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B272" w14:textId="62543A23" w:rsidR="00531537" w:rsidRPr="007D2CAE" w:rsidRDefault="00531537" w:rsidP="00531537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sz w:val="18"/>
          <w:szCs w:val="18"/>
          <w:lang w:eastAsia="pl-PL"/>
        </w:rPr>
      </w:pPr>
      <w:bookmarkStart w:id="0" w:name="_Hlk10535718"/>
      <w:r>
        <w:rPr>
          <w:rFonts w:asciiTheme="minorHAnsi" w:hAnsiTheme="minorHAnsi" w:cstheme="minorHAnsi"/>
          <w:b/>
          <w:sz w:val="18"/>
          <w:szCs w:val="18"/>
          <w:lang w:eastAsia="pl-PL"/>
        </w:rPr>
        <w:t>Klauzula inform</w:t>
      </w:r>
      <w:r w:rsidR="00A72F97">
        <w:rPr>
          <w:rFonts w:asciiTheme="minorHAnsi" w:hAnsiTheme="minorHAnsi" w:cstheme="minorHAnsi"/>
          <w:b/>
          <w:sz w:val="18"/>
          <w:szCs w:val="18"/>
          <w:lang w:eastAsia="pl-PL"/>
        </w:rPr>
        <w:t>a</w:t>
      </w:r>
      <w:r>
        <w:rPr>
          <w:rFonts w:asciiTheme="minorHAnsi" w:hAnsiTheme="minorHAnsi" w:cstheme="minorHAnsi"/>
          <w:b/>
          <w:sz w:val="18"/>
          <w:szCs w:val="18"/>
          <w:lang w:eastAsia="pl-PL"/>
        </w:rPr>
        <w:t>cyjna</w:t>
      </w:r>
      <w:r w:rsidRPr="007D2CAE">
        <w:rPr>
          <w:rFonts w:asciiTheme="minorHAnsi" w:hAnsiTheme="minorHAnsi" w:cstheme="minorHAnsi"/>
          <w:b/>
          <w:sz w:val="18"/>
          <w:szCs w:val="18"/>
          <w:lang w:eastAsia="pl-PL"/>
        </w:rPr>
        <w:t>:</w:t>
      </w:r>
    </w:p>
    <w:p w14:paraId="24338F84" w14:textId="77777777" w:rsidR="00531537" w:rsidRPr="007D2CAE" w:rsidRDefault="00531537" w:rsidP="00531537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7D2CAE">
        <w:rPr>
          <w:rFonts w:asciiTheme="minorHAnsi" w:hAnsiTheme="minorHAnsi" w:cstheme="minorHAnsi"/>
          <w:sz w:val="18"/>
          <w:szCs w:val="18"/>
          <w:lang w:eastAsia="pl-PL"/>
        </w:rPr>
        <w:t xml:space="preserve">Zgodnie z art. 13 ust. 1 i 2 Rozporządzenia Parlamentu Europejskiego i Rady (UE) 2016/679 z dnia 27 kwietnia 2016 r. </w:t>
      </w:r>
      <w:r>
        <w:rPr>
          <w:rFonts w:asciiTheme="minorHAnsi" w:hAnsiTheme="minorHAnsi" w:cstheme="minorHAnsi"/>
          <w:sz w:val="18"/>
          <w:szCs w:val="18"/>
          <w:lang w:eastAsia="pl-PL"/>
        </w:rPr>
        <w:br/>
      </w:r>
      <w:r w:rsidRPr="007D2CAE">
        <w:rPr>
          <w:rFonts w:asciiTheme="minorHAnsi" w:hAnsiTheme="minorHAnsi" w:cstheme="minorHAnsi"/>
          <w:sz w:val="18"/>
          <w:szCs w:val="18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danych), Dz. U. UE. L Nr 119, </w:t>
      </w:r>
      <w:r>
        <w:rPr>
          <w:rFonts w:asciiTheme="minorHAnsi" w:hAnsiTheme="minorHAnsi" w:cstheme="minorHAnsi"/>
          <w:sz w:val="18"/>
          <w:szCs w:val="18"/>
          <w:lang w:eastAsia="pl-PL"/>
        </w:rPr>
        <w:br/>
      </w:r>
      <w:r w:rsidRPr="007D2CAE">
        <w:rPr>
          <w:rFonts w:asciiTheme="minorHAnsi" w:hAnsiTheme="minorHAnsi" w:cstheme="minorHAnsi"/>
          <w:sz w:val="18"/>
          <w:szCs w:val="18"/>
          <w:lang w:eastAsia="pl-PL"/>
        </w:rPr>
        <w:t>str. 1 zwane dalej RODO, informuję, że:</w:t>
      </w:r>
    </w:p>
    <w:p w14:paraId="69157518" w14:textId="745E579E" w:rsidR="00531537" w:rsidRPr="007D2CAE" w:rsidRDefault="00531537" w:rsidP="00531537">
      <w:pPr>
        <w:spacing w:after="0" w:line="240" w:lineRule="auto"/>
        <w:jc w:val="both"/>
        <w:rPr>
          <w:rFonts w:cstheme="minorHAnsi"/>
          <w:sz w:val="18"/>
          <w:szCs w:val="18"/>
          <w:lang w:eastAsia="pl-PL"/>
        </w:rPr>
      </w:pPr>
      <w:r w:rsidRPr="007D2CAE">
        <w:rPr>
          <w:rFonts w:cstheme="minorHAnsi"/>
          <w:sz w:val="18"/>
          <w:szCs w:val="18"/>
          <w:lang w:eastAsia="pl-PL"/>
        </w:rPr>
        <w:t xml:space="preserve">Administratorem Pani/Pana danych osobowych (dalej jako: „Administrator”) jest organ właściwy Wójt Gminy Prostki, </w:t>
      </w:r>
      <w:r>
        <w:rPr>
          <w:rFonts w:cstheme="minorHAnsi"/>
          <w:sz w:val="18"/>
          <w:szCs w:val="18"/>
          <w:lang w:eastAsia="pl-PL"/>
        </w:rPr>
        <w:br/>
      </w:r>
      <w:r w:rsidRPr="007D2CAE">
        <w:rPr>
          <w:rFonts w:cstheme="minorHAnsi"/>
          <w:sz w:val="18"/>
          <w:szCs w:val="18"/>
          <w:lang w:eastAsia="pl-PL"/>
        </w:rPr>
        <w:t xml:space="preserve">ul. 1 Maja 44B, 19-335 Prostki, tel. 87 611 20 12, który upoważnił Kierownika Gminnego Ośrodka Pomocy Społecznej </w:t>
      </w:r>
      <w:r>
        <w:rPr>
          <w:rFonts w:cstheme="minorHAnsi"/>
          <w:sz w:val="18"/>
          <w:szCs w:val="18"/>
          <w:lang w:eastAsia="pl-PL"/>
        </w:rPr>
        <w:br/>
      </w:r>
      <w:r w:rsidRPr="007D2CAE">
        <w:rPr>
          <w:rFonts w:cstheme="minorHAnsi"/>
          <w:sz w:val="18"/>
          <w:szCs w:val="18"/>
          <w:lang w:eastAsia="pl-PL"/>
        </w:rPr>
        <w:t xml:space="preserve">w Prostkach z siedzibą w budynku Urzędu Gminy strona internetowa: </w:t>
      </w:r>
      <w:hyperlink r:id="rId5" w:history="1">
        <w:r w:rsidRPr="007D2CAE">
          <w:rPr>
            <w:rStyle w:val="Hipercze"/>
            <w:rFonts w:cstheme="minorHAnsi"/>
            <w:sz w:val="18"/>
            <w:szCs w:val="18"/>
            <w:lang w:eastAsia="pl-PL"/>
          </w:rPr>
          <w:t>https://www.gosp.prostki.pl</w:t>
        </w:r>
      </w:hyperlink>
      <w:r w:rsidRPr="007D2CAE">
        <w:rPr>
          <w:rFonts w:cstheme="minorHAnsi"/>
          <w:sz w:val="18"/>
          <w:szCs w:val="18"/>
          <w:lang w:eastAsia="pl-PL"/>
        </w:rPr>
        <w:t xml:space="preserve">, e-mail: </w:t>
      </w:r>
      <w:hyperlink r:id="rId6" w:history="1">
        <w:r w:rsidRPr="007D2CAE">
          <w:rPr>
            <w:rStyle w:val="Hipercze"/>
            <w:rFonts w:cstheme="minorHAnsi"/>
            <w:sz w:val="18"/>
            <w:szCs w:val="18"/>
            <w:lang w:eastAsia="pl-PL"/>
          </w:rPr>
          <w:t>gops@prostki.pl</w:t>
        </w:r>
      </w:hyperlink>
      <w:r w:rsidRPr="007D2CAE">
        <w:rPr>
          <w:rFonts w:cstheme="minorHAnsi"/>
          <w:sz w:val="18"/>
          <w:szCs w:val="18"/>
          <w:lang w:eastAsia="pl-PL"/>
        </w:rPr>
        <w:t xml:space="preserve">, telefon 87 611 28 68 do prowadzenia postępowania </w:t>
      </w:r>
      <w:r w:rsidRPr="00A848DA">
        <w:rPr>
          <w:rFonts w:cstheme="minorHAnsi"/>
          <w:b/>
          <w:bCs/>
          <w:sz w:val="18"/>
          <w:szCs w:val="18"/>
          <w:lang w:eastAsia="pl-PL"/>
        </w:rPr>
        <w:t>w sprawie dodatku węglowego</w:t>
      </w:r>
      <w:r w:rsidR="009E45EB" w:rsidRPr="00A848DA">
        <w:rPr>
          <w:rFonts w:cstheme="minorHAnsi"/>
          <w:b/>
          <w:bCs/>
          <w:sz w:val="18"/>
          <w:szCs w:val="18"/>
          <w:lang w:eastAsia="pl-PL"/>
        </w:rPr>
        <w:t>.</w:t>
      </w:r>
    </w:p>
    <w:p w14:paraId="773A181F" w14:textId="77777777" w:rsidR="00531537" w:rsidRPr="007D2CAE" w:rsidRDefault="00531537" w:rsidP="00531537">
      <w:pPr>
        <w:spacing w:after="0" w:line="240" w:lineRule="auto"/>
        <w:jc w:val="both"/>
        <w:rPr>
          <w:rFonts w:cstheme="minorHAnsi"/>
          <w:sz w:val="18"/>
          <w:szCs w:val="18"/>
          <w:lang w:eastAsia="pl-PL"/>
        </w:rPr>
      </w:pPr>
    </w:p>
    <w:p w14:paraId="0ABC4783" w14:textId="77777777" w:rsidR="00531537" w:rsidRPr="007D2CAE" w:rsidRDefault="00531537" w:rsidP="00531537">
      <w:pPr>
        <w:spacing w:after="0" w:line="240" w:lineRule="auto"/>
        <w:jc w:val="both"/>
        <w:rPr>
          <w:rFonts w:cstheme="minorHAnsi"/>
          <w:sz w:val="18"/>
          <w:szCs w:val="18"/>
          <w:lang w:eastAsia="pl-PL"/>
        </w:rPr>
      </w:pPr>
      <w:r w:rsidRPr="007D2CAE">
        <w:rPr>
          <w:rFonts w:cstheme="minorHAnsi"/>
          <w:sz w:val="18"/>
          <w:szCs w:val="18"/>
          <w:lang w:eastAsia="pl-PL"/>
        </w:rPr>
        <w:t xml:space="preserve">We wszystkich sprawach związanych z przetwarzaniem danych osobowych przez Administratora danych można uzyskać informację kontaktując się z Inspektorem Ochrony Danych w następującej formie: </w:t>
      </w:r>
    </w:p>
    <w:p w14:paraId="741035F1" w14:textId="77777777" w:rsidR="00531537" w:rsidRPr="007D2CAE" w:rsidRDefault="00531537" w:rsidP="00531537">
      <w:pPr>
        <w:spacing w:after="0" w:line="240" w:lineRule="auto"/>
        <w:jc w:val="both"/>
        <w:rPr>
          <w:rFonts w:cstheme="minorHAnsi"/>
          <w:sz w:val="18"/>
          <w:szCs w:val="18"/>
          <w:lang w:eastAsia="pl-PL"/>
        </w:rPr>
      </w:pPr>
    </w:p>
    <w:p w14:paraId="2CF25816" w14:textId="77777777" w:rsidR="00531537" w:rsidRPr="007D2CAE" w:rsidRDefault="00531537" w:rsidP="0053153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sz w:val="18"/>
          <w:szCs w:val="18"/>
          <w:lang w:eastAsia="pl-PL"/>
        </w:rPr>
      </w:pPr>
      <w:r w:rsidRPr="007D2CAE">
        <w:rPr>
          <w:rFonts w:eastAsia="Times New Roman" w:cstheme="minorHAnsi"/>
          <w:sz w:val="18"/>
          <w:szCs w:val="18"/>
          <w:lang w:eastAsia="pl-PL"/>
        </w:rPr>
        <w:t xml:space="preserve">za pośrednictwem poczty elektronicznej przesyłając na adres email: </w:t>
      </w:r>
      <w:hyperlink r:id="rId7" w:history="1">
        <w:r w:rsidRPr="007D2CAE">
          <w:rPr>
            <w:rStyle w:val="Hipercze"/>
            <w:rFonts w:eastAsia="Times New Roman" w:cstheme="minorHAnsi"/>
            <w:sz w:val="18"/>
            <w:szCs w:val="18"/>
            <w:lang w:eastAsia="pl-PL"/>
          </w:rPr>
          <w:t>iod1@prostki.pl</w:t>
        </w:r>
      </w:hyperlink>
      <w:r w:rsidRPr="007D2CAE">
        <w:rPr>
          <w:rFonts w:eastAsia="Times New Roman" w:cstheme="minorHAnsi"/>
          <w:sz w:val="18"/>
          <w:szCs w:val="18"/>
          <w:lang w:eastAsia="pl-PL"/>
        </w:rPr>
        <w:t xml:space="preserve">, lub </w:t>
      </w:r>
      <w:hyperlink r:id="rId8" w:history="1">
        <w:r w:rsidRPr="007D2CAE">
          <w:rPr>
            <w:rStyle w:val="Hipercze"/>
            <w:rFonts w:eastAsia="Times New Roman" w:cstheme="minorHAnsi"/>
            <w:sz w:val="18"/>
            <w:szCs w:val="18"/>
            <w:lang w:eastAsia="pl-PL"/>
          </w:rPr>
          <w:t>iod2@prostki.pl</w:t>
        </w:r>
      </w:hyperlink>
      <w:r w:rsidRPr="007D2CAE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682A0F71" w14:textId="77777777" w:rsidR="00531537" w:rsidRPr="007D2CAE" w:rsidRDefault="00531537" w:rsidP="0053153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sz w:val="18"/>
          <w:szCs w:val="18"/>
          <w:lang w:eastAsia="pl-PL"/>
        </w:rPr>
      </w:pPr>
      <w:r w:rsidRPr="007D2CAE">
        <w:rPr>
          <w:rFonts w:eastAsia="Times New Roman" w:cstheme="minorHAnsi"/>
          <w:sz w:val="18"/>
          <w:szCs w:val="18"/>
          <w:lang w:eastAsia="pl-PL"/>
        </w:rPr>
        <w:t>listownie i osobiście pod adresem siedziby administratora danych: ul. 1 Maja 44B, 19-335 Prostki.</w:t>
      </w:r>
    </w:p>
    <w:p w14:paraId="309F5EE2" w14:textId="77777777" w:rsidR="00531537" w:rsidRPr="007D2CAE" w:rsidRDefault="00531537" w:rsidP="00531537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D07CF1A" w14:textId="4C511C19" w:rsidR="00531537" w:rsidRPr="007D2CAE" w:rsidRDefault="00531537" w:rsidP="00531537">
      <w:pPr>
        <w:spacing w:after="0" w:line="240" w:lineRule="auto"/>
        <w:jc w:val="both"/>
        <w:rPr>
          <w:rFonts w:cstheme="minorHAnsi"/>
          <w:sz w:val="18"/>
          <w:szCs w:val="18"/>
          <w:lang w:eastAsia="pl-PL"/>
        </w:rPr>
      </w:pPr>
      <w:r w:rsidRPr="007D2CAE">
        <w:rPr>
          <w:rFonts w:cstheme="minorHAnsi"/>
          <w:sz w:val="18"/>
          <w:szCs w:val="18"/>
          <w:lang w:eastAsia="pl-PL"/>
        </w:rPr>
        <w:t xml:space="preserve">Dane osobowe Pani/Pana oraz członków rodziny, przetwarzane będą na podstawie i w celu realizacji zadań wynikających </w:t>
      </w:r>
      <w:r>
        <w:rPr>
          <w:rFonts w:cstheme="minorHAnsi"/>
          <w:sz w:val="18"/>
          <w:szCs w:val="18"/>
          <w:lang w:eastAsia="pl-PL"/>
        </w:rPr>
        <w:br/>
      </w:r>
      <w:r w:rsidRPr="007D2CAE">
        <w:rPr>
          <w:rFonts w:cstheme="minorHAnsi"/>
          <w:sz w:val="18"/>
          <w:szCs w:val="18"/>
          <w:lang w:eastAsia="pl-PL"/>
        </w:rPr>
        <w:t xml:space="preserve">z art. 23 </w:t>
      </w:r>
      <w:r w:rsidR="00CE74C8">
        <w:rPr>
          <w:rFonts w:cstheme="minorHAnsi"/>
          <w:sz w:val="18"/>
          <w:szCs w:val="18"/>
          <w:lang w:eastAsia="pl-PL"/>
        </w:rPr>
        <w:t xml:space="preserve">i 29 </w:t>
      </w:r>
      <w:r w:rsidRPr="007D2CAE">
        <w:rPr>
          <w:rFonts w:cstheme="minorHAnsi"/>
          <w:sz w:val="18"/>
          <w:szCs w:val="18"/>
          <w:lang w:eastAsia="pl-PL"/>
        </w:rPr>
        <w:t>ustawy o świadczeniach rodzinnych (t. j.</w:t>
      </w:r>
      <w:r>
        <w:rPr>
          <w:rFonts w:cstheme="minorHAnsi"/>
          <w:sz w:val="18"/>
          <w:szCs w:val="18"/>
          <w:lang w:eastAsia="pl-PL"/>
        </w:rPr>
        <w:t xml:space="preserve"> </w:t>
      </w:r>
      <w:r w:rsidRPr="007D2CAE">
        <w:rPr>
          <w:rFonts w:cstheme="minorHAnsi"/>
          <w:sz w:val="18"/>
          <w:szCs w:val="18"/>
          <w:lang w:eastAsia="pl-PL"/>
        </w:rPr>
        <w:t>Dz. U z 2</w:t>
      </w:r>
      <w:r>
        <w:rPr>
          <w:rFonts w:cstheme="minorHAnsi"/>
          <w:sz w:val="18"/>
          <w:szCs w:val="18"/>
          <w:lang w:eastAsia="pl-PL"/>
        </w:rPr>
        <w:t>02</w:t>
      </w:r>
      <w:r w:rsidR="00CE74C8">
        <w:rPr>
          <w:rFonts w:cstheme="minorHAnsi"/>
          <w:sz w:val="18"/>
          <w:szCs w:val="18"/>
          <w:lang w:eastAsia="pl-PL"/>
        </w:rPr>
        <w:t>2</w:t>
      </w:r>
      <w:r w:rsidRPr="007D2CAE">
        <w:rPr>
          <w:rFonts w:cstheme="minorHAnsi"/>
          <w:sz w:val="18"/>
          <w:szCs w:val="18"/>
          <w:lang w:eastAsia="pl-PL"/>
        </w:rPr>
        <w:t xml:space="preserve"> r. poz. </w:t>
      </w:r>
      <w:r w:rsidR="00CE74C8">
        <w:rPr>
          <w:rFonts w:cstheme="minorHAnsi"/>
          <w:sz w:val="18"/>
          <w:szCs w:val="18"/>
          <w:lang w:eastAsia="pl-PL"/>
        </w:rPr>
        <w:t>615</w:t>
      </w:r>
      <w:r w:rsidRPr="007D2CAE">
        <w:rPr>
          <w:rFonts w:cstheme="minorHAnsi"/>
          <w:sz w:val="18"/>
          <w:szCs w:val="18"/>
          <w:lang w:eastAsia="pl-PL"/>
        </w:rPr>
        <w:t xml:space="preserve"> </w:t>
      </w:r>
      <w:r w:rsidR="00CE74C8">
        <w:rPr>
          <w:rFonts w:cstheme="minorHAnsi"/>
          <w:sz w:val="18"/>
          <w:szCs w:val="18"/>
          <w:lang w:eastAsia="pl-PL"/>
        </w:rPr>
        <w:t xml:space="preserve">ze </w:t>
      </w:r>
      <w:proofErr w:type="spellStart"/>
      <w:r w:rsidR="00CE74C8">
        <w:rPr>
          <w:rFonts w:cstheme="minorHAnsi"/>
          <w:sz w:val="18"/>
          <w:szCs w:val="18"/>
          <w:lang w:eastAsia="pl-PL"/>
        </w:rPr>
        <w:t>zm</w:t>
      </w:r>
      <w:proofErr w:type="spellEnd"/>
      <w:r w:rsidRPr="007D2CAE">
        <w:rPr>
          <w:rFonts w:cstheme="minorHAnsi"/>
          <w:sz w:val="18"/>
          <w:szCs w:val="18"/>
          <w:lang w:eastAsia="pl-PL"/>
        </w:rPr>
        <w:t>).</w:t>
      </w:r>
    </w:p>
    <w:p w14:paraId="5FA111D4" w14:textId="77777777" w:rsidR="00531537" w:rsidRPr="007D2CAE" w:rsidRDefault="00531537" w:rsidP="00531537">
      <w:pPr>
        <w:spacing w:after="0" w:line="240" w:lineRule="auto"/>
        <w:jc w:val="both"/>
        <w:rPr>
          <w:rFonts w:cstheme="minorHAnsi"/>
          <w:sz w:val="18"/>
          <w:szCs w:val="18"/>
          <w:lang w:eastAsia="pl-PL"/>
        </w:rPr>
      </w:pPr>
    </w:p>
    <w:p w14:paraId="4135D5BF" w14:textId="77777777" w:rsidR="00531537" w:rsidRPr="007D2CAE" w:rsidRDefault="00531537" w:rsidP="00531537">
      <w:pPr>
        <w:spacing w:after="0" w:line="240" w:lineRule="auto"/>
        <w:jc w:val="both"/>
        <w:rPr>
          <w:rFonts w:cstheme="minorHAnsi"/>
          <w:sz w:val="18"/>
          <w:szCs w:val="18"/>
          <w:lang w:eastAsia="pl-PL"/>
        </w:rPr>
      </w:pPr>
      <w:r w:rsidRPr="007D2CAE">
        <w:rPr>
          <w:rFonts w:cstheme="minorHAnsi"/>
          <w:sz w:val="18"/>
          <w:szCs w:val="18"/>
          <w:lang w:eastAsia="pl-PL"/>
        </w:rPr>
        <w:t>Dane przechowywane będą przez okres wynikający z instrukcji kancelaryjno-archiwalnej obowiązującej w Gminnym Ośrodku Pomocy Społecznej w Prostkach.</w:t>
      </w:r>
    </w:p>
    <w:p w14:paraId="4955D129" w14:textId="77777777" w:rsidR="00531537" w:rsidRPr="007D2CAE" w:rsidRDefault="00531537" w:rsidP="00531537">
      <w:pPr>
        <w:spacing w:after="0" w:line="240" w:lineRule="auto"/>
        <w:jc w:val="both"/>
        <w:rPr>
          <w:rFonts w:cstheme="minorHAnsi"/>
          <w:sz w:val="18"/>
          <w:szCs w:val="18"/>
          <w:lang w:eastAsia="pl-PL"/>
        </w:rPr>
      </w:pPr>
    </w:p>
    <w:p w14:paraId="7C45E463" w14:textId="77777777" w:rsidR="00531537" w:rsidRPr="007D2CAE" w:rsidRDefault="00531537" w:rsidP="00531537">
      <w:pPr>
        <w:spacing w:after="0" w:line="240" w:lineRule="auto"/>
        <w:jc w:val="both"/>
        <w:rPr>
          <w:rFonts w:cstheme="minorHAnsi"/>
          <w:sz w:val="18"/>
          <w:szCs w:val="18"/>
          <w:lang w:eastAsia="pl-PL"/>
        </w:rPr>
      </w:pPr>
      <w:r w:rsidRPr="007D2CAE">
        <w:rPr>
          <w:rFonts w:cstheme="minorHAnsi"/>
          <w:sz w:val="18"/>
          <w:szCs w:val="18"/>
          <w:lang w:eastAsia="pl-PL"/>
        </w:rPr>
        <w:t xml:space="preserve">Administrator danych nie zamierza przekazywać Pani/Pana danych poza obszar Europejskiego Obszaru Gospodarczego </w:t>
      </w:r>
      <w:r>
        <w:rPr>
          <w:rFonts w:cstheme="minorHAnsi"/>
          <w:sz w:val="18"/>
          <w:szCs w:val="18"/>
          <w:lang w:eastAsia="pl-PL"/>
        </w:rPr>
        <w:br/>
      </w:r>
      <w:r w:rsidRPr="007D2CAE">
        <w:rPr>
          <w:rFonts w:cstheme="minorHAnsi"/>
          <w:sz w:val="18"/>
          <w:szCs w:val="18"/>
          <w:lang w:eastAsia="pl-PL"/>
        </w:rPr>
        <w:t>(tj. obszar obejmujący kraje Unii Europejskiej, Norwegię, Lichtenstein i Islandię). W sytuacjach szczególnych przekazanie danych do państwa trzeciego może nastąpić z poszanowaniem przepisów zawartych w rozdziale V RODO.</w:t>
      </w:r>
    </w:p>
    <w:p w14:paraId="2057A9A5" w14:textId="77777777" w:rsidR="00531537" w:rsidRPr="007D2CAE" w:rsidRDefault="00531537" w:rsidP="00531537">
      <w:pPr>
        <w:spacing w:after="0" w:line="240" w:lineRule="auto"/>
        <w:jc w:val="both"/>
        <w:rPr>
          <w:rFonts w:cstheme="minorHAnsi"/>
          <w:sz w:val="18"/>
          <w:szCs w:val="18"/>
          <w:lang w:eastAsia="pl-PL"/>
        </w:rPr>
      </w:pPr>
    </w:p>
    <w:p w14:paraId="5E13E632" w14:textId="77777777" w:rsidR="00531537" w:rsidRPr="007D2CAE" w:rsidRDefault="00531537" w:rsidP="00531537">
      <w:pPr>
        <w:spacing w:after="0" w:line="240" w:lineRule="auto"/>
        <w:jc w:val="both"/>
        <w:rPr>
          <w:rFonts w:cstheme="minorHAnsi"/>
          <w:sz w:val="18"/>
          <w:szCs w:val="18"/>
          <w:lang w:eastAsia="pl-PL"/>
        </w:rPr>
      </w:pPr>
      <w:r w:rsidRPr="007D2CAE">
        <w:rPr>
          <w:rFonts w:cstheme="minorHAnsi"/>
          <w:sz w:val="18"/>
          <w:szCs w:val="18"/>
          <w:lang w:eastAsia="pl-PL"/>
        </w:rPr>
        <w:t xml:space="preserve">Informuję, że przysługują Pani/Panu następujące prawa dotyczące danych osobowych, które są przetwarzane </w:t>
      </w:r>
      <w:r w:rsidRPr="007D2CAE">
        <w:rPr>
          <w:rFonts w:cstheme="minorHAnsi"/>
          <w:sz w:val="18"/>
          <w:szCs w:val="18"/>
          <w:lang w:eastAsia="pl-PL"/>
        </w:rPr>
        <w:br/>
        <w:t>w niniejszym postępowaniu:</w:t>
      </w:r>
    </w:p>
    <w:p w14:paraId="3C730267" w14:textId="77777777" w:rsidR="00531537" w:rsidRPr="007D2CAE" w:rsidRDefault="00531537" w:rsidP="0053153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18"/>
          <w:szCs w:val="18"/>
          <w:lang w:eastAsia="pl-PL"/>
        </w:rPr>
      </w:pPr>
      <w:r w:rsidRPr="007D2CAE">
        <w:rPr>
          <w:rFonts w:cstheme="minorHAnsi"/>
          <w:sz w:val="18"/>
          <w:szCs w:val="18"/>
          <w:lang w:eastAsia="pl-PL"/>
        </w:rPr>
        <w:t>dostępu do danych osobowych tj. uzyskania informacji, czy Administrator przetwarza Państwa dane, a jeśli tak, to w jakim zakresie,</w:t>
      </w:r>
    </w:p>
    <w:p w14:paraId="232FF506" w14:textId="77777777" w:rsidR="00531537" w:rsidRPr="007D2CAE" w:rsidRDefault="00531537" w:rsidP="0053153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18"/>
          <w:szCs w:val="18"/>
          <w:lang w:eastAsia="pl-PL"/>
        </w:rPr>
      </w:pPr>
      <w:r w:rsidRPr="007D2CAE">
        <w:rPr>
          <w:rFonts w:cstheme="minorHAnsi"/>
          <w:sz w:val="18"/>
          <w:szCs w:val="18"/>
          <w:lang w:eastAsia="pl-PL"/>
        </w:rPr>
        <w:t>sprostowania danych osobowych, w przypadku, gdy Pani/Pana zdaniem są one nieprawidłowe lub niekompletne,</w:t>
      </w:r>
    </w:p>
    <w:p w14:paraId="01D7A539" w14:textId="77777777" w:rsidR="00531537" w:rsidRPr="007D2CAE" w:rsidRDefault="00531537" w:rsidP="0053153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18"/>
          <w:szCs w:val="18"/>
          <w:lang w:eastAsia="pl-PL"/>
        </w:rPr>
      </w:pPr>
      <w:r w:rsidRPr="007D2CAE">
        <w:rPr>
          <w:rFonts w:cstheme="minorHAnsi"/>
          <w:sz w:val="18"/>
          <w:szCs w:val="18"/>
          <w:lang w:eastAsia="pl-PL"/>
        </w:rPr>
        <w:t xml:space="preserve">ograniczenia przetwarzania danych, tj. nakazania przechowywania danych dotychczas zebranych przez Administratora </w:t>
      </w:r>
      <w:r>
        <w:rPr>
          <w:rFonts w:cstheme="minorHAnsi"/>
          <w:sz w:val="18"/>
          <w:szCs w:val="18"/>
          <w:lang w:eastAsia="pl-PL"/>
        </w:rPr>
        <w:br/>
      </w:r>
      <w:r w:rsidRPr="007D2CAE">
        <w:rPr>
          <w:rFonts w:cstheme="minorHAnsi"/>
          <w:sz w:val="18"/>
          <w:szCs w:val="18"/>
          <w:lang w:eastAsia="pl-PL"/>
        </w:rPr>
        <w:t>i wstrzymania dalszych operacji danych, nie dotyczy to danych, których przetwarzanie jest nakazane prawem,</w:t>
      </w:r>
    </w:p>
    <w:p w14:paraId="48EA3E78" w14:textId="77777777" w:rsidR="00531537" w:rsidRPr="007D2CAE" w:rsidRDefault="00531537" w:rsidP="0053153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18"/>
          <w:szCs w:val="18"/>
          <w:lang w:eastAsia="pl-PL"/>
        </w:rPr>
      </w:pPr>
      <w:r w:rsidRPr="007D2CAE">
        <w:rPr>
          <w:rFonts w:cstheme="minorHAnsi"/>
          <w:sz w:val="18"/>
          <w:szCs w:val="18"/>
          <w:lang w:eastAsia="pl-PL"/>
        </w:rPr>
        <w:t>usunięcia danych, nie dotyczy to danych, których przetwarzanie jest nakazane prawem,</w:t>
      </w:r>
    </w:p>
    <w:p w14:paraId="5D6B555D" w14:textId="77777777" w:rsidR="00531537" w:rsidRPr="007D2CAE" w:rsidRDefault="00531537" w:rsidP="0053153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18"/>
          <w:szCs w:val="18"/>
          <w:lang w:eastAsia="pl-PL"/>
        </w:rPr>
      </w:pPr>
      <w:r w:rsidRPr="007D2CAE">
        <w:rPr>
          <w:rFonts w:cstheme="minorHAnsi"/>
          <w:sz w:val="18"/>
          <w:szCs w:val="18"/>
          <w:lang w:eastAsia="pl-PL"/>
        </w:rPr>
        <w:t>przeniesienia danych osobowych tj. przesłania danych innemu administratorowi danych lub przesłania ich do Pani/Pana,</w:t>
      </w:r>
    </w:p>
    <w:p w14:paraId="79B6C479" w14:textId="77777777" w:rsidR="00531537" w:rsidRPr="007D2CAE" w:rsidRDefault="00531537" w:rsidP="0053153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18"/>
          <w:szCs w:val="18"/>
          <w:lang w:eastAsia="pl-PL"/>
        </w:rPr>
      </w:pPr>
      <w:r w:rsidRPr="007D2CAE">
        <w:rPr>
          <w:rFonts w:cstheme="minorHAnsi"/>
          <w:sz w:val="18"/>
          <w:szCs w:val="18"/>
          <w:lang w:eastAsia="pl-PL"/>
        </w:rPr>
        <w:t xml:space="preserve">prawo do cofnięcia zgody w dowolnym w dowolnym momencie, jednakże wycofanie tej zgody nie wpływa na zgodność </w:t>
      </w:r>
      <w:r>
        <w:rPr>
          <w:rFonts w:cstheme="minorHAnsi"/>
          <w:sz w:val="18"/>
          <w:szCs w:val="18"/>
          <w:lang w:eastAsia="pl-PL"/>
        </w:rPr>
        <w:br/>
      </w:r>
      <w:r w:rsidRPr="007D2CAE">
        <w:rPr>
          <w:rFonts w:cstheme="minorHAnsi"/>
          <w:sz w:val="18"/>
          <w:szCs w:val="18"/>
          <w:lang w:eastAsia="pl-PL"/>
        </w:rPr>
        <w:t>z prawem przetwarzania, którego dokonano na podstawie zgody przed jej cofnięciem. Cofnięcie zgody może mieć miejsce tylko w stosunku do danych, których przetwarzanie odbywa się w oparciu o wyrażoną zgodę. W niniejszym postępowaniu przetwarzanie Pani/Pana danych osobowych następuje z mocy prawa.</w:t>
      </w:r>
    </w:p>
    <w:p w14:paraId="739C412D" w14:textId="77777777" w:rsidR="00531537" w:rsidRPr="007D2CAE" w:rsidRDefault="00531537" w:rsidP="0053153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18"/>
          <w:szCs w:val="18"/>
          <w:lang w:eastAsia="pl-PL"/>
        </w:rPr>
      </w:pPr>
      <w:r w:rsidRPr="007D2CAE">
        <w:rPr>
          <w:rFonts w:cstheme="minorHAnsi"/>
          <w:sz w:val="18"/>
          <w:szCs w:val="18"/>
          <w:lang w:eastAsia="pl-PL"/>
        </w:rPr>
        <w:t>Wniesienie skargi do organu nadzorczego – Prezesa Urzędu Ochrony Danych Osobowych w przypadku, gdy Pani/Pana zdaniem przetwarzanie danych osobowych przez Administratora odbywa się z naruszeniem prawa.</w:t>
      </w:r>
    </w:p>
    <w:p w14:paraId="4C7D58DA" w14:textId="77777777" w:rsidR="00531537" w:rsidRPr="007D2CAE" w:rsidRDefault="00531537" w:rsidP="00531537">
      <w:pPr>
        <w:spacing w:after="0" w:line="240" w:lineRule="auto"/>
        <w:jc w:val="both"/>
        <w:rPr>
          <w:rFonts w:cstheme="minorHAnsi"/>
          <w:sz w:val="18"/>
          <w:szCs w:val="18"/>
          <w:lang w:eastAsia="pl-PL"/>
        </w:rPr>
      </w:pPr>
    </w:p>
    <w:p w14:paraId="7FC6869F" w14:textId="77777777" w:rsidR="00531537" w:rsidRPr="007D2CAE" w:rsidRDefault="00531537" w:rsidP="00531537">
      <w:pPr>
        <w:spacing w:after="0" w:line="240" w:lineRule="auto"/>
        <w:jc w:val="both"/>
        <w:rPr>
          <w:rFonts w:cstheme="minorHAnsi"/>
          <w:sz w:val="18"/>
          <w:szCs w:val="18"/>
          <w:lang w:eastAsia="pl-PL"/>
        </w:rPr>
      </w:pPr>
      <w:r w:rsidRPr="007D2CAE">
        <w:rPr>
          <w:rFonts w:cstheme="minorHAnsi"/>
          <w:sz w:val="18"/>
          <w:szCs w:val="18"/>
          <w:lang w:eastAsia="pl-PL"/>
        </w:rPr>
        <w:t>Odbiorcą Pani/Pana danych osobowych będą min.: Zakład Ubezpieczeń Społecznych, Kasa Rolniczego Ubezpieczenia Społecznego, Policja, Urząd Skarbowy, sądy, organy administracji publicznej, podmioty publiczne uprawnione do kontrolowania ośrodka, inne podmioty na podstawie przepisów upoważniających do przetwarzania danych osobowych.</w:t>
      </w:r>
    </w:p>
    <w:p w14:paraId="7E278362" w14:textId="77777777" w:rsidR="00531537" w:rsidRPr="007D2CAE" w:rsidRDefault="00531537" w:rsidP="00531537">
      <w:pPr>
        <w:spacing w:before="240" w:after="0" w:line="240" w:lineRule="auto"/>
        <w:jc w:val="both"/>
        <w:rPr>
          <w:rFonts w:cstheme="minorHAnsi"/>
          <w:sz w:val="18"/>
          <w:szCs w:val="18"/>
          <w:lang w:eastAsia="pl-PL"/>
        </w:rPr>
      </w:pPr>
      <w:r w:rsidRPr="007D2CAE">
        <w:rPr>
          <w:rFonts w:cstheme="minorHAnsi"/>
          <w:sz w:val="18"/>
          <w:szCs w:val="18"/>
          <w:lang w:eastAsia="pl-PL"/>
        </w:rPr>
        <w:t>Pani/Pana dane nie będą przetwarzane w sposób zautomatyzowany w tym również profilowane co oznacza, że żadne decyzje wywołujące wobec Pani/Pana skutki prawne lub w podobny sposób istotnie wpływające na Pani/Pana sytuację prawną nie będą oparte wyłącznie na automatycznym przetwarzaniu danych osobowych i nie wiążą się z taką automatycznie podejmowaną decyzją.</w:t>
      </w:r>
    </w:p>
    <w:p w14:paraId="4CE85018" w14:textId="77777777" w:rsidR="00531537" w:rsidRDefault="00531537" w:rsidP="00531537">
      <w:pPr>
        <w:spacing w:before="24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F6092">
        <w:rPr>
          <w:rFonts w:asciiTheme="minorHAnsi" w:hAnsiTheme="minorHAnsi" w:cstheme="minorHAnsi"/>
          <w:b/>
          <w:sz w:val="18"/>
          <w:szCs w:val="18"/>
        </w:rPr>
        <w:t>Podanie danych osobowych jest wymogiem ustawowym a ich niepodanie skutkować będzie pozostawieniem wniosku bez rozpatrzenia.</w:t>
      </w:r>
    </w:p>
    <w:bookmarkEnd w:id="0"/>
    <w:p w14:paraId="07558E8D" w14:textId="77777777" w:rsidR="00531537" w:rsidRDefault="00531537" w:rsidP="00531537">
      <w:pPr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0A63CC">
        <w:rPr>
          <w:rFonts w:asciiTheme="minorHAnsi" w:hAnsiTheme="minorHAnsi" w:cstheme="minorHAnsi"/>
          <w:sz w:val="18"/>
          <w:szCs w:val="18"/>
        </w:rPr>
        <w:t>Zapoznałam/</w:t>
      </w:r>
      <w:r>
        <w:rPr>
          <w:rFonts w:asciiTheme="minorHAnsi" w:hAnsiTheme="minorHAnsi" w:cstheme="minorHAnsi"/>
          <w:sz w:val="18"/>
          <w:szCs w:val="18"/>
        </w:rPr>
        <w:t>zapoznałem się z klauzulą informacyjną RODO</w:t>
      </w:r>
    </w:p>
    <w:p w14:paraId="784A64ED" w14:textId="77777777" w:rsidR="00531537" w:rsidRDefault="00531537" w:rsidP="00531537">
      <w:pPr>
        <w:spacing w:before="240"/>
        <w:jc w:val="both"/>
        <w:rPr>
          <w:rFonts w:asciiTheme="minorHAnsi" w:hAnsiTheme="minorHAnsi" w:cstheme="minorHAnsi"/>
          <w:sz w:val="18"/>
          <w:szCs w:val="18"/>
        </w:rPr>
      </w:pPr>
    </w:p>
    <w:p w14:paraId="590ED0A8" w14:textId="77777777" w:rsidR="00531537" w:rsidRDefault="00531537" w:rsidP="00531537">
      <w:pPr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…………………………………………………………………………………………….</w:t>
      </w:r>
    </w:p>
    <w:p w14:paraId="6D0774C1" w14:textId="6828EA79" w:rsidR="00035ECF" w:rsidRPr="00531537" w:rsidRDefault="00531537" w:rsidP="005315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Data i podpis</w:t>
      </w:r>
    </w:p>
    <w:sectPr w:rsidR="00035ECF" w:rsidRPr="00531537" w:rsidSect="007D2CA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C25E3"/>
    <w:multiLevelType w:val="hybridMultilevel"/>
    <w:tmpl w:val="694ACB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E3B04"/>
    <w:multiLevelType w:val="hybridMultilevel"/>
    <w:tmpl w:val="8A3A66AE"/>
    <w:lvl w:ilvl="0" w:tplc="5A1AF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354120">
    <w:abstractNumId w:val="0"/>
  </w:num>
  <w:num w:numId="2" w16cid:durableId="365983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CD"/>
    <w:rsid w:val="00035ECF"/>
    <w:rsid w:val="001659CD"/>
    <w:rsid w:val="00531537"/>
    <w:rsid w:val="006163F8"/>
    <w:rsid w:val="00997DED"/>
    <w:rsid w:val="009E45EB"/>
    <w:rsid w:val="00A72F97"/>
    <w:rsid w:val="00A848DA"/>
    <w:rsid w:val="00C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D28C"/>
  <w15:chartTrackingRefBased/>
  <w15:docId w15:val="{F97241D0-82A7-48E0-BCDA-54520AB5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537"/>
    <w:pPr>
      <w:spacing w:after="120" w:line="264" w:lineRule="auto"/>
    </w:pPr>
    <w:rPr>
      <w:rFonts w:ascii="Calibri" w:eastAsia="Times New Roman" w:hAnsi="Calibri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1537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5315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2@prost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1@prost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ps@prostki.pl" TargetMode="External"/><Relationship Id="rId5" Type="http://schemas.openxmlformats.org/officeDocument/2006/relationships/hyperlink" Target="https://www.gosp.prostki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awawer</dc:creator>
  <cp:keywords/>
  <dc:description/>
  <cp:lastModifiedBy>awawer</cp:lastModifiedBy>
  <cp:revision>6</cp:revision>
  <cp:lastPrinted>2022-08-16T07:48:00Z</cp:lastPrinted>
  <dcterms:created xsi:type="dcterms:W3CDTF">2022-08-12T12:09:00Z</dcterms:created>
  <dcterms:modified xsi:type="dcterms:W3CDTF">2022-08-16T10:12:00Z</dcterms:modified>
</cp:coreProperties>
</file>