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280E7" w14:textId="77777777" w:rsidR="00EA2034" w:rsidRDefault="00EA2034" w:rsidP="00062FF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14:paraId="51C80B50" w14:textId="77777777" w:rsidR="00EA2034" w:rsidRDefault="00EA2034" w:rsidP="00EA2034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266DD66" w14:textId="4CF040D3" w:rsidR="00EA2034" w:rsidRPr="00EA2034" w:rsidRDefault="00EA2034" w:rsidP="00EA2034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A203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Tczew, </w:t>
      </w:r>
      <w:r w:rsidR="00735CAC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2E7755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Pr="00EA2034">
        <w:rPr>
          <w:rFonts w:ascii="Times New Roman" w:eastAsia="Times New Roman" w:hAnsi="Times New Roman" w:cs="Times New Roman"/>
          <w:sz w:val="20"/>
          <w:szCs w:val="20"/>
          <w:lang w:eastAsia="pl-PL"/>
        </w:rPr>
        <w:t>.01.202</w:t>
      </w:r>
      <w:r w:rsidR="002E7755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Pr="00EA203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 </w:t>
      </w:r>
    </w:p>
    <w:p w14:paraId="3F4843A8" w14:textId="77777777" w:rsidR="00062FF2" w:rsidRPr="00062FF2" w:rsidRDefault="00062FF2" w:rsidP="00062FF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062FF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Pro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śba do zarządców nieruchomości</w:t>
      </w:r>
      <w:r w:rsidRPr="00062FF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o przekazywanie danych o czynszach najmu lokali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mieszkalnych </w:t>
      </w:r>
    </w:p>
    <w:p w14:paraId="52586750" w14:textId="77777777" w:rsidR="00062FF2" w:rsidRDefault="00062FF2" w:rsidP="00062F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FF2"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Tczew  przypomina o przekazywaniu do Urzędu Gminy Tczew</w:t>
      </w:r>
      <w:r w:rsidR="002832D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62F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 zarządców nieruchomości</w:t>
      </w:r>
      <w:r w:rsidR="002832D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62F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</w:t>
      </w:r>
      <w:r w:rsidR="00EA20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2F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dotyczących czynszów najmu lokali mieszkalnych nienależących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062F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publicznego zasobu mieszkaniowego, zgodnie  z rozporządzeniem Ministra Infrastruktury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62FF2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27 grudnia 2007r. w sprawie określenia danych dotyczących czynszów najmu lokali mieszkalnych nienależących do publicznego zasobu mieszkaniowego, położonych na obszarze gminy lub jego części (Dz.U. z dnia  31 grudnia 2007 r., Nr 250, poz. 1873)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24804C65" w14:textId="77777777" w:rsidR="00062FF2" w:rsidRPr="00062FF2" w:rsidRDefault="00062FF2" w:rsidP="00062F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062FF2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Dane określane są za okresy półroczne danego roku kalendarzowego i przekazywane </w:t>
      </w:r>
      <w:r w:rsidR="00EA2034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                    </w:t>
      </w:r>
      <w:r w:rsidRPr="00062FF2">
        <w:rPr>
          <w:rFonts w:ascii="Times New Roman" w:eastAsia="Times New Roman" w:hAnsi="Times New Roman" w:cs="Times New Roman"/>
          <w:color w:val="000000"/>
          <w:sz w:val="24"/>
          <w:lang w:eastAsia="pl-PL"/>
        </w:rPr>
        <w:t>do tutejszego Urzędu, w terminie:</w:t>
      </w:r>
    </w:p>
    <w:p w14:paraId="68FF7A7B" w14:textId="77777777" w:rsidR="00062FF2" w:rsidRPr="00062FF2" w:rsidRDefault="00062FF2" w:rsidP="00062FF2">
      <w:pPr>
        <w:suppressAutoHyphens/>
        <w:autoSpaceDN w:val="0"/>
        <w:spacing w:before="26" w:after="0" w:line="360" w:lineRule="auto"/>
        <w:ind w:left="37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 w:rsidRPr="00062FF2"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  <w:t>1) za pierwsze półrocze - do końca lipca danego roku;</w:t>
      </w:r>
    </w:p>
    <w:p w14:paraId="2C0ABEF0" w14:textId="77777777" w:rsidR="00062FF2" w:rsidRPr="00062FF2" w:rsidRDefault="00062FF2" w:rsidP="00062FF2">
      <w:pPr>
        <w:suppressAutoHyphens/>
        <w:autoSpaceDN w:val="0"/>
        <w:spacing w:before="26" w:after="0" w:line="360" w:lineRule="auto"/>
        <w:ind w:left="37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 w:rsidRPr="00062FF2"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  <w:t>2) za drugie półrocze - do końca stycznia roku następnego.</w:t>
      </w:r>
    </w:p>
    <w:p w14:paraId="334BD980" w14:textId="77777777" w:rsidR="00062FF2" w:rsidRPr="00062FF2" w:rsidRDefault="00062FF2" w:rsidP="00062F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FF2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powyższym prosi się zarządców nieruchomości, których obowiązek wynikający z rozporządzenia dotyczy, o jego stosowanie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przekazywanie w/w danych </w:t>
      </w:r>
      <w:r w:rsidRPr="00062F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wg wzoru stanowiącego załącznik </w:t>
      </w:r>
      <w:r w:rsidR="00EA20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1 </w:t>
      </w:r>
      <w:r w:rsidRPr="00062FF2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niniejszego ogłoszenia.</w:t>
      </w:r>
    </w:p>
    <w:p w14:paraId="7FE3D4F2" w14:textId="77777777" w:rsidR="00AA0D96" w:rsidRDefault="00AA0D96"/>
    <w:p w14:paraId="626D32C3" w14:textId="77777777" w:rsidR="00EA2034" w:rsidRDefault="00EA2034"/>
    <w:p w14:paraId="12413D95" w14:textId="77777777" w:rsidR="00EA2034" w:rsidRDefault="00EA2034"/>
    <w:p w14:paraId="6BE42F54" w14:textId="77777777" w:rsidR="00EA2034" w:rsidRDefault="00EA2034"/>
    <w:p w14:paraId="2BF89E2E" w14:textId="77777777" w:rsidR="00EA2034" w:rsidRDefault="00EA2034"/>
    <w:p w14:paraId="7BD91D81" w14:textId="77777777" w:rsidR="00EA2034" w:rsidRDefault="00EA2034"/>
    <w:p w14:paraId="534DD30D" w14:textId="77777777" w:rsidR="00EA2034" w:rsidRDefault="00EA2034"/>
    <w:p w14:paraId="6BA676DB" w14:textId="77777777" w:rsidR="00EA2034" w:rsidRDefault="00EA2034"/>
    <w:p w14:paraId="6C2AA74B" w14:textId="77777777" w:rsidR="00EA2034" w:rsidRDefault="00EA2034"/>
    <w:p w14:paraId="3B60CC47" w14:textId="77777777" w:rsidR="00EA2034" w:rsidRDefault="00EA2034"/>
    <w:p w14:paraId="0B898627" w14:textId="77777777" w:rsidR="00EA2034" w:rsidRDefault="00EA2034"/>
    <w:p w14:paraId="35EC4F26" w14:textId="77777777" w:rsidR="00EA2034" w:rsidRDefault="00EA2034"/>
    <w:p w14:paraId="45A53B7F" w14:textId="77777777" w:rsidR="00EA2034" w:rsidRDefault="00EA2034"/>
    <w:p w14:paraId="6EE8570B" w14:textId="77777777" w:rsidR="00EA2034" w:rsidRDefault="00EA2034"/>
    <w:p w14:paraId="62602E04" w14:textId="77777777" w:rsidR="00EA2034" w:rsidRDefault="00EA2034"/>
    <w:p w14:paraId="1ED23462" w14:textId="77777777" w:rsidR="00EA2034" w:rsidRDefault="00EA2034" w:rsidP="00EA2034">
      <w:pPr>
        <w:jc w:val="right"/>
        <w:rPr>
          <w:rFonts w:ascii="Times New Roman" w:hAnsi="Times New Roman" w:cs="Times New Roman"/>
          <w:sz w:val="18"/>
          <w:szCs w:val="18"/>
        </w:rPr>
      </w:pPr>
      <w:r w:rsidRPr="00EA2034">
        <w:rPr>
          <w:rFonts w:ascii="Times New Roman" w:hAnsi="Times New Roman" w:cs="Times New Roman"/>
          <w:sz w:val="18"/>
          <w:szCs w:val="18"/>
        </w:rPr>
        <w:lastRenderedPageBreak/>
        <w:t xml:space="preserve">Załącznik  Nr 1 </w:t>
      </w:r>
    </w:p>
    <w:p w14:paraId="013060C8" w14:textId="77777777" w:rsidR="00EA2034" w:rsidRDefault="00EA2034" w:rsidP="00EA2034">
      <w:pPr>
        <w:jc w:val="right"/>
        <w:rPr>
          <w:rFonts w:ascii="Times New Roman" w:hAnsi="Times New Roman" w:cs="Times New Roman"/>
          <w:sz w:val="18"/>
          <w:szCs w:val="18"/>
        </w:rPr>
      </w:pPr>
      <w:r w:rsidRPr="00EA2034">
        <w:rPr>
          <w:rFonts w:ascii="Times New Roman" w:hAnsi="Times New Roman" w:cs="Times New Roman"/>
          <w:sz w:val="18"/>
          <w:szCs w:val="18"/>
        </w:rPr>
        <w:t xml:space="preserve">do ogłoszenia Wójta Gminy Tczew </w:t>
      </w:r>
    </w:p>
    <w:p w14:paraId="37FD8F94" w14:textId="3E4432E0" w:rsidR="00EA2034" w:rsidRPr="00EA2034" w:rsidRDefault="00EA2034" w:rsidP="00EA2034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z dnia </w:t>
      </w:r>
      <w:r w:rsidR="002E7755">
        <w:rPr>
          <w:rFonts w:ascii="Times New Roman" w:hAnsi="Times New Roman" w:cs="Times New Roman"/>
          <w:sz w:val="18"/>
          <w:szCs w:val="18"/>
        </w:rPr>
        <w:t>12</w:t>
      </w:r>
      <w:r>
        <w:rPr>
          <w:rFonts w:ascii="Times New Roman" w:hAnsi="Times New Roman" w:cs="Times New Roman"/>
          <w:sz w:val="18"/>
          <w:szCs w:val="18"/>
        </w:rPr>
        <w:t>.01.202</w:t>
      </w:r>
      <w:r w:rsidR="002E7755"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 xml:space="preserve">r. </w:t>
      </w:r>
    </w:p>
    <w:p w14:paraId="157A0014" w14:textId="77777777" w:rsidR="00EA2034" w:rsidRPr="00EA2034" w:rsidRDefault="00EA2034">
      <w:pPr>
        <w:rPr>
          <w:i/>
          <w:iCs/>
        </w:rPr>
      </w:pPr>
      <w:r w:rsidRPr="00062FF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danych dotyczących czynszów najmu lokali mieszkalnych nienależących do publicznego zasobu mieszkaniowego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za …………….półrocze …………….roku </w:t>
      </w:r>
    </w:p>
    <w:tbl>
      <w:tblPr>
        <w:tblW w:w="9551" w:type="dxa"/>
        <w:tblInd w:w="-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5"/>
        <w:gridCol w:w="1042"/>
        <w:gridCol w:w="795"/>
        <w:gridCol w:w="651"/>
        <w:gridCol w:w="653"/>
        <w:gridCol w:w="630"/>
        <w:gridCol w:w="608"/>
        <w:gridCol w:w="745"/>
        <w:gridCol w:w="651"/>
        <w:gridCol w:w="770"/>
        <w:gridCol w:w="524"/>
        <w:gridCol w:w="781"/>
        <w:gridCol w:w="36"/>
      </w:tblGrid>
      <w:tr w:rsidR="00EA2034" w:rsidRPr="00EA2034" w14:paraId="42179D33" w14:textId="77777777" w:rsidTr="00EA2034">
        <w:trPr>
          <w:trHeight w:val="27"/>
        </w:trPr>
        <w:tc>
          <w:tcPr>
            <w:tcW w:w="5436" w:type="dxa"/>
            <w:gridSpan w:val="6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1C002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4115" w:type="dxa"/>
            <w:gridSpan w:val="7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FBDCE" w14:textId="77777777" w:rsidR="00EA2034" w:rsidRPr="00EA2034" w:rsidRDefault="00EA2034" w:rsidP="00EA2034">
            <w:pPr>
              <w:pBdr>
                <w:top w:val="single" w:sz="4" w:space="1" w:color="auto"/>
              </w:pBd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EA2034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....................</w:t>
            </w:r>
            <w:r w:rsidRPr="00EA2034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...............</w:t>
            </w:r>
          </w:p>
          <w:p w14:paraId="37F160B4" w14:textId="77777777" w:rsidR="00EA2034" w:rsidRPr="00EA2034" w:rsidRDefault="00EA2034" w:rsidP="00EA2034">
            <w:pPr>
              <w:suppressAutoHyphens/>
              <w:autoSpaceDN w:val="0"/>
              <w:spacing w:before="25"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EA2034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(adres nieruchomości*)</w:t>
            </w:r>
          </w:p>
        </w:tc>
      </w:tr>
      <w:tr w:rsidR="00EA2034" w:rsidRPr="00EA2034" w14:paraId="58A6B823" w14:textId="77777777" w:rsidTr="00EA2034">
        <w:trPr>
          <w:trHeight w:val="41"/>
        </w:trPr>
        <w:tc>
          <w:tcPr>
            <w:tcW w:w="9515" w:type="dxa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69621" w14:textId="77777777" w:rsidR="00EA2034" w:rsidRPr="00EA2034" w:rsidRDefault="00EA2034" w:rsidP="00EA2034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EA203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pl-PL"/>
              </w:rPr>
              <w:t>Stawki czynszu za 1 m</w:t>
            </w:r>
            <w:r w:rsidRPr="00EA2034">
              <w:rPr>
                <w:rFonts w:ascii="Times New Roman" w:eastAsia="Times New Roman" w:hAnsi="Times New Roman" w:cs="Times New Roman"/>
                <w:b/>
                <w:color w:val="000000"/>
                <w:sz w:val="24"/>
                <w:vertAlign w:val="superscript"/>
                <w:lang w:eastAsia="pl-PL"/>
              </w:rPr>
              <w:t>2</w:t>
            </w:r>
            <w:r w:rsidRPr="00EA203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pl-PL"/>
              </w:rPr>
              <w:t xml:space="preserve"> powierzchni użytkowej lokalu**</w:t>
            </w:r>
          </w:p>
        </w:tc>
        <w:tc>
          <w:tcPr>
            <w:tcW w:w="36" w:type="dxa"/>
          </w:tcPr>
          <w:p w14:paraId="74EA3957" w14:textId="77777777" w:rsidR="00EA2034" w:rsidRPr="00EA2034" w:rsidRDefault="00EA2034" w:rsidP="00EA2034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EA2034" w:rsidRPr="00EA2034" w14:paraId="05410AB6" w14:textId="77777777" w:rsidTr="00EA2034">
        <w:trPr>
          <w:trHeight w:val="41"/>
        </w:trPr>
        <w:tc>
          <w:tcPr>
            <w:tcW w:w="16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30889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042" w:type="dxa"/>
            <w:tcBorders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B1FE0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6808" w:type="dxa"/>
            <w:gridSpan w:val="10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29F62" w14:textId="77777777" w:rsidR="00EA2034" w:rsidRPr="00EA2034" w:rsidRDefault="00EA2034" w:rsidP="00EA2034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EA2034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Budynek wybudowany w latach, przy uwzględnieniu jego stanu technicznego</w:t>
            </w:r>
          </w:p>
        </w:tc>
        <w:tc>
          <w:tcPr>
            <w:tcW w:w="36" w:type="dxa"/>
          </w:tcPr>
          <w:p w14:paraId="79491F41" w14:textId="77777777" w:rsidR="00EA2034" w:rsidRPr="00EA2034" w:rsidRDefault="00EA2034" w:rsidP="00EA2034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EA2034" w:rsidRPr="00EA2034" w14:paraId="002C48A1" w14:textId="77777777" w:rsidTr="00EA2034">
        <w:trPr>
          <w:trHeight w:val="41"/>
        </w:trPr>
        <w:tc>
          <w:tcPr>
            <w:tcW w:w="166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4929A" w14:textId="77777777" w:rsidR="00EA2034" w:rsidRPr="00EA2034" w:rsidRDefault="00EA2034" w:rsidP="00EA2034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EA2034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Powierzchnia lokalu</w:t>
            </w:r>
          </w:p>
        </w:tc>
        <w:tc>
          <w:tcPr>
            <w:tcW w:w="1042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8F76A" w14:textId="77777777" w:rsidR="00EA2034" w:rsidRPr="00EA2034" w:rsidRDefault="00EA2034" w:rsidP="00EA2034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EA2034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Standard lokalu</w:t>
            </w:r>
          </w:p>
        </w:tc>
        <w:tc>
          <w:tcPr>
            <w:tcW w:w="14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84C56" w14:textId="77777777" w:rsidR="00EA2034" w:rsidRPr="00EA2034" w:rsidRDefault="00EA2034" w:rsidP="00EA2034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EA2034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do 1918 r.</w:t>
            </w:r>
          </w:p>
        </w:tc>
        <w:tc>
          <w:tcPr>
            <w:tcW w:w="12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56D3E" w14:textId="77777777" w:rsidR="00EA2034" w:rsidRPr="00EA2034" w:rsidRDefault="00EA2034" w:rsidP="00EA2034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EA2034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1919-45</w:t>
            </w:r>
          </w:p>
        </w:tc>
        <w:tc>
          <w:tcPr>
            <w:tcW w:w="13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C94F9" w14:textId="77777777" w:rsidR="00EA2034" w:rsidRPr="00EA2034" w:rsidRDefault="00EA2034" w:rsidP="00EA2034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EA2034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1946-1970</w:t>
            </w:r>
          </w:p>
        </w:tc>
        <w:tc>
          <w:tcPr>
            <w:tcW w:w="142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C102A" w14:textId="77777777" w:rsidR="00EA2034" w:rsidRPr="00EA2034" w:rsidRDefault="00EA2034" w:rsidP="00EA2034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EA2034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1971-2002</w:t>
            </w:r>
          </w:p>
        </w:tc>
        <w:tc>
          <w:tcPr>
            <w:tcW w:w="13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4F0E6" w14:textId="77777777" w:rsidR="00EA2034" w:rsidRPr="00EA2034" w:rsidRDefault="00EA2034" w:rsidP="00EA2034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EA2034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po 2002 r.</w:t>
            </w:r>
          </w:p>
        </w:tc>
        <w:tc>
          <w:tcPr>
            <w:tcW w:w="36" w:type="dxa"/>
          </w:tcPr>
          <w:p w14:paraId="7FDA98FE" w14:textId="77777777" w:rsidR="00EA2034" w:rsidRPr="00EA2034" w:rsidRDefault="00EA2034" w:rsidP="00EA2034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EA2034" w:rsidRPr="00EA2034" w14:paraId="1A8F8285" w14:textId="77777777" w:rsidTr="00EA2034">
        <w:trPr>
          <w:trHeight w:val="41"/>
        </w:trPr>
        <w:tc>
          <w:tcPr>
            <w:tcW w:w="16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B01CF" w14:textId="77777777" w:rsidR="00EA2034" w:rsidRPr="00EA2034" w:rsidRDefault="00EA2034" w:rsidP="00EA203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04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13A50" w14:textId="77777777" w:rsidR="00EA2034" w:rsidRPr="00EA2034" w:rsidRDefault="00EA2034" w:rsidP="00EA203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7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70EAA" w14:textId="77777777" w:rsidR="00EA2034" w:rsidRPr="00EA2034" w:rsidRDefault="00EA2034" w:rsidP="00EA2034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EA2034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zły***</w:t>
            </w:r>
          </w:p>
        </w:tc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A767C" w14:textId="77777777" w:rsidR="00EA2034" w:rsidRPr="00EA2034" w:rsidRDefault="00EA2034" w:rsidP="00EA2034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EA2034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dobry</w:t>
            </w:r>
          </w:p>
        </w:tc>
        <w:tc>
          <w:tcPr>
            <w:tcW w:w="6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04E03" w14:textId="77777777" w:rsidR="00EA2034" w:rsidRPr="00EA2034" w:rsidRDefault="00EA2034" w:rsidP="00EA2034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EA2034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zły</w:t>
            </w:r>
          </w:p>
        </w:tc>
        <w:tc>
          <w:tcPr>
            <w:tcW w:w="6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D9033" w14:textId="77777777" w:rsidR="00EA2034" w:rsidRPr="00EA2034" w:rsidRDefault="00EA2034" w:rsidP="00EA2034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EA2034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dobry</w:t>
            </w:r>
          </w:p>
        </w:tc>
        <w:tc>
          <w:tcPr>
            <w:tcW w:w="6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1B676" w14:textId="77777777" w:rsidR="00EA2034" w:rsidRPr="00EA2034" w:rsidRDefault="00EA2034" w:rsidP="00EA2034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EA2034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zły</w:t>
            </w:r>
          </w:p>
        </w:tc>
        <w:tc>
          <w:tcPr>
            <w:tcW w:w="7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1C714" w14:textId="77777777" w:rsidR="00EA2034" w:rsidRPr="00EA2034" w:rsidRDefault="00EA2034" w:rsidP="00EA2034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EA2034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dobry</w:t>
            </w:r>
          </w:p>
        </w:tc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F078F" w14:textId="77777777" w:rsidR="00EA2034" w:rsidRPr="00EA2034" w:rsidRDefault="00EA2034" w:rsidP="00EA2034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EA2034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zły</w:t>
            </w:r>
          </w:p>
        </w:tc>
        <w:tc>
          <w:tcPr>
            <w:tcW w:w="7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1C2C0" w14:textId="77777777" w:rsidR="00EA2034" w:rsidRPr="00EA2034" w:rsidRDefault="00EA2034" w:rsidP="00EA2034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EA2034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dobry</w:t>
            </w: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93CBA" w14:textId="77777777" w:rsidR="00EA2034" w:rsidRPr="00EA2034" w:rsidRDefault="00EA2034" w:rsidP="00EA2034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EA2034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zły</w:t>
            </w:r>
          </w:p>
        </w:tc>
        <w:tc>
          <w:tcPr>
            <w:tcW w:w="7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BAAE0" w14:textId="77777777" w:rsidR="00EA2034" w:rsidRPr="00EA2034" w:rsidRDefault="00EA2034" w:rsidP="00EA2034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EA2034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dobry</w:t>
            </w:r>
          </w:p>
        </w:tc>
        <w:tc>
          <w:tcPr>
            <w:tcW w:w="36" w:type="dxa"/>
          </w:tcPr>
          <w:p w14:paraId="61371E3A" w14:textId="77777777" w:rsidR="00EA2034" w:rsidRPr="00EA2034" w:rsidRDefault="00EA2034" w:rsidP="00EA2034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EA2034" w:rsidRPr="00EA2034" w14:paraId="152A5AEA" w14:textId="77777777" w:rsidTr="00EA2034">
        <w:trPr>
          <w:trHeight w:val="41"/>
        </w:trPr>
        <w:tc>
          <w:tcPr>
            <w:tcW w:w="166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EEDEE" w14:textId="77777777" w:rsidR="00EA2034" w:rsidRPr="00EA2034" w:rsidRDefault="00EA2034" w:rsidP="00EA2034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EA2034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poniżej 40 m</w:t>
            </w:r>
            <w:r w:rsidRPr="00EA2034">
              <w:rPr>
                <w:rFonts w:ascii="Times New Roman" w:eastAsia="Times New Roman" w:hAnsi="Times New Roman" w:cs="Times New Roman"/>
                <w:color w:val="000000"/>
                <w:sz w:val="24"/>
                <w:vertAlign w:val="superscript"/>
                <w:lang w:eastAsia="pl-PL"/>
              </w:rPr>
              <w:t>2</w:t>
            </w:r>
          </w:p>
        </w:tc>
        <w:tc>
          <w:tcPr>
            <w:tcW w:w="10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A6D20" w14:textId="77777777" w:rsidR="00EA2034" w:rsidRPr="00EA2034" w:rsidRDefault="00EA2034" w:rsidP="00EA2034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EA2034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A</w:t>
            </w:r>
          </w:p>
        </w:tc>
        <w:tc>
          <w:tcPr>
            <w:tcW w:w="7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917CC" w14:textId="77777777" w:rsidR="00EA2034" w:rsidRPr="00EA2034" w:rsidRDefault="00EA2034" w:rsidP="00EA203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EA2034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1) ****</w:t>
            </w:r>
          </w:p>
          <w:p w14:paraId="0522EFA3" w14:textId="77777777" w:rsidR="00EA2034" w:rsidRPr="00EA2034" w:rsidRDefault="00EA2034" w:rsidP="00EA2034">
            <w:pPr>
              <w:suppressAutoHyphens/>
              <w:autoSpaceDN w:val="0"/>
              <w:spacing w:before="25"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EA2034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2)...</w:t>
            </w:r>
          </w:p>
        </w:tc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003E0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6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1830A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6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CE83B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6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5F1DC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7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C30E8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CFFAA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7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8C5E6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CB150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7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B4312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6" w:type="dxa"/>
          </w:tcPr>
          <w:p w14:paraId="3DA8F0CA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EA2034" w:rsidRPr="00EA2034" w14:paraId="16E746CB" w14:textId="77777777" w:rsidTr="00EA2034">
        <w:trPr>
          <w:trHeight w:val="41"/>
        </w:trPr>
        <w:tc>
          <w:tcPr>
            <w:tcW w:w="16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E7B35" w14:textId="77777777" w:rsidR="00EA2034" w:rsidRPr="00EA2034" w:rsidRDefault="00EA2034" w:rsidP="00EA203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0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95C93" w14:textId="77777777" w:rsidR="00EA2034" w:rsidRPr="00EA2034" w:rsidRDefault="00EA2034" w:rsidP="00EA2034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EA2034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B</w:t>
            </w:r>
          </w:p>
        </w:tc>
        <w:tc>
          <w:tcPr>
            <w:tcW w:w="7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12F58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228CC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6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3EE2D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6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52CE9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6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8A42A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7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E979B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ADF8F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7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F7160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D5699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7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02CE9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6" w:type="dxa"/>
          </w:tcPr>
          <w:p w14:paraId="5647ADE6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EA2034" w:rsidRPr="00EA2034" w14:paraId="5FA7B45B" w14:textId="77777777" w:rsidTr="00EA2034">
        <w:trPr>
          <w:trHeight w:val="41"/>
        </w:trPr>
        <w:tc>
          <w:tcPr>
            <w:tcW w:w="16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3A559" w14:textId="77777777" w:rsidR="00EA2034" w:rsidRPr="00EA2034" w:rsidRDefault="00EA2034" w:rsidP="00EA203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0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B2BBC" w14:textId="77777777" w:rsidR="00EA2034" w:rsidRPr="00EA2034" w:rsidRDefault="00EA2034" w:rsidP="00EA2034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EA2034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C</w:t>
            </w:r>
          </w:p>
        </w:tc>
        <w:tc>
          <w:tcPr>
            <w:tcW w:w="7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9B46B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B6702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6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B6E32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6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F7663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6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DA87A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7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53B8A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A1AA3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7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CC2A6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40F35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7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820E0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6" w:type="dxa"/>
          </w:tcPr>
          <w:p w14:paraId="2941E2D4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EA2034" w:rsidRPr="00EA2034" w14:paraId="6BD60CC4" w14:textId="77777777" w:rsidTr="00EA2034">
        <w:trPr>
          <w:trHeight w:val="41"/>
        </w:trPr>
        <w:tc>
          <w:tcPr>
            <w:tcW w:w="16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F02FE" w14:textId="77777777" w:rsidR="00EA2034" w:rsidRPr="00EA2034" w:rsidRDefault="00EA2034" w:rsidP="00EA2034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EA2034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40 m</w:t>
            </w:r>
            <w:r w:rsidRPr="00EA2034">
              <w:rPr>
                <w:rFonts w:ascii="Times New Roman" w:eastAsia="Times New Roman" w:hAnsi="Times New Roman" w:cs="Times New Roman"/>
                <w:color w:val="000000"/>
                <w:sz w:val="24"/>
                <w:vertAlign w:val="superscript"/>
                <w:lang w:eastAsia="pl-PL"/>
              </w:rPr>
              <w:t>2</w:t>
            </w:r>
            <w:r w:rsidRPr="00EA2034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 xml:space="preserve"> do 60</w:t>
            </w:r>
          </w:p>
        </w:tc>
        <w:tc>
          <w:tcPr>
            <w:tcW w:w="10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28E63" w14:textId="77777777" w:rsidR="00EA2034" w:rsidRPr="00EA2034" w:rsidRDefault="00EA2034" w:rsidP="00EA2034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EA2034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A</w:t>
            </w:r>
          </w:p>
        </w:tc>
        <w:tc>
          <w:tcPr>
            <w:tcW w:w="7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D23B7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FDC5A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6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53D5D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6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FFC5D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6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164FC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7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BF249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AB315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7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5214A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B0CF7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7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D4DF4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6" w:type="dxa"/>
          </w:tcPr>
          <w:p w14:paraId="70544488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EA2034" w:rsidRPr="00EA2034" w14:paraId="017FF5F5" w14:textId="77777777" w:rsidTr="00EA2034">
        <w:trPr>
          <w:trHeight w:val="41"/>
        </w:trPr>
        <w:tc>
          <w:tcPr>
            <w:tcW w:w="16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4A2AF" w14:textId="77777777" w:rsidR="00EA2034" w:rsidRPr="00EA2034" w:rsidRDefault="00EA2034" w:rsidP="00EA2034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EA2034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 xml:space="preserve"> m</w:t>
            </w:r>
            <w:r w:rsidRPr="00EA2034">
              <w:rPr>
                <w:rFonts w:ascii="Times New Roman" w:eastAsia="Times New Roman" w:hAnsi="Times New Roman" w:cs="Times New Roman"/>
                <w:color w:val="000000"/>
                <w:sz w:val="24"/>
                <w:vertAlign w:val="superscript"/>
                <w:lang w:eastAsia="pl-PL"/>
              </w:rPr>
              <w:t>2</w:t>
            </w:r>
          </w:p>
        </w:tc>
        <w:tc>
          <w:tcPr>
            <w:tcW w:w="10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1C134" w14:textId="77777777" w:rsidR="00EA2034" w:rsidRPr="00EA2034" w:rsidRDefault="00EA2034" w:rsidP="00EA2034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EA2034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B</w:t>
            </w:r>
          </w:p>
        </w:tc>
        <w:tc>
          <w:tcPr>
            <w:tcW w:w="7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DD97C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D2B9C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6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ED709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6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C6C88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6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C6557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7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87C77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BD479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7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2E75E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2F0F1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7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227B0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6" w:type="dxa"/>
          </w:tcPr>
          <w:p w14:paraId="75A9787B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EA2034" w:rsidRPr="00EA2034" w14:paraId="2AE637EE" w14:textId="77777777" w:rsidTr="00EA2034">
        <w:trPr>
          <w:trHeight w:val="41"/>
        </w:trPr>
        <w:tc>
          <w:tcPr>
            <w:tcW w:w="16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B6171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0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5F0B0" w14:textId="77777777" w:rsidR="00EA2034" w:rsidRPr="00EA2034" w:rsidRDefault="00EA2034" w:rsidP="00EA2034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EA2034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C</w:t>
            </w:r>
          </w:p>
        </w:tc>
        <w:tc>
          <w:tcPr>
            <w:tcW w:w="7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F5D9A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6AE05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6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EBDD2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6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5107B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6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662DCE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7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7F99F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03508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7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F5FE0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E0AC4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7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FB461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6" w:type="dxa"/>
          </w:tcPr>
          <w:p w14:paraId="67A7C966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EA2034" w:rsidRPr="00EA2034" w14:paraId="5BF2277D" w14:textId="77777777" w:rsidTr="00EA2034">
        <w:trPr>
          <w:trHeight w:val="41"/>
        </w:trPr>
        <w:tc>
          <w:tcPr>
            <w:tcW w:w="16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C7230" w14:textId="77777777" w:rsidR="00EA2034" w:rsidRPr="00EA2034" w:rsidRDefault="00EA2034" w:rsidP="00EA2034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EA2034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powyżej 60 m</w:t>
            </w:r>
            <w:r w:rsidRPr="00EA2034">
              <w:rPr>
                <w:rFonts w:ascii="Times New Roman" w:eastAsia="Times New Roman" w:hAnsi="Times New Roman" w:cs="Times New Roman"/>
                <w:color w:val="000000"/>
                <w:sz w:val="24"/>
                <w:vertAlign w:val="superscript"/>
                <w:lang w:eastAsia="pl-PL"/>
              </w:rPr>
              <w:t>2</w:t>
            </w:r>
          </w:p>
        </w:tc>
        <w:tc>
          <w:tcPr>
            <w:tcW w:w="10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57546" w14:textId="77777777" w:rsidR="00EA2034" w:rsidRPr="00EA2034" w:rsidRDefault="00EA2034" w:rsidP="00EA2034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EA2034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A</w:t>
            </w:r>
          </w:p>
        </w:tc>
        <w:tc>
          <w:tcPr>
            <w:tcW w:w="7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0F677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C0C9F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6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CFDFC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6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89EA9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6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BABBC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7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82C55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974F8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7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941DB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060C1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7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C78B3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6" w:type="dxa"/>
          </w:tcPr>
          <w:p w14:paraId="473F216D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EA2034" w:rsidRPr="00EA2034" w14:paraId="36124436" w14:textId="77777777" w:rsidTr="00EA2034">
        <w:trPr>
          <w:trHeight w:val="41"/>
        </w:trPr>
        <w:tc>
          <w:tcPr>
            <w:tcW w:w="16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1DEE4" w14:textId="77777777" w:rsidR="00EA2034" w:rsidRPr="00EA2034" w:rsidRDefault="00EA2034" w:rsidP="00EA2034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EA2034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 xml:space="preserve"> do 80 m</w:t>
            </w:r>
            <w:r w:rsidRPr="00EA2034">
              <w:rPr>
                <w:rFonts w:ascii="Times New Roman" w:eastAsia="Times New Roman" w:hAnsi="Times New Roman" w:cs="Times New Roman"/>
                <w:color w:val="000000"/>
                <w:sz w:val="24"/>
                <w:vertAlign w:val="superscript"/>
                <w:lang w:eastAsia="pl-PL"/>
              </w:rPr>
              <w:t>2</w:t>
            </w:r>
          </w:p>
        </w:tc>
        <w:tc>
          <w:tcPr>
            <w:tcW w:w="10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0D407" w14:textId="77777777" w:rsidR="00EA2034" w:rsidRPr="00EA2034" w:rsidRDefault="00EA2034" w:rsidP="00EA2034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EA2034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B</w:t>
            </w:r>
          </w:p>
        </w:tc>
        <w:tc>
          <w:tcPr>
            <w:tcW w:w="7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2EC7B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6FFA7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6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A82C2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6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72532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6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AA509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7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A3B1D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A904A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7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E4F09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AD22E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7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DF43F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6" w:type="dxa"/>
          </w:tcPr>
          <w:p w14:paraId="5E9FDDF1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EA2034" w:rsidRPr="00EA2034" w14:paraId="1C8E6B1F" w14:textId="77777777" w:rsidTr="00EA2034">
        <w:trPr>
          <w:trHeight w:val="41"/>
        </w:trPr>
        <w:tc>
          <w:tcPr>
            <w:tcW w:w="16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FA767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0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607D0" w14:textId="77777777" w:rsidR="00EA2034" w:rsidRPr="00EA2034" w:rsidRDefault="00EA2034" w:rsidP="00EA2034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EA2034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C</w:t>
            </w:r>
          </w:p>
        </w:tc>
        <w:tc>
          <w:tcPr>
            <w:tcW w:w="7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697E6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E0429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6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255CF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6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2D9E3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6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DC4B1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7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F6B15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BC19E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7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FC50E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79130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7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9B5E2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6" w:type="dxa"/>
          </w:tcPr>
          <w:p w14:paraId="07F3519B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EA2034" w:rsidRPr="00EA2034" w14:paraId="5A6F5876" w14:textId="77777777" w:rsidTr="00EA2034">
        <w:trPr>
          <w:trHeight w:val="41"/>
        </w:trPr>
        <w:tc>
          <w:tcPr>
            <w:tcW w:w="166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04680" w14:textId="77777777" w:rsidR="00EA2034" w:rsidRPr="00EA2034" w:rsidRDefault="00EA2034" w:rsidP="00EA2034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EA2034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powyżej 80 m</w:t>
            </w:r>
            <w:r w:rsidRPr="00EA2034">
              <w:rPr>
                <w:rFonts w:ascii="Times New Roman" w:eastAsia="Times New Roman" w:hAnsi="Times New Roman" w:cs="Times New Roman"/>
                <w:color w:val="000000"/>
                <w:sz w:val="24"/>
                <w:vertAlign w:val="superscript"/>
                <w:lang w:eastAsia="pl-PL"/>
              </w:rPr>
              <w:t>2</w:t>
            </w:r>
          </w:p>
        </w:tc>
        <w:tc>
          <w:tcPr>
            <w:tcW w:w="10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D65DA" w14:textId="77777777" w:rsidR="00EA2034" w:rsidRPr="00EA2034" w:rsidRDefault="00EA2034" w:rsidP="00EA2034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EA2034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A</w:t>
            </w:r>
          </w:p>
        </w:tc>
        <w:tc>
          <w:tcPr>
            <w:tcW w:w="7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955BB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AB262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6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A566F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6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2AB7B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6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94848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7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6A749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C46AF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7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04CAA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9EC3A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7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83813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6" w:type="dxa"/>
          </w:tcPr>
          <w:p w14:paraId="353C03ED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EA2034" w:rsidRPr="00EA2034" w14:paraId="6879241C" w14:textId="77777777" w:rsidTr="00EA2034">
        <w:trPr>
          <w:trHeight w:val="41"/>
        </w:trPr>
        <w:tc>
          <w:tcPr>
            <w:tcW w:w="16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19E00" w14:textId="77777777" w:rsidR="00EA2034" w:rsidRPr="00EA2034" w:rsidRDefault="00EA2034" w:rsidP="00EA203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0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75EDC" w14:textId="77777777" w:rsidR="00EA2034" w:rsidRPr="00EA2034" w:rsidRDefault="00EA2034" w:rsidP="00EA2034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EA2034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B</w:t>
            </w:r>
          </w:p>
        </w:tc>
        <w:tc>
          <w:tcPr>
            <w:tcW w:w="7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EF74F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2864B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6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690A2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6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78931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6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6FDAF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7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EF718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A295C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7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19FDD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EBB6D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7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90BC7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6" w:type="dxa"/>
          </w:tcPr>
          <w:p w14:paraId="27C5C090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EA2034" w:rsidRPr="00EA2034" w14:paraId="6B2CE8F8" w14:textId="77777777" w:rsidTr="00EA2034">
        <w:trPr>
          <w:trHeight w:val="41"/>
        </w:trPr>
        <w:tc>
          <w:tcPr>
            <w:tcW w:w="16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B312C" w14:textId="77777777" w:rsidR="00EA2034" w:rsidRPr="00EA2034" w:rsidRDefault="00EA2034" w:rsidP="00EA203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0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A2725" w14:textId="77777777" w:rsidR="00EA2034" w:rsidRPr="00EA2034" w:rsidRDefault="00EA2034" w:rsidP="00EA2034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EA2034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C</w:t>
            </w:r>
          </w:p>
        </w:tc>
        <w:tc>
          <w:tcPr>
            <w:tcW w:w="7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C9F31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3F218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6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B4DA5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6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EA55B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6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A7BFC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7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349FC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6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A47C7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7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0611A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A0B0C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7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694B8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6" w:type="dxa"/>
          </w:tcPr>
          <w:p w14:paraId="6CA403A6" w14:textId="77777777" w:rsidR="00EA2034" w:rsidRPr="00EA2034" w:rsidRDefault="00EA2034" w:rsidP="00EA203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14:paraId="34F26110" w14:textId="77777777" w:rsidR="00EA2034" w:rsidRDefault="00EA2034" w:rsidP="00EA2034">
      <w:pPr>
        <w:suppressAutoHyphens/>
        <w:autoSpaceDN w:val="0"/>
        <w:spacing w:before="25" w:after="0" w:line="276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……………………………………………………….</w:t>
      </w:r>
    </w:p>
    <w:p w14:paraId="51827D1A" w14:textId="77777777" w:rsidR="00EA2034" w:rsidRPr="00EA2034" w:rsidRDefault="00EA2034" w:rsidP="00EA2034">
      <w:pPr>
        <w:suppressAutoHyphens/>
        <w:autoSpaceDN w:val="0"/>
        <w:spacing w:before="25" w:after="0" w:line="276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lang w:eastAsia="pl-PL"/>
        </w:rPr>
      </w:pPr>
      <w:r w:rsidRPr="00EA2034">
        <w:rPr>
          <w:rFonts w:ascii="Times New Roman" w:eastAsia="Times New Roman" w:hAnsi="Times New Roman" w:cs="Times New Roman"/>
          <w:color w:val="000000"/>
          <w:sz w:val="24"/>
          <w:lang w:eastAsia="pl-PL"/>
        </w:rPr>
        <w:t>nazwisko i imię lub nazwa zarządcy nieruchomości</w:t>
      </w:r>
    </w:p>
    <w:p w14:paraId="16062391" w14:textId="77777777" w:rsidR="00EA2034" w:rsidRPr="00EA2034" w:rsidRDefault="00EA2034" w:rsidP="00EA2034">
      <w:pPr>
        <w:suppressAutoHyphens/>
        <w:autoSpaceDN w:val="0"/>
        <w:spacing w:before="25" w:after="0" w:line="276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lang w:eastAsia="pl-PL"/>
        </w:rPr>
      </w:pPr>
      <w:r w:rsidRPr="00EA2034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</w:t>
      </w:r>
      <w:r w:rsidRPr="00EA2034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</w:t>
      </w:r>
    </w:p>
    <w:p w14:paraId="048F3258" w14:textId="77777777" w:rsidR="00EA2034" w:rsidRPr="00EA2034" w:rsidRDefault="00EA2034" w:rsidP="00EA2034">
      <w:pPr>
        <w:suppressAutoHyphens/>
        <w:autoSpaceDN w:val="0"/>
        <w:spacing w:before="25" w:after="0" w:line="276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lang w:eastAsia="pl-PL"/>
        </w:rPr>
      </w:pPr>
      <w:r w:rsidRPr="00EA2034">
        <w:rPr>
          <w:rFonts w:ascii="Times New Roman" w:eastAsia="Times New Roman" w:hAnsi="Times New Roman" w:cs="Times New Roman"/>
          <w:color w:val="000000"/>
          <w:sz w:val="24"/>
          <w:lang w:eastAsia="pl-PL"/>
        </w:rPr>
        <w:t>adres</w:t>
      </w:r>
    </w:p>
    <w:p w14:paraId="048B0415" w14:textId="77777777" w:rsidR="00EA2034" w:rsidRPr="00EA2034" w:rsidRDefault="00EA2034" w:rsidP="00EA2034">
      <w:pPr>
        <w:suppressAutoHyphens/>
        <w:autoSpaceDN w:val="0"/>
        <w:spacing w:before="25" w:after="0" w:line="276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lang w:eastAsia="pl-PL"/>
        </w:rPr>
      </w:pPr>
      <w:r w:rsidRPr="00EA2034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</w:t>
      </w:r>
      <w:r w:rsidRPr="00EA2034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</w:t>
      </w:r>
    </w:p>
    <w:p w14:paraId="64285040" w14:textId="77777777" w:rsidR="00EA2034" w:rsidRPr="00EA2034" w:rsidRDefault="00EA2034" w:rsidP="00EA2034">
      <w:pPr>
        <w:suppressAutoHyphens/>
        <w:autoSpaceDN w:val="0"/>
        <w:spacing w:before="25" w:after="0" w:line="276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lang w:eastAsia="pl-PL"/>
        </w:rPr>
      </w:pPr>
      <w:r w:rsidRPr="00EA2034">
        <w:rPr>
          <w:rFonts w:ascii="Times New Roman" w:eastAsia="Times New Roman" w:hAnsi="Times New Roman" w:cs="Times New Roman"/>
          <w:color w:val="000000"/>
          <w:sz w:val="24"/>
          <w:lang w:eastAsia="pl-PL"/>
        </w:rPr>
        <w:t>podpis</w:t>
      </w:r>
    </w:p>
    <w:p w14:paraId="799B910C" w14:textId="77777777" w:rsidR="00EA2034" w:rsidRPr="00EA2034" w:rsidRDefault="00EA2034" w:rsidP="00EA2034">
      <w:pPr>
        <w:suppressAutoHyphens/>
        <w:autoSpaceDN w:val="0"/>
        <w:spacing w:before="25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A203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* - podać nazwę gminy/dzielnicy oraz ulicy</w:t>
      </w:r>
    </w:p>
    <w:p w14:paraId="6018657B" w14:textId="77777777" w:rsidR="00EA2034" w:rsidRPr="00EA2034" w:rsidRDefault="00EA2034" w:rsidP="00EA2034">
      <w:pPr>
        <w:suppressAutoHyphens/>
        <w:autoSpaceDN w:val="0"/>
        <w:spacing w:before="25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A203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** - stawkę czynszu oblicza się, dzieląc aktualny czynsz za dany lokal przez jego powierzchnię użytkową</w:t>
      </w:r>
    </w:p>
    <w:p w14:paraId="22F9FDB8" w14:textId="77777777" w:rsidR="00EA2034" w:rsidRPr="00EA2034" w:rsidRDefault="00EA2034" w:rsidP="00EA2034">
      <w:pPr>
        <w:suppressAutoHyphens/>
        <w:autoSpaceDN w:val="0"/>
        <w:spacing w:before="25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A203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A - standard wysoki (wyposażenie w instalację centralnego ogrzewania oraz korzystna lokalizacja budynku)</w:t>
      </w:r>
    </w:p>
    <w:p w14:paraId="6B87541B" w14:textId="77777777" w:rsidR="00EA2034" w:rsidRPr="00EA2034" w:rsidRDefault="00EA2034" w:rsidP="00EA2034">
      <w:pPr>
        <w:suppressAutoHyphens/>
        <w:autoSpaceDN w:val="0"/>
        <w:spacing w:before="25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A203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B - standard średni (wyposażenie w instalację centralnego ogrzewania, ale niekorzystna lokalizacja budynku lub brak instalacji centralnego ogrzewania)</w:t>
      </w:r>
    </w:p>
    <w:p w14:paraId="41B28EF6" w14:textId="77777777" w:rsidR="00EA2034" w:rsidRPr="00EA2034" w:rsidRDefault="00EA2034" w:rsidP="00EA2034">
      <w:pPr>
        <w:suppressAutoHyphens/>
        <w:autoSpaceDN w:val="0"/>
        <w:spacing w:before="25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A203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C - standard niski (brak instalacji wodociągowo-kanalizacyjnej)</w:t>
      </w:r>
    </w:p>
    <w:p w14:paraId="7A2356A5" w14:textId="77777777" w:rsidR="00EA2034" w:rsidRPr="00EA2034" w:rsidRDefault="00EA2034" w:rsidP="00EA2034">
      <w:pPr>
        <w:suppressAutoHyphens/>
        <w:autoSpaceDN w:val="0"/>
        <w:spacing w:before="25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A203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*** - budynek wymaga remontu</w:t>
      </w:r>
    </w:p>
    <w:p w14:paraId="38BFEBA2" w14:textId="77777777" w:rsidR="00EA2034" w:rsidRPr="00EA2034" w:rsidRDefault="00EA2034" w:rsidP="00EA2034">
      <w:pPr>
        <w:suppressAutoHyphens/>
        <w:autoSpaceDN w:val="0"/>
        <w:spacing w:before="25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A203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1) **** stawka czynszu najniższa, 2) stawka czynszu najwyższa;</w:t>
      </w:r>
    </w:p>
    <w:p w14:paraId="35BF6AB6" w14:textId="77777777" w:rsidR="00EA2034" w:rsidRPr="00EA2034" w:rsidRDefault="00EA2034" w:rsidP="00EA2034">
      <w:pPr>
        <w:suppressAutoHyphens/>
        <w:autoSpaceDN w:val="0"/>
        <w:spacing w:before="25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A203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lub jedna stawka czynszu w przypadku informacji tylko o jednej stawce czynszu</w:t>
      </w:r>
    </w:p>
    <w:p w14:paraId="0B6D9F30" w14:textId="77777777" w:rsidR="00EA2034" w:rsidRPr="00EA2034" w:rsidRDefault="00EA2034">
      <w:pPr>
        <w:rPr>
          <w:sz w:val="16"/>
          <w:szCs w:val="16"/>
        </w:rPr>
      </w:pPr>
    </w:p>
    <w:sectPr w:rsidR="00EA2034" w:rsidRPr="00EA2034" w:rsidSect="00EA2034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CE1800"/>
    <w:multiLevelType w:val="multilevel"/>
    <w:tmpl w:val="E2601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0633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FF2"/>
    <w:rsid w:val="00062FF2"/>
    <w:rsid w:val="002832DF"/>
    <w:rsid w:val="002E7755"/>
    <w:rsid w:val="003F42E5"/>
    <w:rsid w:val="00735CAC"/>
    <w:rsid w:val="00AA0D96"/>
    <w:rsid w:val="00EA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84948"/>
  <w15:chartTrackingRefBased/>
  <w15:docId w15:val="{30726740-6E7E-46C5-82E4-FF57E17B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5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403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ikriegel</dc:creator>
  <cp:keywords/>
  <dc:description/>
  <cp:lastModifiedBy>Sebastian Potudin</cp:lastModifiedBy>
  <cp:revision>4</cp:revision>
  <cp:lastPrinted>2024-01-12T07:24:00Z</cp:lastPrinted>
  <dcterms:created xsi:type="dcterms:W3CDTF">2020-01-17T07:05:00Z</dcterms:created>
  <dcterms:modified xsi:type="dcterms:W3CDTF">2024-01-12T07:26:00Z</dcterms:modified>
</cp:coreProperties>
</file>