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 xml:space="preserve">Załącznik nr 1 </w:t>
      </w:r>
    </w:p>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do Uchwały Nr ____/___/2017</w:t>
      </w:r>
    </w:p>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Rady Miasta Gniezna</w:t>
      </w:r>
    </w:p>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z dnia ___________ 2017 roku</w:t>
      </w:r>
    </w:p>
    <w:p w:rsidR="003B6090" w:rsidRPr="003B6090" w:rsidRDefault="003B6090" w:rsidP="003B6090">
      <w:pPr>
        <w:spacing w:after="0" w:line="240" w:lineRule="auto"/>
        <w:jc w:val="right"/>
        <w:rPr>
          <w:rFonts w:ascii="Century Gothic" w:hAnsi="Century Gothic" w:cs="Tahoma"/>
          <w:sz w:val="16"/>
          <w:szCs w:val="16"/>
        </w:rPr>
      </w:pPr>
    </w:p>
    <w:p w:rsidR="00ED6039" w:rsidRPr="003B6090" w:rsidRDefault="00400084" w:rsidP="003B6090">
      <w:pPr>
        <w:jc w:val="both"/>
        <w:rPr>
          <w:rFonts w:ascii="Century Gothic" w:hAnsi="Century Gothic" w:cs="Tahoma"/>
          <w:b/>
          <w:sz w:val="20"/>
          <w:szCs w:val="20"/>
        </w:rPr>
      </w:pPr>
      <w:r w:rsidRPr="003B6090">
        <w:rPr>
          <w:rFonts w:ascii="Century Gothic" w:hAnsi="Century Gothic" w:cs="Tahoma"/>
          <w:b/>
          <w:sz w:val="20"/>
          <w:szCs w:val="20"/>
        </w:rPr>
        <w:t xml:space="preserve">Załącznik 1. </w:t>
      </w:r>
      <w:r w:rsidR="00482108" w:rsidRPr="003B6090">
        <w:rPr>
          <w:rFonts w:ascii="Century Gothic" w:hAnsi="Century Gothic" w:cs="Tahoma"/>
          <w:b/>
          <w:sz w:val="20"/>
          <w:szCs w:val="20"/>
        </w:rPr>
        <w:t xml:space="preserve">Plan sieci publicznych szkół podstawowych prowadzonych przez </w:t>
      </w:r>
      <w:r w:rsidR="00715272">
        <w:rPr>
          <w:rFonts w:ascii="Century Gothic" w:hAnsi="Century Gothic" w:cs="Tahoma"/>
          <w:b/>
          <w:sz w:val="20"/>
          <w:szCs w:val="20"/>
        </w:rPr>
        <w:t>Miasto Gniezno</w:t>
      </w:r>
      <w:r w:rsidR="00482108" w:rsidRPr="003B6090">
        <w:rPr>
          <w:rFonts w:ascii="Century Gothic" w:hAnsi="Century Gothic" w:cs="Tahoma"/>
          <w:b/>
          <w:sz w:val="20"/>
          <w:szCs w:val="20"/>
        </w:rPr>
        <w:t xml:space="preserve"> a także granice obwodów publicznych szkół podsta</w:t>
      </w:r>
      <w:r w:rsidR="00715272">
        <w:rPr>
          <w:rFonts w:ascii="Century Gothic" w:hAnsi="Century Gothic" w:cs="Tahoma"/>
          <w:b/>
          <w:sz w:val="20"/>
          <w:szCs w:val="20"/>
        </w:rPr>
        <w:t xml:space="preserve">wowych prowadzonych przez Miasto Gniezno </w:t>
      </w:r>
      <w:r w:rsidR="00482108" w:rsidRPr="003B6090">
        <w:rPr>
          <w:rFonts w:ascii="Century Gothic" w:hAnsi="Century Gothic" w:cs="Tahoma"/>
          <w:b/>
          <w:sz w:val="20"/>
          <w:szCs w:val="20"/>
        </w:rPr>
        <w:t xml:space="preserve">na okres od </w:t>
      </w:r>
      <w:r w:rsidR="007406CC" w:rsidRPr="003B6090">
        <w:rPr>
          <w:rFonts w:ascii="Century Gothic" w:hAnsi="Century Gothic" w:cs="Tahoma"/>
          <w:b/>
          <w:sz w:val="20"/>
          <w:szCs w:val="20"/>
        </w:rPr>
        <w:t xml:space="preserve">dnia </w:t>
      </w:r>
      <w:r w:rsidR="00482108" w:rsidRPr="003B6090">
        <w:rPr>
          <w:rFonts w:ascii="Century Gothic" w:hAnsi="Century Gothic" w:cs="Tahoma"/>
          <w:b/>
          <w:sz w:val="20"/>
          <w:szCs w:val="20"/>
        </w:rPr>
        <w:t>1 września 2017 r. do dnia 31 sierpnia 2019 r.</w:t>
      </w:r>
    </w:p>
    <w:tbl>
      <w:tblPr>
        <w:tblStyle w:val="Tabela-Siatka"/>
        <w:tblW w:w="14170" w:type="dxa"/>
        <w:tblLook w:val="04A0"/>
      </w:tblPr>
      <w:tblGrid>
        <w:gridCol w:w="562"/>
        <w:gridCol w:w="3828"/>
        <w:gridCol w:w="3515"/>
        <w:gridCol w:w="6265"/>
      </w:tblGrid>
      <w:tr w:rsidR="003B6090" w:rsidRPr="003B6090" w:rsidTr="00C90097">
        <w:trPr>
          <w:trHeight w:val="1226"/>
          <w:tblHeader/>
        </w:trPr>
        <w:tc>
          <w:tcPr>
            <w:tcW w:w="562" w:type="dxa"/>
            <w:vAlign w:val="center"/>
          </w:tcPr>
          <w:p w:rsidR="003B6090" w:rsidRPr="003B6090" w:rsidRDefault="003B6090" w:rsidP="00400084">
            <w:pPr>
              <w:jc w:val="center"/>
              <w:rPr>
                <w:rFonts w:ascii="Century Gothic" w:hAnsi="Century Gothic" w:cs="Tahoma"/>
                <w:b/>
                <w:sz w:val="20"/>
                <w:szCs w:val="20"/>
              </w:rPr>
            </w:pPr>
            <w:r w:rsidRPr="003B6090">
              <w:rPr>
                <w:rFonts w:ascii="Century Gothic" w:hAnsi="Century Gothic" w:cs="Tahoma"/>
                <w:b/>
                <w:sz w:val="20"/>
                <w:szCs w:val="20"/>
              </w:rPr>
              <w:t>Lp.</w:t>
            </w:r>
          </w:p>
        </w:tc>
        <w:tc>
          <w:tcPr>
            <w:tcW w:w="3828" w:type="dxa"/>
            <w:vAlign w:val="center"/>
          </w:tcPr>
          <w:p w:rsidR="003B6090" w:rsidRPr="003B6090" w:rsidRDefault="003B6090" w:rsidP="00400084">
            <w:pPr>
              <w:jc w:val="center"/>
              <w:rPr>
                <w:rFonts w:ascii="Century Gothic" w:hAnsi="Century Gothic" w:cs="Tahoma"/>
                <w:b/>
                <w:sz w:val="20"/>
                <w:szCs w:val="20"/>
              </w:rPr>
            </w:pPr>
            <w:r w:rsidRPr="003B6090">
              <w:rPr>
                <w:rFonts w:ascii="Century Gothic" w:hAnsi="Century Gothic" w:cs="Tahoma"/>
                <w:b/>
                <w:sz w:val="20"/>
                <w:szCs w:val="20"/>
              </w:rPr>
              <w:t>Nazwa szkoły</w:t>
            </w:r>
          </w:p>
        </w:tc>
        <w:tc>
          <w:tcPr>
            <w:tcW w:w="3515" w:type="dxa"/>
            <w:vAlign w:val="center"/>
          </w:tcPr>
          <w:p w:rsidR="003B6090" w:rsidRPr="003B6090" w:rsidRDefault="003B6090" w:rsidP="00482108">
            <w:pPr>
              <w:jc w:val="center"/>
              <w:rPr>
                <w:rFonts w:ascii="Century Gothic" w:hAnsi="Century Gothic" w:cs="Tahoma"/>
                <w:b/>
                <w:sz w:val="20"/>
                <w:szCs w:val="20"/>
              </w:rPr>
            </w:pPr>
            <w:r w:rsidRPr="003B6090">
              <w:rPr>
                <w:rFonts w:ascii="Century Gothic" w:hAnsi="Century Gothic" w:cs="Tahoma"/>
                <w:b/>
                <w:sz w:val="20"/>
                <w:szCs w:val="20"/>
              </w:rPr>
              <w:t xml:space="preserve">Adres siedziby szkoły, </w:t>
            </w:r>
          </w:p>
          <w:p w:rsidR="003B6090" w:rsidRPr="003B6090" w:rsidRDefault="003B6090" w:rsidP="00482108">
            <w:pPr>
              <w:jc w:val="center"/>
              <w:rPr>
                <w:rFonts w:ascii="Century Gothic" w:hAnsi="Century Gothic" w:cs="Tahoma"/>
                <w:b/>
                <w:sz w:val="20"/>
                <w:szCs w:val="20"/>
              </w:rPr>
            </w:pPr>
            <w:r w:rsidRPr="003B6090">
              <w:rPr>
                <w:rFonts w:ascii="Century Gothic" w:hAnsi="Century Gothic" w:cs="Tahoma"/>
                <w:b/>
                <w:sz w:val="20"/>
                <w:szCs w:val="20"/>
              </w:rPr>
              <w:t>adresy ewentualnych innych lokalizacji prowadzenia zajęć dydaktycznych, wychowawczych i opiekuńczych</w:t>
            </w:r>
          </w:p>
        </w:tc>
        <w:tc>
          <w:tcPr>
            <w:tcW w:w="6265" w:type="dxa"/>
            <w:vAlign w:val="center"/>
          </w:tcPr>
          <w:p w:rsidR="003B6090" w:rsidRPr="003B6090" w:rsidRDefault="003B6090" w:rsidP="003B6090">
            <w:pPr>
              <w:jc w:val="center"/>
              <w:rPr>
                <w:rFonts w:ascii="Century Gothic" w:hAnsi="Century Gothic" w:cs="Tahoma"/>
                <w:b/>
                <w:sz w:val="20"/>
                <w:szCs w:val="20"/>
              </w:rPr>
            </w:pPr>
            <w:r>
              <w:rPr>
                <w:rFonts w:ascii="Century Gothic" w:hAnsi="Century Gothic" w:cs="Tahoma"/>
                <w:b/>
                <w:sz w:val="20"/>
                <w:szCs w:val="20"/>
              </w:rPr>
              <w:t xml:space="preserve">Granice obwodu szkoły na </w:t>
            </w:r>
            <w:r w:rsidRPr="003B6090">
              <w:rPr>
                <w:rFonts w:ascii="Century Gothic" w:hAnsi="Century Gothic" w:cs="Tahoma"/>
                <w:b/>
                <w:sz w:val="20"/>
                <w:szCs w:val="20"/>
              </w:rPr>
              <w:t>rok szkolny 2017/2018</w:t>
            </w:r>
            <w:r>
              <w:rPr>
                <w:rFonts w:ascii="Century Gothic" w:hAnsi="Century Gothic" w:cs="Tahoma"/>
                <w:b/>
                <w:sz w:val="20"/>
                <w:szCs w:val="20"/>
              </w:rPr>
              <w:t xml:space="preserve"> -</w:t>
            </w:r>
            <w:r w:rsidRPr="003B6090">
              <w:rPr>
                <w:rFonts w:ascii="Century Gothic" w:hAnsi="Century Gothic" w:cs="Tahoma"/>
                <w:b/>
                <w:sz w:val="20"/>
                <w:szCs w:val="20"/>
              </w:rPr>
              <w:t xml:space="preserve"> 2018/2019</w:t>
            </w:r>
          </w:p>
        </w:tc>
      </w:tr>
      <w:tr w:rsidR="003B6090" w:rsidRPr="003B6090" w:rsidTr="003B6090">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1.</w:t>
            </w:r>
          </w:p>
        </w:tc>
        <w:tc>
          <w:tcPr>
            <w:tcW w:w="3828"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Szkoła Podstawowa Nr 1 w Gnieźnie</w:t>
            </w:r>
          </w:p>
        </w:tc>
        <w:tc>
          <w:tcPr>
            <w:tcW w:w="3515" w:type="dxa"/>
          </w:tcPr>
          <w:p w:rsidR="003B6090" w:rsidRPr="00660989" w:rsidRDefault="0005382E" w:rsidP="003B6090">
            <w:pPr>
              <w:rPr>
                <w:rFonts w:ascii="Century Gothic" w:hAnsi="Century Gothic" w:cs="Tahoma"/>
                <w:sz w:val="18"/>
                <w:szCs w:val="18"/>
              </w:rPr>
            </w:pPr>
            <w:r>
              <w:rPr>
                <w:rFonts w:ascii="Century Gothic" w:hAnsi="Century Gothic" w:cs="Tahoma"/>
                <w:sz w:val="18"/>
                <w:szCs w:val="18"/>
              </w:rPr>
              <w:t>u</w:t>
            </w:r>
            <w:r w:rsidR="003B6090" w:rsidRPr="00660989">
              <w:rPr>
                <w:rFonts w:ascii="Century Gothic" w:hAnsi="Century Gothic" w:cs="Tahoma"/>
                <w:sz w:val="18"/>
                <w:szCs w:val="18"/>
              </w:rPr>
              <w:t>l. Św. Jana 2a, 62-200 Gniezno</w:t>
            </w:r>
          </w:p>
        </w:tc>
        <w:tc>
          <w:tcPr>
            <w:tcW w:w="6265" w:type="dxa"/>
          </w:tcPr>
          <w:p w:rsidR="003B6090" w:rsidRPr="00660989" w:rsidRDefault="003B6090" w:rsidP="00485219">
            <w:pPr>
              <w:jc w:val="both"/>
              <w:rPr>
                <w:rFonts w:ascii="Century Gothic" w:hAnsi="Century Gothic" w:cs="Tahoma"/>
                <w:sz w:val="18"/>
                <w:szCs w:val="18"/>
              </w:rPr>
            </w:pPr>
            <w:r w:rsidRPr="00660989">
              <w:rPr>
                <w:rFonts w:ascii="Century Gothic" w:hAnsi="Century Gothic" w:cs="Tahoma"/>
                <w:b/>
                <w:sz w:val="18"/>
                <w:szCs w:val="18"/>
              </w:rPr>
              <w:t>Ulice:</w:t>
            </w:r>
            <w:r w:rsidRPr="00660989">
              <w:rPr>
                <w:rFonts w:ascii="Century Gothic" w:hAnsi="Century Gothic" w:cs="Tahoma"/>
                <w:sz w:val="18"/>
                <w:szCs w:val="18"/>
              </w:rPr>
              <w:t xml:space="preserve"> 3-go Maja nr parzyste od 22 do 60 i nr nieparzyste od 27 do </w:t>
            </w:r>
            <w:r w:rsidR="00485219">
              <w:rPr>
                <w:rFonts w:ascii="Century Gothic" w:hAnsi="Century Gothic" w:cs="Tahoma"/>
                <w:sz w:val="18"/>
                <w:szCs w:val="18"/>
              </w:rPr>
              <w:t>5</w:t>
            </w:r>
            <w:r w:rsidRPr="00660989">
              <w:rPr>
                <w:rFonts w:ascii="Century Gothic" w:hAnsi="Century Gothic" w:cs="Tahoma"/>
                <w:sz w:val="18"/>
                <w:szCs w:val="18"/>
              </w:rPr>
              <w:t xml:space="preserve">1, Bednarski Rynek, Dąbrówki, Franciszkańska, Grzybowo, Świętego Jana, Jana Kilińskiego, Kanclerza Jana Łaskiego,  </w:t>
            </w:r>
            <w:proofErr w:type="spellStart"/>
            <w:r w:rsidRPr="00660989">
              <w:rPr>
                <w:rFonts w:ascii="Century Gothic" w:hAnsi="Century Gothic" w:cs="Tahoma"/>
                <w:sz w:val="18"/>
                <w:szCs w:val="18"/>
              </w:rPr>
              <w:t>Kaszarska</w:t>
            </w:r>
            <w:proofErr w:type="spellEnd"/>
            <w:r w:rsidRPr="00660989">
              <w:rPr>
                <w:rFonts w:ascii="Century Gothic" w:hAnsi="Century Gothic" w:cs="Tahoma"/>
                <w:sz w:val="18"/>
                <w:szCs w:val="18"/>
              </w:rPr>
              <w:t>, Kolegiaty, Krzywe Koło, Łącznica, Podgórna, Powstańców Wielkopolskich, Przecznica, Rybna, Rynek, Seminaryjna, Słomianka, Świętego Wojciecha, Świętego Wawrzyńca od nr 26 do nr 41, Świętokrzyska, Tumska, Żabia, Żuławy</w:t>
            </w:r>
          </w:p>
        </w:tc>
      </w:tr>
      <w:tr w:rsidR="003B6090" w:rsidRPr="003B6090" w:rsidTr="003B6090">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2.</w:t>
            </w:r>
          </w:p>
        </w:tc>
        <w:tc>
          <w:tcPr>
            <w:tcW w:w="3828" w:type="dxa"/>
          </w:tcPr>
          <w:p w:rsidR="003B6090" w:rsidRPr="00660989" w:rsidRDefault="003B6090" w:rsidP="003B6090">
            <w:pPr>
              <w:rPr>
                <w:rFonts w:ascii="Century Gothic" w:hAnsi="Century Gothic" w:cs="Tahoma"/>
                <w:sz w:val="18"/>
                <w:szCs w:val="18"/>
              </w:rPr>
            </w:pPr>
            <w:r w:rsidRPr="00660989">
              <w:rPr>
                <w:rFonts w:ascii="Century Gothic" w:hAnsi="Century Gothic" w:cs="Tahoma"/>
                <w:sz w:val="18"/>
                <w:szCs w:val="18"/>
              </w:rPr>
              <w:t xml:space="preserve">Szkoła Podstawowa Nr 2 z oddziałami szpitalnymi im. Księdza Majora Mateusza Zabłockiego  w Gnieźnie </w:t>
            </w:r>
          </w:p>
        </w:tc>
        <w:tc>
          <w:tcPr>
            <w:tcW w:w="3515" w:type="dxa"/>
          </w:tcPr>
          <w:p w:rsidR="003B6090" w:rsidRPr="00660989" w:rsidRDefault="003B6090" w:rsidP="003B6090">
            <w:pPr>
              <w:jc w:val="both"/>
              <w:rPr>
                <w:rFonts w:ascii="Century Gothic" w:hAnsi="Century Gothic" w:cs="Tahoma"/>
                <w:sz w:val="18"/>
                <w:szCs w:val="18"/>
              </w:rPr>
            </w:pPr>
            <w:r w:rsidRPr="00660989">
              <w:rPr>
                <w:rFonts w:ascii="Century Gothic" w:hAnsi="Century Gothic" w:cs="Tahoma"/>
                <w:sz w:val="18"/>
                <w:szCs w:val="18"/>
              </w:rPr>
              <w:t>ul. Księdza Prymasa Macieja Łubieńskiego 7, 62-200 Gniezno</w:t>
            </w:r>
          </w:p>
        </w:tc>
        <w:tc>
          <w:tcPr>
            <w:tcW w:w="6265" w:type="dxa"/>
          </w:tcPr>
          <w:p w:rsidR="003B6090" w:rsidRPr="00660989" w:rsidRDefault="00660989" w:rsidP="003B6090">
            <w:pPr>
              <w:jc w:val="both"/>
              <w:rPr>
                <w:rFonts w:ascii="Century Gothic" w:hAnsi="Century Gothic" w:cs="Tahoma"/>
                <w:sz w:val="18"/>
                <w:szCs w:val="18"/>
              </w:rPr>
            </w:pPr>
            <w:r w:rsidRPr="00660989">
              <w:rPr>
                <w:rFonts w:ascii="Century Gothic" w:hAnsi="Century Gothic" w:cs="Tahoma"/>
                <w:b/>
                <w:sz w:val="18"/>
                <w:szCs w:val="18"/>
              </w:rPr>
              <w:t>Ulice:</w:t>
            </w:r>
            <w:r w:rsidR="003B6090" w:rsidRPr="00660989">
              <w:rPr>
                <w:rFonts w:ascii="Century Gothic" w:hAnsi="Century Gothic" w:cs="Tahoma"/>
                <w:sz w:val="18"/>
                <w:szCs w:val="18"/>
              </w:rPr>
              <w:t xml:space="preserve">Agrestowa, Akacjowa, Brzoskwiniowa, Brzozowa, Bukowa, Cienista, </w:t>
            </w:r>
            <w:proofErr w:type="spellStart"/>
            <w:r w:rsidR="003B6090" w:rsidRPr="00660989">
              <w:rPr>
                <w:rFonts w:ascii="Century Gothic" w:hAnsi="Century Gothic" w:cs="Tahoma"/>
                <w:sz w:val="18"/>
                <w:szCs w:val="18"/>
              </w:rPr>
              <w:t>Cierpięgi</w:t>
            </w:r>
            <w:proofErr w:type="spellEnd"/>
            <w:r w:rsidR="003B6090" w:rsidRPr="00660989">
              <w:rPr>
                <w:rFonts w:ascii="Century Gothic" w:hAnsi="Century Gothic" w:cs="Tahoma"/>
                <w:sz w:val="18"/>
                <w:szCs w:val="18"/>
              </w:rPr>
              <w:t xml:space="preserve">, Czereśniowa, Czysta, </w:t>
            </w:r>
            <w:proofErr w:type="spellStart"/>
            <w:r w:rsidR="003B6090" w:rsidRPr="00660989">
              <w:rPr>
                <w:rFonts w:ascii="Century Gothic" w:hAnsi="Century Gothic" w:cs="Tahoma"/>
                <w:sz w:val="18"/>
                <w:szCs w:val="18"/>
              </w:rPr>
              <w:t>Dalkoska</w:t>
            </w:r>
            <w:proofErr w:type="spellEnd"/>
            <w:r w:rsidR="003B6090" w:rsidRPr="00660989">
              <w:rPr>
                <w:rFonts w:ascii="Century Gothic" w:hAnsi="Century Gothic" w:cs="Tahoma"/>
                <w:sz w:val="18"/>
                <w:szCs w:val="18"/>
              </w:rPr>
              <w:t xml:space="preserve">, Gajowa, Garbarska, Gronowa, Jabłoniowa, Jagodowa, Jaśminowa, Jaworowa, Jeziorna, Jeżynowa, Kasztanowa, Krótka, Ks. Antoniego Ludwiczaka do granicy miasta, Ks. Kard. Stefana Wyszyńskiego nr parzyste od 2 do 12 i nr nieparzyste od 1 do 5, Ks. Prym. Macieja Łubieńskiego, Ks. Władysława Zientarskiego, Lipowa, Łąkowa, Malinowa, Mnichowska, Morelowa, Orzechowa, Papieża Jana Pawła II, Piotrowskiego, Porzeczkowa, Prosta, Przemysława II, Rzepichy, Skrajna, Słowiańska, Strumykowa, Śliwowa, Świętego Wawrzyńca od 1 do 25, Wiśniowa, Władysława </w:t>
            </w:r>
            <w:proofErr w:type="spellStart"/>
            <w:r w:rsidR="003B6090" w:rsidRPr="00660989">
              <w:rPr>
                <w:rFonts w:ascii="Century Gothic" w:hAnsi="Century Gothic" w:cs="Tahoma"/>
                <w:sz w:val="18"/>
                <w:szCs w:val="18"/>
              </w:rPr>
              <w:t>Odonica</w:t>
            </w:r>
            <w:proofErr w:type="spellEnd"/>
            <w:r w:rsidR="003B6090" w:rsidRPr="00660989">
              <w:rPr>
                <w:rFonts w:ascii="Century Gothic" w:hAnsi="Century Gothic" w:cs="Tahoma"/>
                <w:sz w:val="18"/>
                <w:szCs w:val="18"/>
              </w:rPr>
              <w:t>, Zaułek, Ziemowita</w:t>
            </w:r>
          </w:p>
        </w:tc>
      </w:tr>
      <w:tr w:rsidR="003B6090" w:rsidRPr="003B6090" w:rsidTr="003B6090">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3.</w:t>
            </w:r>
          </w:p>
        </w:tc>
        <w:tc>
          <w:tcPr>
            <w:tcW w:w="3828" w:type="dxa"/>
          </w:tcPr>
          <w:p w:rsidR="003B6090" w:rsidRPr="00660989" w:rsidRDefault="00660989" w:rsidP="009A66E5">
            <w:pPr>
              <w:rPr>
                <w:rFonts w:ascii="Century Gothic" w:hAnsi="Century Gothic" w:cs="Tahoma"/>
                <w:sz w:val="18"/>
                <w:szCs w:val="18"/>
              </w:rPr>
            </w:pPr>
            <w:r w:rsidRPr="00660989">
              <w:rPr>
                <w:rFonts w:ascii="Century Gothic" w:hAnsi="Century Gothic" w:cs="Tahoma"/>
                <w:sz w:val="18"/>
                <w:szCs w:val="18"/>
              </w:rPr>
              <w:t>Szkoła Podstawowa Nr 3 im. Św. Wojciecha w Gnieźnie</w:t>
            </w:r>
          </w:p>
        </w:tc>
        <w:tc>
          <w:tcPr>
            <w:tcW w:w="3515" w:type="dxa"/>
          </w:tcPr>
          <w:p w:rsidR="003B6090" w:rsidRPr="00660989" w:rsidRDefault="00660989" w:rsidP="00660989">
            <w:pPr>
              <w:jc w:val="both"/>
              <w:rPr>
                <w:rFonts w:ascii="Century Gothic" w:hAnsi="Century Gothic" w:cs="Tahoma"/>
                <w:sz w:val="18"/>
                <w:szCs w:val="18"/>
              </w:rPr>
            </w:pPr>
            <w:r w:rsidRPr="00660989">
              <w:rPr>
                <w:rFonts w:ascii="Century Gothic" w:hAnsi="Century Gothic" w:cs="Tahoma"/>
                <w:sz w:val="18"/>
                <w:szCs w:val="18"/>
              </w:rPr>
              <w:t>ul. Stefana Czarneckiego 7, 62-200 Gniezno</w:t>
            </w:r>
          </w:p>
        </w:tc>
        <w:tc>
          <w:tcPr>
            <w:tcW w:w="6265" w:type="dxa"/>
          </w:tcPr>
          <w:p w:rsidR="003B6090" w:rsidRPr="00660989" w:rsidRDefault="00660989" w:rsidP="00660989">
            <w:pPr>
              <w:jc w:val="both"/>
              <w:rPr>
                <w:rFonts w:ascii="Century Gothic" w:hAnsi="Century Gothic" w:cs="Tahoma"/>
                <w:sz w:val="18"/>
                <w:szCs w:val="18"/>
              </w:rPr>
            </w:pPr>
            <w:r w:rsidRPr="00660989">
              <w:rPr>
                <w:rFonts w:ascii="Century Gothic" w:hAnsi="Century Gothic" w:cs="Tahoma"/>
                <w:b/>
                <w:sz w:val="18"/>
                <w:szCs w:val="18"/>
              </w:rPr>
              <w:t>Ulice:</w:t>
            </w:r>
            <w:r w:rsidRPr="00660989">
              <w:rPr>
                <w:rFonts w:ascii="Century Gothic" w:hAnsi="Century Gothic" w:cs="Tahoma"/>
                <w:sz w:val="18"/>
                <w:szCs w:val="18"/>
              </w:rPr>
              <w:t xml:space="preserve"> Agatowa, Aleksandra Fredry, Arkadego Fiedlera,  Azaliowa, Bartnicza, Biskupa Michała </w:t>
            </w:r>
            <w:proofErr w:type="spellStart"/>
            <w:r w:rsidRPr="00660989">
              <w:rPr>
                <w:rFonts w:ascii="Century Gothic" w:hAnsi="Century Gothic" w:cs="Tahoma"/>
                <w:sz w:val="18"/>
                <w:szCs w:val="18"/>
              </w:rPr>
              <w:t>Kozala</w:t>
            </w:r>
            <w:proofErr w:type="spellEnd"/>
            <w:r w:rsidRPr="00660989">
              <w:rPr>
                <w:rFonts w:ascii="Century Gothic" w:hAnsi="Century Gothic" w:cs="Tahoma"/>
                <w:sz w:val="18"/>
                <w:szCs w:val="18"/>
              </w:rPr>
              <w:t xml:space="preserve">, Bluszczowa, Bolesława Leśmiana, Bolesława Prusa, Bratkowa, Bzowa, Chabrowa, Chłopska, Czesława Miłosza, Dojazd, Drobna, Elizy Orzeszkowej, Gen. Jarosława Dąbrowskiego, Głęboka, Gołębia, Górna, Ignacego Krasickiego, Jana Brzechwy, Jarosława Iwaszkiewicza, Józefa Bema, Józefa Kraszewskiego, Juliana Tuwima,  Kaliska, Kazimiery </w:t>
            </w:r>
            <w:proofErr w:type="spellStart"/>
            <w:r w:rsidRPr="00660989">
              <w:rPr>
                <w:rFonts w:ascii="Century Gothic" w:hAnsi="Century Gothic" w:cs="Tahoma"/>
                <w:sz w:val="18"/>
                <w:szCs w:val="18"/>
              </w:rPr>
              <w:t>Iłłakiewiczówny</w:t>
            </w:r>
            <w:proofErr w:type="spellEnd"/>
            <w:r w:rsidRPr="00660989">
              <w:rPr>
                <w:rFonts w:ascii="Century Gothic" w:hAnsi="Century Gothic" w:cs="Tahoma"/>
                <w:sz w:val="18"/>
                <w:szCs w:val="18"/>
              </w:rPr>
              <w:t xml:space="preserve">, Kiszkowska, </w:t>
            </w:r>
            <w:proofErr w:type="spellStart"/>
            <w:r w:rsidRPr="00660989">
              <w:rPr>
                <w:rFonts w:ascii="Century Gothic" w:hAnsi="Century Gothic" w:cs="Tahoma"/>
                <w:sz w:val="18"/>
                <w:szCs w:val="18"/>
              </w:rPr>
              <w:t>Kłeckoska</w:t>
            </w:r>
            <w:proofErr w:type="spellEnd"/>
            <w:r w:rsidRPr="00660989">
              <w:rPr>
                <w:rFonts w:ascii="Century Gothic" w:hAnsi="Century Gothic" w:cs="Tahoma"/>
                <w:sz w:val="18"/>
                <w:szCs w:val="18"/>
              </w:rPr>
              <w:t xml:space="preserve">, Konstantego Ildefonsa Gałczyńskiego, </w:t>
            </w:r>
            <w:r w:rsidRPr="00660989">
              <w:rPr>
                <w:rFonts w:ascii="Century Gothic" w:hAnsi="Century Gothic" w:cs="Tahoma"/>
                <w:sz w:val="18"/>
                <w:szCs w:val="18"/>
              </w:rPr>
              <w:lastRenderedPageBreak/>
              <w:t>Konwaliowa, Kornela Makuszyńskiego, Kostrzyńska, Kościańska, Krzysztofa Kamila Baczyńskiego, Leopolda Staffa, Leszczyńska, Liliowa, Łanowa, Makowa, Marii Dąbrowskiej, Marii Pawlikowskiej-Jasnorzewskiej, Marii Rodziewiczówny,  Malwowa, Miodowa, Młodzieży Polskiej, Młyńska, Modra, Myśliwiecka, Niska, Ogrodowa, Okopowa, Piekary, Pobiedziska, Pogodna, Poprzeczna, Poznańska, Prof. Józefa Kostrzewskiego, Promienista, Radosna, Różana, Rubinowa, Rumiankowa, Rzemieślnicza, Sadowa, Srebrna, Stanisława Lema, Stanisława Przybyszewskiego, Stefana Czarneckiego, Storczykowa, Swarzędzka, Szafirowa, Topolowa, Tulipanowa, Turkusowa, Warzywna, Wieśniacza, Witolda Gombrowicza, Zachodnia, Zakątek, Zbigniewa Herberta, Zielna, Złota, Zofii Nałkowskiej, Żerniki, Żytnia</w:t>
            </w:r>
          </w:p>
        </w:tc>
      </w:tr>
      <w:tr w:rsidR="003B6090" w:rsidRPr="003B6090" w:rsidTr="003B6090">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lastRenderedPageBreak/>
              <w:t>4.</w:t>
            </w:r>
          </w:p>
        </w:tc>
        <w:tc>
          <w:tcPr>
            <w:tcW w:w="3828" w:type="dxa"/>
          </w:tcPr>
          <w:p w:rsidR="003B6090" w:rsidRPr="00660989" w:rsidRDefault="00660989" w:rsidP="009A66E5">
            <w:pPr>
              <w:rPr>
                <w:rFonts w:ascii="Century Gothic" w:hAnsi="Century Gothic" w:cs="Tahoma"/>
                <w:sz w:val="18"/>
                <w:szCs w:val="18"/>
              </w:rPr>
            </w:pPr>
            <w:r w:rsidRPr="00660989">
              <w:rPr>
                <w:rFonts w:ascii="Century Gothic" w:hAnsi="Century Gothic" w:cs="Tahoma"/>
                <w:sz w:val="18"/>
                <w:szCs w:val="18"/>
              </w:rPr>
              <w:t>Szkoła Podstawowa Nr 5 im. Arkadego Fiedlera w Gnieźnie</w:t>
            </w:r>
          </w:p>
        </w:tc>
        <w:tc>
          <w:tcPr>
            <w:tcW w:w="3515" w:type="dxa"/>
          </w:tcPr>
          <w:p w:rsidR="003B6090" w:rsidRPr="00660989" w:rsidRDefault="00660989" w:rsidP="00660989">
            <w:pPr>
              <w:jc w:val="both"/>
              <w:rPr>
                <w:rFonts w:ascii="Century Gothic" w:hAnsi="Century Gothic" w:cs="Tahoma"/>
                <w:sz w:val="18"/>
                <w:szCs w:val="18"/>
              </w:rPr>
            </w:pPr>
            <w:r w:rsidRPr="00660989">
              <w:rPr>
                <w:rFonts w:ascii="Century Gothic" w:hAnsi="Century Gothic" w:cs="Tahoma"/>
                <w:sz w:val="18"/>
                <w:szCs w:val="18"/>
              </w:rPr>
              <w:t>ul. Bolesława Chrobrego 12, 62-200 Gniezno</w:t>
            </w:r>
          </w:p>
        </w:tc>
        <w:tc>
          <w:tcPr>
            <w:tcW w:w="6265"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b/>
                <w:sz w:val="18"/>
                <w:szCs w:val="18"/>
              </w:rPr>
              <w:t>Ulice:</w:t>
            </w:r>
            <w:r>
              <w:rPr>
                <w:rFonts w:ascii="Century Gothic" w:hAnsi="Century Gothic" w:cs="Tahoma"/>
                <w:sz w:val="18"/>
                <w:szCs w:val="18"/>
              </w:rPr>
              <w:t xml:space="preserve"> Adama Mickiewicza, Bolesława Chrobrego, Dworcowa, Farna, Henryka Sienkiewicza, Jana III Sobieskiego, Konikowo nr 2, Lecha, Mieszka I,  Plac 21 Stycznia, Pocztowa, Rzeźnicka, Stanisława Moniuszki, Stroma, Tadeusza Kościuszki , Warszawska, </w:t>
            </w:r>
            <w:r w:rsidRPr="002703E3">
              <w:rPr>
                <w:rFonts w:ascii="Century Gothic" w:hAnsi="Century Gothic" w:cs="Tahoma"/>
                <w:sz w:val="18"/>
                <w:szCs w:val="18"/>
              </w:rPr>
              <w:t xml:space="preserve">Zielony Rynek,  </w:t>
            </w:r>
          </w:p>
        </w:tc>
      </w:tr>
      <w:tr w:rsidR="003B6090" w:rsidRPr="003B6090" w:rsidTr="003B6090">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5.</w:t>
            </w:r>
          </w:p>
        </w:tc>
        <w:tc>
          <w:tcPr>
            <w:tcW w:w="3828" w:type="dxa"/>
          </w:tcPr>
          <w:p w:rsidR="003B6090" w:rsidRPr="00660989" w:rsidRDefault="002703E3" w:rsidP="009A66E5">
            <w:pPr>
              <w:rPr>
                <w:rFonts w:ascii="Century Gothic" w:hAnsi="Century Gothic" w:cs="Tahoma"/>
                <w:sz w:val="18"/>
                <w:szCs w:val="18"/>
              </w:rPr>
            </w:pPr>
            <w:r w:rsidRPr="002703E3">
              <w:rPr>
                <w:rFonts w:ascii="Century Gothic" w:hAnsi="Century Gothic" w:cs="Tahoma"/>
                <w:sz w:val="18"/>
                <w:szCs w:val="18"/>
              </w:rPr>
              <w:t>Szkoła Podstawowa Nr 6 im. Henryka Sienkiewicza</w:t>
            </w:r>
            <w:r>
              <w:rPr>
                <w:rFonts w:ascii="Century Gothic" w:hAnsi="Century Gothic" w:cs="Tahoma"/>
                <w:sz w:val="18"/>
                <w:szCs w:val="18"/>
              </w:rPr>
              <w:t xml:space="preserve"> w Gnieźnie</w:t>
            </w:r>
          </w:p>
        </w:tc>
        <w:tc>
          <w:tcPr>
            <w:tcW w:w="3515"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sz w:val="18"/>
                <w:szCs w:val="18"/>
              </w:rPr>
              <w:t xml:space="preserve">ul. Żwirki i Wigury 22 , 62-200 Gniezno </w:t>
            </w:r>
          </w:p>
        </w:tc>
        <w:tc>
          <w:tcPr>
            <w:tcW w:w="6265"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b/>
                <w:sz w:val="18"/>
                <w:szCs w:val="18"/>
              </w:rPr>
              <w:t>Ulice:</w:t>
            </w:r>
            <w:r w:rsidRPr="002703E3">
              <w:rPr>
                <w:rFonts w:ascii="Century Gothic" w:hAnsi="Century Gothic" w:cs="Tahoma"/>
                <w:sz w:val="18"/>
                <w:szCs w:val="18"/>
              </w:rPr>
              <w:t>3-go Maja nr parzyste od 2 do 2</w:t>
            </w:r>
            <w:r>
              <w:rPr>
                <w:rFonts w:ascii="Century Gothic" w:hAnsi="Century Gothic" w:cs="Tahoma"/>
                <w:sz w:val="18"/>
                <w:szCs w:val="18"/>
              </w:rPr>
              <w:t xml:space="preserve">0 i nr nieparzyste od 1 do 25, Bł. </w:t>
            </w:r>
            <w:proofErr w:type="spellStart"/>
            <w:r>
              <w:rPr>
                <w:rFonts w:ascii="Century Gothic" w:hAnsi="Century Gothic" w:cs="Tahoma"/>
                <w:sz w:val="18"/>
                <w:szCs w:val="18"/>
              </w:rPr>
              <w:t>Jolenty</w:t>
            </w:r>
            <w:proofErr w:type="spellEnd"/>
            <w:r>
              <w:rPr>
                <w:rFonts w:ascii="Century Gothic" w:hAnsi="Century Gothic" w:cs="Tahoma"/>
                <w:sz w:val="18"/>
                <w:szCs w:val="18"/>
              </w:rPr>
              <w:t xml:space="preserve">, </w:t>
            </w:r>
            <w:r w:rsidRPr="002703E3">
              <w:rPr>
                <w:rFonts w:ascii="Century Gothic" w:hAnsi="Century Gothic" w:cs="Tahoma"/>
                <w:sz w:val="18"/>
                <w:szCs w:val="18"/>
              </w:rPr>
              <w:t>Budowlanych nr nieparzyste od 1d</w:t>
            </w:r>
            <w:r>
              <w:rPr>
                <w:rFonts w:ascii="Century Gothic" w:hAnsi="Century Gothic" w:cs="Tahoma"/>
                <w:sz w:val="18"/>
                <w:szCs w:val="18"/>
              </w:rPr>
              <w:t xml:space="preserve">o 13 i  nr parzyste od 2 do 18, Jasna, Józefa Chociszewskiego, </w:t>
            </w:r>
            <w:r w:rsidRPr="002703E3">
              <w:rPr>
                <w:rFonts w:ascii="Century Gothic" w:hAnsi="Century Gothic" w:cs="Tahoma"/>
                <w:sz w:val="18"/>
                <w:szCs w:val="18"/>
              </w:rPr>
              <w:t xml:space="preserve">Ks. Kand. Stefana Wyszyńskiego nr parzyste od  14 do 38 i nr nieparzyste do  7 </w:t>
            </w:r>
            <w:r>
              <w:rPr>
                <w:rFonts w:ascii="Century Gothic" w:hAnsi="Century Gothic" w:cs="Tahoma"/>
                <w:sz w:val="18"/>
                <w:szCs w:val="18"/>
              </w:rPr>
              <w:t xml:space="preserve">do 37, </w:t>
            </w:r>
            <w:r w:rsidRPr="002703E3">
              <w:rPr>
                <w:rFonts w:ascii="Century Gothic" w:hAnsi="Century Gothic" w:cs="Tahoma"/>
                <w:sz w:val="18"/>
                <w:szCs w:val="18"/>
              </w:rPr>
              <w:t>Ks. mjr. Mateusza Zab</w:t>
            </w:r>
            <w:r>
              <w:rPr>
                <w:rFonts w:ascii="Century Gothic" w:hAnsi="Century Gothic" w:cs="Tahoma"/>
                <w:sz w:val="18"/>
                <w:szCs w:val="18"/>
              </w:rPr>
              <w:t xml:space="preserve">łockiego nr: 2, 2a - 2c,4, 4a, Kwiatowa, Łazienki, Stanisława Chudoby, Św. Michała, Tadeusza Sobieralskiego, </w:t>
            </w:r>
            <w:r w:rsidRPr="002703E3">
              <w:rPr>
                <w:rFonts w:ascii="Century Gothic" w:hAnsi="Century Gothic" w:cs="Tahoma"/>
                <w:sz w:val="18"/>
                <w:szCs w:val="18"/>
              </w:rPr>
              <w:t>Żwirki i Wigury.</w:t>
            </w:r>
          </w:p>
        </w:tc>
      </w:tr>
      <w:tr w:rsidR="003B6090" w:rsidRPr="003B6090" w:rsidTr="003B6090">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6.</w:t>
            </w:r>
          </w:p>
        </w:tc>
        <w:tc>
          <w:tcPr>
            <w:tcW w:w="3828" w:type="dxa"/>
          </w:tcPr>
          <w:p w:rsidR="003B6090" w:rsidRPr="00660989" w:rsidRDefault="002703E3" w:rsidP="009A66E5">
            <w:pPr>
              <w:rPr>
                <w:rFonts w:ascii="Century Gothic" w:hAnsi="Century Gothic" w:cs="Tahoma"/>
                <w:sz w:val="18"/>
                <w:szCs w:val="18"/>
              </w:rPr>
            </w:pPr>
            <w:r w:rsidRPr="002703E3">
              <w:rPr>
                <w:rFonts w:ascii="Century Gothic" w:hAnsi="Century Gothic" w:cs="Tahoma"/>
                <w:sz w:val="18"/>
                <w:szCs w:val="18"/>
              </w:rPr>
              <w:t>Szkoła Podstawowa Nr 7 w Gnieźnie</w:t>
            </w:r>
          </w:p>
        </w:tc>
        <w:tc>
          <w:tcPr>
            <w:tcW w:w="3515"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sz w:val="18"/>
                <w:szCs w:val="18"/>
              </w:rPr>
              <w:t>ul. Józefa Paczkowskiego 13, 62-200 Gniezno</w:t>
            </w:r>
          </w:p>
        </w:tc>
        <w:tc>
          <w:tcPr>
            <w:tcW w:w="6265" w:type="dxa"/>
          </w:tcPr>
          <w:p w:rsidR="003B6090" w:rsidRPr="00660989" w:rsidRDefault="007C4E72" w:rsidP="00715272">
            <w:pPr>
              <w:jc w:val="both"/>
              <w:rPr>
                <w:rFonts w:ascii="Century Gothic" w:hAnsi="Century Gothic" w:cs="Tahoma"/>
                <w:sz w:val="18"/>
                <w:szCs w:val="18"/>
              </w:rPr>
            </w:pPr>
            <w:r w:rsidRPr="007C4E72">
              <w:rPr>
                <w:rFonts w:ascii="Century Gothic" w:hAnsi="Century Gothic" w:cs="Tahoma"/>
                <w:b/>
                <w:sz w:val="18"/>
                <w:szCs w:val="18"/>
              </w:rPr>
              <w:t>Ulice:</w:t>
            </w:r>
            <w:r w:rsidR="002703E3">
              <w:rPr>
                <w:rFonts w:ascii="Century Gothic" w:hAnsi="Century Gothic" w:cs="Tahoma"/>
                <w:sz w:val="18"/>
                <w:szCs w:val="18"/>
              </w:rPr>
              <w:t xml:space="preserve">Adama Asnyka, Aleja Karola Marcinkowskiego, Aleja Władysława Reymonta, Augusta Cieszkowskiego, </w:t>
            </w:r>
            <w:r w:rsidR="002703E3" w:rsidRPr="002703E3">
              <w:rPr>
                <w:rFonts w:ascii="Century Gothic" w:hAnsi="Century Gothic" w:cs="Tahoma"/>
                <w:sz w:val="18"/>
                <w:szCs w:val="18"/>
              </w:rPr>
              <w:t>Budowlany</w:t>
            </w:r>
            <w:r w:rsidR="002703E3">
              <w:rPr>
                <w:rFonts w:ascii="Century Gothic" w:hAnsi="Century Gothic" w:cs="Tahoma"/>
                <w:sz w:val="18"/>
                <w:szCs w:val="18"/>
              </w:rPr>
              <w:t>ch nr nieparzyste od 15 do 21</w:t>
            </w:r>
            <w:bookmarkStart w:id="0" w:name="_GoBack"/>
            <w:bookmarkEnd w:id="0"/>
            <w:r w:rsidR="007F311D">
              <w:rPr>
                <w:rFonts w:ascii="Century Gothic" w:hAnsi="Century Gothic" w:cs="Tahoma"/>
                <w:sz w:val="18"/>
                <w:szCs w:val="18"/>
              </w:rPr>
              <w:t>b</w:t>
            </w:r>
            <w:r w:rsidR="002703E3">
              <w:rPr>
                <w:rFonts w:ascii="Century Gothic" w:hAnsi="Century Gothic" w:cs="Tahoma"/>
                <w:sz w:val="18"/>
                <w:szCs w:val="18"/>
              </w:rPr>
              <w:t>, Cypriana Kamila Norwid</w:t>
            </w:r>
            <w:r w:rsidR="005602E9">
              <w:rPr>
                <w:rFonts w:ascii="Century Gothic" w:hAnsi="Century Gothic" w:cs="Tahoma"/>
                <w:sz w:val="18"/>
                <w:szCs w:val="18"/>
              </w:rPr>
              <w:t>a</w:t>
            </w:r>
            <w:r w:rsidR="002703E3">
              <w:rPr>
                <w:rFonts w:ascii="Century Gothic" w:hAnsi="Century Gothic" w:cs="Tahoma"/>
                <w:sz w:val="18"/>
                <w:szCs w:val="18"/>
              </w:rPr>
              <w:t xml:space="preserve">, Daleka, Dobrzyńska, Dożynkowa, Fabryczna, Franklina Roosevelta, Gębicka, Grodzka, Harcerska, Hugona Kołłątaja, </w:t>
            </w:r>
            <w:r>
              <w:rPr>
                <w:rFonts w:ascii="Century Gothic" w:hAnsi="Century Gothic" w:cs="Tahoma"/>
                <w:sz w:val="18"/>
                <w:szCs w:val="18"/>
              </w:rPr>
              <w:t xml:space="preserve">Ignacego Paderewskiego, Inowrocławska, Jana Kasprowicza, </w:t>
            </w:r>
            <w:r w:rsidR="002703E3" w:rsidRPr="002703E3">
              <w:rPr>
                <w:rFonts w:ascii="Century Gothic" w:hAnsi="Century Gothic" w:cs="Tahoma"/>
                <w:sz w:val="18"/>
                <w:szCs w:val="18"/>
              </w:rPr>
              <w:t>Jana Kochanow</w:t>
            </w:r>
            <w:r>
              <w:rPr>
                <w:rFonts w:ascii="Century Gothic" w:hAnsi="Century Gothic" w:cs="Tahoma"/>
                <w:sz w:val="18"/>
                <w:szCs w:val="18"/>
              </w:rPr>
              <w:t>skiego, Jana Matejki, Joachima Lelewela, Józefa Chełmońskiego, Józefa Paczkowskiego, Juliusza Słowackiego, Karola Libelta, Kasztelańska, Konikowo</w:t>
            </w:r>
            <w:r w:rsidR="005924AB">
              <w:rPr>
                <w:rFonts w:ascii="Century Gothic" w:hAnsi="Century Gothic" w:cs="Tahoma"/>
                <w:sz w:val="18"/>
                <w:szCs w:val="18"/>
              </w:rPr>
              <w:t xml:space="preserve"> bez nr 2</w:t>
            </w:r>
            <w:r>
              <w:rPr>
                <w:rFonts w:ascii="Century Gothic" w:hAnsi="Century Gothic" w:cs="Tahoma"/>
                <w:sz w:val="18"/>
                <w:szCs w:val="18"/>
              </w:rPr>
              <w:t xml:space="preserve">, Krańcowa, Kruszwicka, </w:t>
            </w:r>
            <w:r w:rsidR="002703E3" w:rsidRPr="002703E3">
              <w:rPr>
                <w:rFonts w:ascii="Century Gothic" w:hAnsi="Century Gothic" w:cs="Tahoma"/>
                <w:sz w:val="18"/>
                <w:szCs w:val="18"/>
              </w:rPr>
              <w:t>Ks. Mjr. Mateusza Z</w:t>
            </w:r>
            <w:r>
              <w:rPr>
                <w:rFonts w:ascii="Century Gothic" w:hAnsi="Century Gothic" w:cs="Tahoma"/>
                <w:sz w:val="18"/>
                <w:szCs w:val="18"/>
              </w:rPr>
              <w:t>abłockiego nr parzy</w:t>
            </w:r>
            <w:r w:rsidR="00B3179A">
              <w:rPr>
                <w:rFonts w:ascii="Century Gothic" w:hAnsi="Century Gothic" w:cs="Tahoma"/>
                <w:sz w:val="18"/>
                <w:szCs w:val="18"/>
              </w:rPr>
              <w:t xml:space="preserve">ste od 6 do </w:t>
            </w:r>
            <w:r>
              <w:rPr>
                <w:rFonts w:ascii="Century Gothic" w:hAnsi="Century Gothic" w:cs="Tahoma"/>
                <w:sz w:val="18"/>
                <w:szCs w:val="18"/>
              </w:rPr>
              <w:t>12</w:t>
            </w:r>
            <w:r w:rsidR="00B3179A">
              <w:rPr>
                <w:rFonts w:ascii="Century Gothic" w:hAnsi="Century Gothic" w:cs="Tahoma"/>
                <w:sz w:val="18"/>
                <w:szCs w:val="18"/>
              </w:rPr>
              <w:t>a</w:t>
            </w:r>
            <w:r>
              <w:rPr>
                <w:rFonts w:ascii="Century Gothic" w:hAnsi="Century Gothic" w:cs="Tahoma"/>
                <w:sz w:val="18"/>
                <w:szCs w:val="18"/>
              </w:rPr>
              <w:t xml:space="preserve">, Kujawska, Leona Barciszewskiego, Mała, Mazowiecka, </w:t>
            </w:r>
            <w:r w:rsidR="005924AB">
              <w:rPr>
                <w:rFonts w:ascii="Century Gothic" w:hAnsi="Century Gothic" w:cs="Tahoma"/>
                <w:sz w:val="18"/>
                <w:szCs w:val="18"/>
              </w:rPr>
              <w:t xml:space="preserve">Mikołaja Reja, </w:t>
            </w:r>
            <w:r>
              <w:rPr>
                <w:rFonts w:ascii="Century Gothic" w:hAnsi="Century Gothic" w:cs="Tahoma"/>
                <w:sz w:val="18"/>
                <w:szCs w:val="18"/>
              </w:rPr>
              <w:t xml:space="preserve">Mogileńska, Mokra, Odległa, Olsztyńska, Orna, Parkowa, Płocka, Pomorska, </w:t>
            </w:r>
            <w:r>
              <w:rPr>
                <w:rFonts w:ascii="Century Gothic" w:hAnsi="Century Gothic" w:cs="Tahoma"/>
                <w:sz w:val="18"/>
                <w:szCs w:val="18"/>
              </w:rPr>
              <w:lastRenderedPageBreak/>
              <w:t xml:space="preserve">Prześwit, Pszeniczna, Rolna, Równa, Rubież, </w:t>
            </w:r>
            <w:r w:rsidR="002703E3" w:rsidRPr="002703E3">
              <w:rPr>
                <w:rFonts w:ascii="Century Gothic" w:hAnsi="Century Gothic" w:cs="Tahoma"/>
                <w:sz w:val="18"/>
                <w:szCs w:val="18"/>
              </w:rPr>
              <w:t>Stefana Banacha, Stefana Żeromskiego,Toruńska, Trzemeszeńska, Wierz</w:t>
            </w:r>
            <w:r>
              <w:rPr>
                <w:rFonts w:ascii="Century Gothic" w:hAnsi="Century Gothic" w:cs="Tahoma"/>
                <w:sz w:val="18"/>
                <w:szCs w:val="18"/>
              </w:rPr>
              <w:t xml:space="preserve">biczany,  </w:t>
            </w:r>
            <w:r w:rsidR="002703E3" w:rsidRPr="002703E3">
              <w:rPr>
                <w:rFonts w:ascii="Century Gothic" w:hAnsi="Century Gothic" w:cs="Tahoma"/>
                <w:sz w:val="18"/>
                <w:szCs w:val="18"/>
              </w:rPr>
              <w:t>Wschodnia,</w:t>
            </w:r>
          </w:p>
        </w:tc>
      </w:tr>
      <w:tr w:rsidR="003B6090" w:rsidRPr="003B6090" w:rsidTr="003B6090">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lastRenderedPageBreak/>
              <w:t>7.</w:t>
            </w:r>
          </w:p>
        </w:tc>
        <w:tc>
          <w:tcPr>
            <w:tcW w:w="3828" w:type="dxa"/>
          </w:tcPr>
          <w:p w:rsidR="003B6090" w:rsidRPr="00660989" w:rsidRDefault="007C4E72" w:rsidP="009A66E5">
            <w:pPr>
              <w:rPr>
                <w:rFonts w:ascii="Century Gothic" w:hAnsi="Century Gothic" w:cs="Tahoma"/>
                <w:sz w:val="18"/>
                <w:szCs w:val="18"/>
              </w:rPr>
            </w:pPr>
            <w:r w:rsidRPr="007C4E72">
              <w:rPr>
                <w:rFonts w:ascii="Century Gothic" w:hAnsi="Century Gothic" w:cs="Tahoma"/>
                <w:sz w:val="18"/>
                <w:szCs w:val="18"/>
              </w:rPr>
              <w:t>Szkoła Podstawowa Nr 8 im. Mikołaja Kopernika</w:t>
            </w:r>
            <w:r>
              <w:rPr>
                <w:rFonts w:ascii="Century Gothic" w:hAnsi="Century Gothic" w:cs="Tahoma"/>
                <w:sz w:val="18"/>
                <w:szCs w:val="18"/>
              </w:rPr>
              <w:t xml:space="preserve"> w Gnieźnie</w:t>
            </w:r>
          </w:p>
        </w:tc>
        <w:tc>
          <w:tcPr>
            <w:tcW w:w="3515" w:type="dxa"/>
          </w:tcPr>
          <w:p w:rsidR="003B6090" w:rsidRPr="00660989" w:rsidRDefault="007C4E72" w:rsidP="007C4E72">
            <w:pPr>
              <w:rPr>
                <w:rFonts w:ascii="Century Gothic" w:hAnsi="Century Gothic" w:cs="Tahoma"/>
                <w:sz w:val="18"/>
                <w:szCs w:val="18"/>
              </w:rPr>
            </w:pPr>
            <w:r w:rsidRPr="007C4E72">
              <w:rPr>
                <w:rFonts w:ascii="Century Gothic" w:hAnsi="Century Gothic" w:cs="Tahoma"/>
                <w:sz w:val="18"/>
                <w:szCs w:val="18"/>
              </w:rPr>
              <w:t xml:space="preserve">ul. Pawła </w:t>
            </w:r>
            <w:proofErr w:type="spellStart"/>
            <w:r w:rsidRPr="007C4E72">
              <w:rPr>
                <w:rFonts w:ascii="Century Gothic" w:hAnsi="Century Gothic" w:cs="Tahoma"/>
                <w:sz w:val="18"/>
                <w:szCs w:val="18"/>
              </w:rPr>
              <w:t>Cymsa</w:t>
            </w:r>
            <w:proofErr w:type="spellEnd"/>
            <w:r w:rsidRPr="007C4E72">
              <w:rPr>
                <w:rFonts w:ascii="Century Gothic" w:hAnsi="Century Gothic" w:cs="Tahoma"/>
                <w:sz w:val="18"/>
                <w:szCs w:val="18"/>
              </w:rPr>
              <w:t xml:space="preserve"> 14, 62-200 Gniezno</w:t>
            </w:r>
          </w:p>
        </w:tc>
        <w:tc>
          <w:tcPr>
            <w:tcW w:w="6265" w:type="dxa"/>
          </w:tcPr>
          <w:p w:rsidR="003B6090" w:rsidRPr="00660989" w:rsidRDefault="005924AB" w:rsidP="008220E6">
            <w:pPr>
              <w:jc w:val="both"/>
              <w:rPr>
                <w:rFonts w:ascii="Century Gothic" w:hAnsi="Century Gothic" w:cs="Tahoma"/>
                <w:sz w:val="18"/>
                <w:szCs w:val="18"/>
              </w:rPr>
            </w:pPr>
            <w:r w:rsidRPr="005924AB">
              <w:rPr>
                <w:rFonts w:ascii="Century Gothic" w:hAnsi="Century Gothic" w:cs="Tahoma"/>
                <w:b/>
                <w:sz w:val="18"/>
                <w:szCs w:val="18"/>
              </w:rPr>
              <w:t>Ulice:</w:t>
            </w:r>
            <w:r w:rsidR="007C4E72">
              <w:rPr>
                <w:rFonts w:ascii="Century Gothic" w:hAnsi="Century Gothic" w:cs="Tahoma"/>
                <w:sz w:val="18"/>
                <w:szCs w:val="18"/>
              </w:rPr>
              <w:t xml:space="preserve">17 Dywizji Piechoty, 28 Grudnia, Armii Krajowej, </w:t>
            </w:r>
            <w:r w:rsidR="007C4E72" w:rsidRPr="007C4E72">
              <w:rPr>
                <w:rFonts w:ascii="Century Gothic" w:hAnsi="Century Gothic" w:cs="Tahoma"/>
                <w:sz w:val="18"/>
                <w:szCs w:val="18"/>
              </w:rPr>
              <w:t>Armii P</w:t>
            </w:r>
            <w:r w:rsidR="007C4E72">
              <w:rPr>
                <w:rFonts w:ascii="Century Gothic" w:hAnsi="Century Gothic" w:cs="Tahoma"/>
                <w:sz w:val="18"/>
                <w:szCs w:val="18"/>
              </w:rPr>
              <w:t xml:space="preserve">oznań, </w:t>
            </w:r>
            <w:r w:rsidR="007C4E72" w:rsidRPr="007C4E72">
              <w:rPr>
                <w:rFonts w:ascii="Century Gothic" w:hAnsi="Century Gothic" w:cs="Tahoma"/>
                <w:sz w:val="18"/>
                <w:szCs w:val="18"/>
              </w:rPr>
              <w:t>Aroniowa</w:t>
            </w:r>
            <w:r w:rsidR="007C4E72">
              <w:rPr>
                <w:rFonts w:ascii="Century Gothic" w:hAnsi="Century Gothic" w:cs="Tahoma"/>
                <w:sz w:val="18"/>
                <w:szCs w:val="18"/>
              </w:rPr>
              <w:t>, Artyleryjska, Batalionowa, Biała, Błękitna, Boczna, Bohaterów Westerplatte, Borowa, Bursztynowa, Cechowa, Cedrowa,, Chłodna, Cisowa, Cyprysowa, Czeremchowa,</w:t>
            </w:r>
            <w:r w:rsidR="008220E6">
              <w:rPr>
                <w:rFonts w:ascii="Century Gothic" w:hAnsi="Century Gothic" w:cs="Tahoma"/>
                <w:sz w:val="18"/>
                <w:szCs w:val="18"/>
              </w:rPr>
              <w:t xml:space="preserve"> Dereniowa, Dębińska</w:t>
            </w:r>
            <w:r w:rsidR="007C4E72">
              <w:rPr>
                <w:rFonts w:ascii="Century Gothic" w:hAnsi="Century Gothic" w:cs="Tahoma"/>
                <w:sz w:val="18"/>
                <w:szCs w:val="18"/>
              </w:rPr>
              <w:t xml:space="preserve">, Dzieci Wrzesińskich, Edwarda Grabskiego, Generała Stanisława Taczaka, Głogowa, </w:t>
            </w:r>
            <w:proofErr w:type="spellStart"/>
            <w:r w:rsidR="007C4E72">
              <w:rPr>
                <w:rFonts w:ascii="Century Gothic" w:hAnsi="Century Gothic" w:cs="Tahoma"/>
                <w:sz w:val="18"/>
                <w:szCs w:val="18"/>
              </w:rPr>
              <w:t>Gębarzewska</w:t>
            </w:r>
            <w:proofErr w:type="spellEnd"/>
            <w:r w:rsidR="007C4E72">
              <w:rPr>
                <w:rFonts w:ascii="Century Gothic" w:hAnsi="Century Gothic" w:cs="Tahoma"/>
                <w:sz w:val="18"/>
                <w:szCs w:val="18"/>
              </w:rPr>
              <w:t xml:space="preserve">, Grabowa, Graniczna, Grunwaldzka, Gwiaździsta, Halna, Hipolita Cegielskiego, Hoża, Jałowcowa, Jana Długosza, Jarzębowa, Jastrzębia, Jelonek, Jemiołowa, Jesionowa, Jodłowa, Kalinowa, Kampanii Wrześniowej, </w:t>
            </w:r>
            <w:proofErr w:type="spellStart"/>
            <w:r w:rsidR="007C4E72">
              <w:rPr>
                <w:rFonts w:ascii="Century Gothic" w:hAnsi="Century Gothic" w:cs="Tahoma"/>
                <w:sz w:val="18"/>
                <w:szCs w:val="18"/>
              </w:rPr>
              <w:t>Kawiary</w:t>
            </w:r>
            <w:proofErr w:type="spellEnd"/>
            <w:r w:rsidR="007C4E72">
              <w:rPr>
                <w:rFonts w:ascii="Century Gothic" w:hAnsi="Century Gothic" w:cs="Tahoma"/>
                <w:sz w:val="18"/>
                <w:szCs w:val="18"/>
              </w:rPr>
              <w:t xml:space="preserve">, Klonowa, Kokoszki, Kolejowa, Kombatantów, Kosynierów, Krucza, ks. kan. Stanisława Sobczaka, Księżycowa, Lazurowa, Leszczynowa, Leśna, Listopadowa, Łowiecka, Magnoliowa, Marii Konopnickiej, Mariana </w:t>
            </w:r>
            <w:proofErr w:type="spellStart"/>
            <w:r w:rsidR="007C4E72">
              <w:rPr>
                <w:rFonts w:ascii="Century Gothic" w:hAnsi="Century Gothic" w:cs="Tahoma"/>
                <w:sz w:val="18"/>
                <w:szCs w:val="18"/>
              </w:rPr>
              <w:t>Wachtla</w:t>
            </w:r>
            <w:proofErr w:type="spellEnd"/>
            <w:r w:rsidR="007C4E72">
              <w:rPr>
                <w:rFonts w:ascii="Century Gothic" w:hAnsi="Century Gothic" w:cs="Tahoma"/>
                <w:sz w:val="18"/>
                <w:szCs w:val="18"/>
              </w:rPr>
              <w:t xml:space="preserve">, Mikołaja Kopernika, Miła, Modrzewiowa, Nowa, </w:t>
            </w:r>
            <w:proofErr w:type="spellStart"/>
            <w:r w:rsidR="007C4E72">
              <w:rPr>
                <w:rFonts w:ascii="Century Gothic" w:hAnsi="Century Gothic" w:cs="Tahoma"/>
                <w:sz w:val="18"/>
                <w:szCs w:val="18"/>
              </w:rPr>
              <w:t>Nowaszki</w:t>
            </w:r>
            <w:proofErr w:type="spellEnd"/>
            <w:r w:rsidR="007C4E72">
              <w:rPr>
                <w:rFonts w:ascii="Century Gothic" w:hAnsi="Century Gothic" w:cs="Tahoma"/>
                <w:sz w:val="18"/>
                <w:szCs w:val="18"/>
              </w:rPr>
              <w:t xml:space="preserve">, Obrońców Gniezna, Oficerska, Olchowa, </w:t>
            </w:r>
            <w:r>
              <w:rPr>
                <w:rFonts w:ascii="Century Gothic" w:hAnsi="Century Gothic" w:cs="Tahoma"/>
                <w:sz w:val="18"/>
                <w:szCs w:val="18"/>
              </w:rPr>
              <w:t xml:space="preserve">Osikowa, Osiniec, Pawła </w:t>
            </w:r>
            <w:proofErr w:type="spellStart"/>
            <w:r>
              <w:rPr>
                <w:rFonts w:ascii="Century Gothic" w:hAnsi="Century Gothic" w:cs="Tahoma"/>
                <w:sz w:val="18"/>
                <w:szCs w:val="18"/>
              </w:rPr>
              <w:t>Cymsa</w:t>
            </w:r>
            <w:proofErr w:type="spellEnd"/>
            <w:r>
              <w:rPr>
                <w:rFonts w:ascii="Century Gothic" w:hAnsi="Century Gothic" w:cs="Tahoma"/>
                <w:sz w:val="18"/>
                <w:szCs w:val="18"/>
              </w:rPr>
              <w:t xml:space="preserve">, Piaskowa, Platanowa, Pławnik, Podchorążych, Podleśna, Pod Trzema Mostami, Polna, Południowa, Powstania Warszawskiego, Półwiejska, Promykowa, Pułkowa, </w:t>
            </w:r>
            <w:proofErr w:type="spellStart"/>
            <w:r>
              <w:rPr>
                <w:rFonts w:ascii="Century Gothic" w:hAnsi="Century Gothic" w:cs="Tahoma"/>
                <w:sz w:val="18"/>
                <w:szCs w:val="18"/>
              </w:rPr>
              <w:t>Pustachowska</w:t>
            </w:r>
            <w:proofErr w:type="spellEnd"/>
            <w:r>
              <w:rPr>
                <w:rFonts w:ascii="Century Gothic" w:hAnsi="Century Gothic" w:cs="Tahoma"/>
                <w:sz w:val="18"/>
                <w:szCs w:val="18"/>
              </w:rPr>
              <w:t xml:space="preserve">, Romualda Traugutta, Rymarska, Skalna, Składowa, Słoneczna, </w:t>
            </w:r>
            <w:r w:rsidR="007C4E72" w:rsidRPr="007C4E72">
              <w:rPr>
                <w:rFonts w:ascii="Century Gothic" w:hAnsi="Century Gothic" w:cs="Tahoma"/>
                <w:sz w:val="18"/>
                <w:szCs w:val="18"/>
              </w:rPr>
              <w:t>Sokoł</w:t>
            </w:r>
            <w:r>
              <w:rPr>
                <w:rFonts w:ascii="Century Gothic" w:hAnsi="Century Gothic" w:cs="Tahoma"/>
                <w:sz w:val="18"/>
                <w:szCs w:val="18"/>
              </w:rPr>
              <w:t xml:space="preserve">a, Sosnowa, Stanisława Wyspiańskiego, Starowiejska, Stolarska, Strzelecka, Sucha, Swojska, Szewska, Ślusarska, Świerkowa, Tęczowa, Ugory, Wawrzyńca Surowieckiego, Wąska, Wesoła, Wiązowa, Widna, Wiejska, Wierzbowa, Wiklinowa, Wincentego Kadłubka, Wincentego Pstrowskiego, Wiosenna, Wiosny Ludów, Wojskowa, Wolności, Witkowska, Wrzesińska, Wrzosowa, Zacisze, </w:t>
            </w:r>
            <w:proofErr w:type="spellStart"/>
            <w:r>
              <w:rPr>
                <w:rFonts w:ascii="Century Gothic" w:hAnsi="Century Gothic" w:cs="Tahoma"/>
                <w:sz w:val="18"/>
                <w:szCs w:val="18"/>
              </w:rPr>
              <w:t>Zagajnikowa</w:t>
            </w:r>
            <w:proofErr w:type="spellEnd"/>
            <w:r>
              <w:rPr>
                <w:rFonts w:ascii="Century Gothic" w:hAnsi="Century Gothic" w:cs="Tahoma"/>
                <w:sz w:val="18"/>
                <w:szCs w:val="18"/>
              </w:rPr>
              <w:t xml:space="preserve">, Żołnierska, </w:t>
            </w:r>
            <w:r w:rsidR="007C4E72" w:rsidRPr="007C4E72">
              <w:rPr>
                <w:rFonts w:ascii="Century Gothic" w:hAnsi="Century Gothic" w:cs="Tahoma"/>
                <w:sz w:val="18"/>
                <w:szCs w:val="18"/>
              </w:rPr>
              <w:t>Żwirowa</w:t>
            </w:r>
          </w:p>
        </w:tc>
      </w:tr>
      <w:tr w:rsidR="003B6090" w:rsidRPr="003B6090" w:rsidTr="003B6090">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8.</w:t>
            </w:r>
          </w:p>
        </w:tc>
        <w:tc>
          <w:tcPr>
            <w:tcW w:w="3828" w:type="dxa"/>
          </w:tcPr>
          <w:p w:rsidR="003B6090" w:rsidRPr="00660989" w:rsidRDefault="005924AB" w:rsidP="00482108">
            <w:pPr>
              <w:rPr>
                <w:rFonts w:ascii="Century Gothic" w:hAnsi="Century Gothic" w:cs="Tahoma"/>
                <w:sz w:val="18"/>
                <w:szCs w:val="18"/>
              </w:rPr>
            </w:pPr>
            <w:r w:rsidRPr="005924AB">
              <w:rPr>
                <w:rFonts w:ascii="Century Gothic" w:hAnsi="Century Gothic" w:cs="Tahoma"/>
                <w:sz w:val="18"/>
                <w:szCs w:val="18"/>
              </w:rPr>
              <w:t>Szkoła Podstawowa Nr 9 im. Mieszka I</w:t>
            </w:r>
            <w:r>
              <w:rPr>
                <w:rFonts w:ascii="Century Gothic" w:hAnsi="Century Gothic" w:cs="Tahoma"/>
                <w:sz w:val="18"/>
                <w:szCs w:val="18"/>
              </w:rPr>
              <w:t xml:space="preserve"> w Gnieźnie</w:t>
            </w:r>
          </w:p>
        </w:tc>
        <w:tc>
          <w:tcPr>
            <w:tcW w:w="3515" w:type="dxa"/>
          </w:tcPr>
          <w:p w:rsidR="003B6090" w:rsidRPr="00660989" w:rsidRDefault="005924AB" w:rsidP="005924AB">
            <w:pPr>
              <w:rPr>
                <w:rFonts w:ascii="Century Gothic" w:hAnsi="Century Gothic" w:cs="Tahoma"/>
                <w:sz w:val="18"/>
                <w:szCs w:val="18"/>
              </w:rPr>
            </w:pPr>
            <w:r w:rsidRPr="005924AB">
              <w:rPr>
                <w:rFonts w:ascii="Century Gothic" w:hAnsi="Century Gothic" w:cs="Tahoma"/>
                <w:sz w:val="18"/>
                <w:szCs w:val="18"/>
              </w:rPr>
              <w:t>ul. Stanisława Staszica 5, 62-200 Gniezno</w:t>
            </w:r>
          </w:p>
        </w:tc>
        <w:tc>
          <w:tcPr>
            <w:tcW w:w="6265" w:type="dxa"/>
          </w:tcPr>
          <w:p w:rsidR="003B6090" w:rsidRPr="00660989" w:rsidRDefault="00E81595" w:rsidP="00E81595">
            <w:pPr>
              <w:jc w:val="both"/>
              <w:rPr>
                <w:rFonts w:ascii="Century Gothic" w:hAnsi="Century Gothic" w:cs="Tahoma"/>
                <w:sz w:val="18"/>
                <w:szCs w:val="18"/>
              </w:rPr>
            </w:pPr>
            <w:r w:rsidRPr="00E81595">
              <w:rPr>
                <w:rFonts w:ascii="Century Gothic" w:hAnsi="Century Gothic" w:cs="Tahoma"/>
                <w:b/>
                <w:sz w:val="18"/>
                <w:szCs w:val="18"/>
              </w:rPr>
              <w:t>Ulice:</w:t>
            </w:r>
            <w:r w:rsidRPr="00E81595">
              <w:rPr>
                <w:rFonts w:ascii="Century Gothic" w:hAnsi="Century Gothic" w:cs="Tahoma"/>
                <w:sz w:val="18"/>
                <w:szCs w:val="18"/>
              </w:rPr>
              <w:t xml:space="preserve">bp. Antoniego </w:t>
            </w:r>
            <w:proofErr w:type="spellStart"/>
            <w:r w:rsidRPr="00E81595">
              <w:rPr>
                <w:rFonts w:ascii="Century Gothic" w:hAnsi="Century Gothic" w:cs="Tahoma"/>
                <w:sz w:val="18"/>
                <w:szCs w:val="18"/>
              </w:rPr>
              <w:t>Laubitza</w:t>
            </w:r>
            <w:proofErr w:type="spellEnd"/>
            <w:r w:rsidRPr="00E81595">
              <w:rPr>
                <w:rFonts w:ascii="Century Gothic" w:hAnsi="Century Gothic" w:cs="Tahoma"/>
                <w:sz w:val="18"/>
                <w:szCs w:val="18"/>
              </w:rPr>
              <w:t>, Budowlanyc</w:t>
            </w:r>
            <w:r>
              <w:rPr>
                <w:rFonts w:ascii="Century Gothic" w:hAnsi="Century Gothic" w:cs="Tahoma"/>
                <w:sz w:val="18"/>
                <w:szCs w:val="18"/>
              </w:rPr>
              <w:t xml:space="preserve">h nr 24, 26,od nr 28 do nr 54, </w:t>
            </w:r>
            <w:r w:rsidRPr="00E81595">
              <w:rPr>
                <w:rFonts w:ascii="Century Gothic" w:hAnsi="Century Gothic" w:cs="Tahoma"/>
                <w:sz w:val="18"/>
                <w:szCs w:val="18"/>
              </w:rPr>
              <w:t>Budowlany</w:t>
            </w:r>
            <w:r>
              <w:rPr>
                <w:rFonts w:ascii="Century Gothic" w:hAnsi="Century Gothic" w:cs="Tahoma"/>
                <w:sz w:val="18"/>
                <w:szCs w:val="18"/>
              </w:rPr>
              <w:t xml:space="preserve">ch nr nieparzyste od 23 do 27b, Cicha, Fryderyka Szopena, gen. Władysława Sikorskiego, Hetmańska, Jana Bilskiego, Kanclerska, ks. Stanisława Staszica, </w:t>
            </w:r>
            <w:proofErr w:type="spellStart"/>
            <w:r w:rsidRPr="00E81595">
              <w:rPr>
                <w:rFonts w:ascii="Century Gothic" w:hAnsi="Century Gothic" w:cs="Tahoma"/>
                <w:sz w:val="18"/>
                <w:szCs w:val="18"/>
              </w:rPr>
              <w:t>ks</w:t>
            </w:r>
            <w:proofErr w:type="spellEnd"/>
            <w:r w:rsidRPr="00E81595">
              <w:rPr>
                <w:rFonts w:ascii="Century Gothic" w:hAnsi="Century Gothic" w:cs="Tahoma"/>
                <w:sz w:val="18"/>
                <w:szCs w:val="18"/>
              </w:rPr>
              <w:t xml:space="preserve"> .</w:t>
            </w:r>
            <w:proofErr w:type="spellStart"/>
            <w:r w:rsidRPr="00E81595">
              <w:rPr>
                <w:rFonts w:ascii="Century Gothic" w:hAnsi="Century Gothic" w:cs="Tahoma"/>
                <w:sz w:val="18"/>
                <w:szCs w:val="18"/>
              </w:rPr>
              <w:t>mjr</w:t>
            </w:r>
            <w:proofErr w:type="spellEnd"/>
            <w:r w:rsidRPr="00E81595">
              <w:rPr>
                <w:rFonts w:ascii="Century Gothic" w:hAnsi="Century Gothic" w:cs="Tahoma"/>
                <w:sz w:val="18"/>
                <w:szCs w:val="18"/>
              </w:rPr>
              <w:t xml:space="preserve">. Mateusza Zabłockiego nr:  </w:t>
            </w:r>
            <w:r>
              <w:rPr>
                <w:rFonts w:ascii="Century Gothic" w:hAnsi="Century Gothic" w:cs="Tahoma"/>
                <w:sz w:val="18"/>
                <w:szCs w:val="18"/>
              </w:rPr>
              <w:t>1,3,5,7,9,11a-11f, od 14 do 38, Książęca, Marszałkowska, Mieczysława Karłowicza</w:t>
            </w:r>
            <w:r w:rsidR="0027300E">
              <w:rPr>
                <w:rFonts w:ascii="Century Gothic" w:hAnsi="Century Gothic" w:cs="Tahoma"/>
                <w:sz w:val="18"/>
                <w:szCs w:val="18"/>
              </w:rPr>
              <w:t>,</w:t>
            </w:r>
            <w:r>
              <w:rPr>
                <w:rFonts w:ascii="Century Gothic" w:hAnsi="Century Gothic" w:cs="Tahoma"/>
                <w:sz w:val="18"/>
                <w:szCs w:val="18"/>
              </w:rPr>
              <w:t xml:space="preserve"> Podkomorska, Poselska, Rycerska, Senatorska, Spokojna, Szlachecka, Witolda Lutosławskiego, </w:t>
            </w:r>
            <w:r w:rsidRPr="00E81595">
              <w:rPr>
                <w:rFonts w:ascii="Century Gothic" w:hAnsi="Century Gothic" w:cs="Tahoma"/>
                <w:sz w:val="18"/>
                <w:szCs w:val="18"/>
              </w:rPr>
              <w:t>Zatorze.</w:t>
            </w:r>
          </w:p>
        </w:tc>
      </w:tr>
      <w:tr w:rsidR="003B6090" w:rsidRPr="003B6090" w:rsidTr="003B6090">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lastRenderedPageBreak/>
              <w:t>9.</w:t>
            </w:r>
          </w:p>
        </w:tc>
        <w:tc>
          <w:tcPr>
            <w:tcW w:w="3828" w:type="dxa"/>
          </w:tcPr>
          <w:p w:rsidR="003B6090" w:rsidRPr="00660989" w:rsidRDefault="00E81595" w:rsidP="009A66E5">
            <w:pPr>
              <w:rPr>
                <w:rFonts w:ascii="Century Gothic" w:hAnsi="Century Gothic" w:cs="Tahoma"/>
                <w:sz w:val="18"/>
                <w:szCs w:val="18"/>
              </w:rPr>
            </w:pPr>
            <w:r w:rsidRPr="00E81595">
              <w:rPr>
                <w:rFonts w:ascii="Century Gothic" w:hAnsi="Century Gothic" w:cs="Tahoma"/>
                <w:sz w:val="18"/>
                <w:szCs w:val="18"/>
              </w:rPr>
              <w:t>Szkoła Podstawowa Nr 10 w Gnieźnie</w:t>
            </w:r>
          </w:p>
        </w:tc>
        <w:tc>
          <w:tcPr>
            <w:tcW w:w="3515" w:type="dxa"/>
          </w:tcPr>
          <w:p w:rsidR="003B6090" w:rsidRPr="00660989" w:rsidRDefault="00E81595" w:rsidP="00E81595">
            <w:pPr>
              <w:rPr>
                <w:rFonts w:ascii="Century Gothic" w:hAnsi="Century Gothic" w:cs="Tahoma"/>
                <w:sz w:val="18"/>
                <w:szCs w:val="18"/>
              </w:rPr>
            </w:pPr>
            <w:r>
              <w:rPr>
                <w:rFonts w:ascii="Century Gothic" w:hAnsi="Century Gothic" w:cs="Tahoma"/>
                <w:sz w:val="18"/>
                <w:szCs w:val="18"/>
              </w:rPr>
              <w:t>o</w:t>
            </w:r>
            <w:r w:rsidRPr="00E81595">
              <w:rPr>
                <w:rFonts w:ascii="Century Gothic" w:hAnsi="Century Gothic" w:cs="Tahoma"/>
                <w:sz w:val="18"/>
                <w:szCs w:val="18"/>
              </w:rPr>
              <w:t>s. Orla Białego 18</w:t>
            </w:r>
            <w:r>
              <w:rPr>
                <w:rFonts w:ascii="Century Gothic" w:hAnsi="Century Gothic" w:cs="Tahoma"/>
                <w:sz w:val="18"/>
                <w:szCs w:val="18"/>
              </w:rPr>
              <w:t>, 62-200 Gniezno</w:t>
            </w:r>
          </w:p>
        </w:tc>
        <w:tc>
          <w:tcPr>
            <w:tcW w:w="6265" w:type="dxa"/>
          </w:tcPr>
          <w:p w:rsidR="003B6090" w:rsidRPr="00660989" w:rsidRDefault="00E81595" w:rsidP="00E81595">
            <w:pPr>
              <w:jc w:val="both"/>
              <w:rPr>
                <w:rFonts w:ascii="Century Gothic" w:hAnsi="Century Gothic" w:cs="Tahoma"/>
                <w:sz w:val="18"/>
                <w:szCs w:val="18"/>
              </w:rPr>
            </w:pPr>
            <w:proofErr w:type="spellStart"/>
            <w:r w:rsidRPr="00E81595">
              <w:rPr>
                <w:rFonts w:ascii="Century Gothic" w:hAnsi="Century Gothic" w:cs="Tahoma"/>
                <w:b/>
                <w:sz w:val="18"/>
                <w:szCs w:val="18"/>
              </w:rPr>
              <w:t>Ulice:</w:t>
            </w:r>
            <w:r w:rsidRPr="00E81595">
              <w:rPr>
                <w:rFonts w:ascii="Century Gothic" w:hAnsi="Century Gothic" w:cs="Tahoma"/>
                <w:sz w:val="18"/>
                <w:szCs w:val="18"/>
              </w:rPr>
              <w:t>Kresowa</w:t>
            </w:r>
            <w:proofErr w:type="spellEnd"/>
            <w:r w:rsidRPr="00E81595">
              <w:rPr>
                <w:rFonts w:ascii="Century Gothic" w:hAnsi="Century Gothic" w:cs="Tahoma"/>
                <w:sz w:val="18"/>
                <w:szCs w:val="18"/>
              </w:rPr>
              <w:t xml:space="preserve">, Lednicka, </w:t>
            </w:r>
            <w:proofErr w:type="spellStart"/>
            <w:r w:rsidRPr="00E81595">
              <w:rPr>
                <w:rFonts w:ascii="Century Gothic" w:hAnsi="Century Gothic" w:cs="Tahoma"/>
                <w:sz w:val="18"/>
                <w:szCs w:val="18"/>
              </w:rPr>
              <w:t>Orcholska</w:t>
            </w:r>
            <w:proofErr w:type="spellEnd"/>
            <w:r w:rsidRPr="00E81595">
              <w:rPr>
                <w:rFonts w:ascii="Century Gothic" w:hAnsi="Century Gothic" w:cs="Tahoma"/>
                <w:sz w:val="18"/>
                <w:szCs w:val="18"/>
              </w:rPr>
              <w:t xml:space="preserve">, Os. Orła Białego, Os. Piastowskie, </w:t>
            </w:r>
            <w:r>
              <w:rPr>
                <w:rFonts w:ascii="Century Gothic" w:hAnsi="Century Gothic" w:cs="Tahoma"/>
                <w:sz w:val="18"/>
                <w:szCs w:val="18"/>
              </w:rPr>
              <w:t xml:space="preserve">Pałucka, Spichrzowa, Wełnicka, Winiary, Zamiejska, Zgodna, </w:t>
            </w:r>
            <w:r w:rsidRPr="00E81595">
              <w:rPr>
                <w:rFonts w:ascii="Century Gothic" w:hAnsi="Century Gothic" w:cs="Tahoma"/>
                <w:sz w:val="18"/>
                <w:szCs w:val="18"/>
              </w:rPr>
              <w:t>Żnińska.</w:t>
            </w:r>
          </w:p>
        </w:tc>
      </w:tr>
      <w:tr w:rsidR="003B6090" w:rsidRPr="003B6090" w:rsidTr="003B6090">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10.</w:t>
            </w:r>
          </w:p>
        </w:tc>
        <w:tc>
          <w:tcPr>
            <w:tcW w:w="3828" w:type="dxa"/>
          </w:tcPr>
          <w:p w:rsidR="003B6090" w:rsidRPr="00660989" w:rsidRDefault="00E81595" w:rsidP="009A66E5">
            <w:pPr>
              <w:rPr>
                <w:rFonts w:ascii="Century Gothic" w:hAnsi="Century Gothic" w:cs="Tahoma"/>
                <w:sz w:val="18"/>
                <w:szCs w:val="18"/>
              </w:rPr>
            </w:pPr>
            <w:r w:rsidRPr="00E81595">
              <w:rPr>
                <w:rFonts w:ascii="Century Gothic" w:hAnsi="Century Gothic" w:cs="Tahoma"/>
                <w:sz w:val="18"/>
                <w:szCs w:val="18"/>
              </w:rPr>
              <w:t>Szkoła Podstawowa Nr 12 im. prof. Adama Wodziczki</w:t>
            </w:r>
            <w:r>
              <w:rPr>
                <w:rFonts w:ascii="Century Gothic" w:hAnsi="Century Gothic" w:cs="Tahoma"/>
                <w:sz w:val="18"/>
                <w:szCs w:val="18"/>
              </w:rPr>
              <w:t xml:space="preserve"> w Gnieźnie</w:t>
            </w:r>
          </w:p>
        </w:tc>
        <w:tc>
          <w:tcPr>
            <w:tcW w:w="3515" w:type="dxa"/>
          </w:tcPr>
          <w:p w:rsidR="003B6090" w:rsidRPr="00660989" w:rsidRDefault="00E81595" w:rsidP="00E81595">
            <w:pPr>
              <w:rPr>
                <w:rFonts w:ascii="Century Gothic" w:hAnsi="Century Gothic" w:cs="Tahoma"/>
                <w:sz w:val="18"/>
                <w:szCs w:val="18"/>
              </w:rPr>
            </w:pPr>
            <w:r>
              <w:rPr>
                <w:rFonts w:ascii="Century Gothic" w:hAnsi="Century Gothic" w:cs="Tahoma"/>
                <w:sz w:val="18"/>
                <w:szCs w:val="18"/>
              </w:rPr>
              <w:t>o</w:t>
            </w:r>
            <w:r w:rsidRPr="00E81595">
              <w:rPr>
                <w:rFonts w:ascii="Century Gothic" w:hAnsi="Century Gothic" w:cs="Tahoma"/>
                <w:sz w:val="18"/>
                <w:szCs w:val="18"/>
              </w:rPr>
              <w:t>s. Kazimierza Wielkiego 33  , 62-200 Gniezno</w:t>
            </w:r>
          </w:p>
        </w:tc>
        <w:tc>
          <w:tcPr>
            <w:tcW w:w="6265" w:type="dxa"/>
          </w:tcPr>
          <w:p w:rsidR="003B6090" w:rsidRPr="00660989" w:rsidRDefault="00E81595" w:rsidP="00E81595">
            <w:pPr>
              <w:jc w:val="both"/>
              <w:rPr>
                <w:rFonts w:ascii="Century Gothic" w:hAnsi="Century Gothic" w:cs="Tahoma"/>
                <w:sz w:val="18"/>
                <w:szCs w:val="18"/>
              </w:rPr>
            </w:pPr>
            <w:r w:rsidRPr="00E81595">
              <w:rPr>
                <w:rFonts w:ascii="Century Gothic" w:hAnsi="Century Gothic" w:cs="Tahoma"/>
                <w:b/>
                <w:sz w:val="18"/>
                <w:szCs w:val="18"/>
              </w:rPr>
              <w:t>Ulice:</w:t>
            </w:r>
            <w:r w:rsidRPr="00E81595">
              <w:rPr>
                <w:rFonts w:ascii="Century Gothic" w:hAnsi="Century Gothic" w:cs="Tahoma"/>
                <w:sz w:val="18"/>
                <w:szCs w:val="18"/>
              </w:rPr>
              <w:t xml:space="preserve">Biskupińska, </w:t>
            </w:r>
            <w:r>
              <w:rPr>
                <w:rFonts w:ascii="Century Gothic" w:hAnsi="Century Gothic" w:cs="Tahoma"/>
                <w:sz w:val="18"/>
                <w:szCs w:val="18"/>
              </w:rPr>
              <w:t xml:space="preserve">Bolesława Śmiałego, Ciasna, Droga na Pyszczyn, Gdańska, Królowej Jadwigi, Os. Jagiellońskie, Os. Kazimierza Wielkiego, Os. Władysława Łokietka, Pomowska, Północna, Wacława II, Władysława Jagiełły, </w:t>
            </w:r>
            <w:r w:rsidRPr="00E81595">
              <w:rPr>
                <w:rFonts w:ascii="Century Gothic" w:hAnsi="Century Gothic" w:cs="Tahoma"/>
                <w:sz w:val="18"/>
                <w:szCs w:val="18"/>
              </w:rPr>
              <w:t>Wodna</w:t>
            </w:r>
          </w:p>
        </w:tc>
      </w:tr>
    </w:tbl>
    <w:p w:rsidR="00400084" w:rsidRPr="00400084" w:rsidRDefault="00400084">
      <w:pPr>
        <w:rPr>
          <w:rFonts w:ascii="Tahoma" w:hAnsi="Tahoma" w:cs="Tahoma"/>
          <w:b/>
          <w:sz w:val="24"/>
        </w:rPr>
      </w:pPr>
    </w:p>
    <w:sectPr w:rsidR="00400084" w:rsidRPr="00400084" w:rsidSect="0040008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00084"/>
    <w:rsid w:val="0005382E"/>
    <w:rsid w:val="000D4B88"/>
    <w:rsid w:val="001A5527"/>
    <w:rsid w:val="002703E3"/>
    <w:rsid w:val="0027300E"/>
    <w:rsid w:val="00304268"/>
    <w:rsid w:val="00355CE0"/>
    <w:rsid w:val="003B6090"/>
    <w:rsid w:val="003D426D"/>
    <w:rsid w:val="00400084"/>
    <w:rsid w:val="00422F02"/>
    <w:rsid w:val="00482108"/>
    <w:rsid w:val="00485219"/>
    <w:rsid w:val="005602E9"/>
    <w:rsid w:val="005924AB"/>
    <w:rsid w:val="00660989"/>
    <w:rsid w:val="00715272"/>
    <w:rsid w:val="007406CC"/>
    <w:rsid w:val="007C4E72"/>
    <w:rsid w:val="007F311D"/>
    <w:rsid w:val="008220E6"/>
    <w:rsid w:val="00897F2C"/>
    <w:rsid w:val="008C4706"/>
    <w:rsid w:val="00933F9B"/>
    <w:rsid w:val="009A66E5"/>
    <w:rsid w:val="00A205C4"/>
    <w:rsid w:val="00A65663"/>
    <w:rsid w:val="00B3179A"/>
    <w:rsid w:val="00B75611"/>
    <w:rsid w:val="00CA366B"/>
    <w:rsid w:val="00D060FB"/>
    <w:rsid w:val="00D9505C"/>
    <w:rsid w:val="00E81595"/>
    <w:rsid w:val="00F03067"/>
    <w:rsid w:val="00F94D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60F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00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4000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008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6620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Czarnecka Dominika</dc:creator>
  <cp:lastModifiedBy>UMG</cp:lastModifiedBy>
  <cp:revision>2</cp:revision>
  <cp:lastPrinted>2017-02-07T10:38:00Z</cp:lastPrinted>
  <dcterms:created xsi:type="dcterms:W3CDTF">2017-02-13T12:53:00Z</dcterms:created>
  <dcterms:modified xsi:type="dcterms:W3CDTF">2017-02-13T12:53:00Z</dcterms:modified>
</cp:coreProperties>
</file>