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C6" w:rsidRPr="005B52E4" w:rsidRDefault="00D31F56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9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DF5D08" w:rsidRPr="00A470F3" w:rsidRDefault="005B52E4" w:rsidP="00DF5D08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DF5D08" w:rsidRPr="00A470F3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…………………………………………………………………</w:t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 xml:space="preserve">, że ww. podmiot nie jest podmiotem powiązanym z Organizatorem Konkursu w rozumieniu załącznika I </w:t>
      </w:r>
      <w:r w:rsidR="00B332CA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 xml:space="preserve">do rozporządzenia Komisji UE nr 651/2014 z dnia 17.06.2014 r. uznającego niektóre rodzaje pomocy </w:t>
      </w:r>
      <w:r w:rsidR="00B332CA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>za zgodne z rynkiem wewnętrznym w zastoso</w:t>
      </w:r>
      <w:r w:rsidR="00A470F3">
        <w:rPr>
          <w:rFonts w:eastAsia="Calibri"/>
          <w:i w:val="0"/>
          <w:color w:val="000000"/>
          <w:sz w:val="22"/>
          <w:szCs w:val="22"/>
          <w:lang w:eastAsia="en-US"/>
        </w:rPr>
        <w:t>waniu art. 107 i 108 Traktatu (</w:t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 xml:space="preserve">Dz. Urz. UE L 187 </w:t>
      </w:r>
      <w:r w:rsidR="00B332CA">
        <w:rPr>
          <w:rFonts w:eastAsia="Calibri"/>
          <w:i w:val="0"/>
          <w:color w:val="000000"/>
          <w:sz w:val="22"/>
          <w:szCs w:val="22"/>
          <w:lang w:eastAsia="en-US"/>
        </w:rPr>
        <w:br/>
      </w:r>
      <w:bookmarkStart w:id="0" w:name="_GoBack"/>
      <w:bookmarkEnd w:id="0"/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>z 26.06.2014 r., str.1)</w:t>
      </w:r>
    </w:p>
    <w:p w:rsidR="00DF5D08" w:rsidRDefault="00DF5D08" w:rsidP="00DF5D08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:rsidR="00DF5D08" w:rsidRDefault="00DF5D08" w:rsidP="00DF5D08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uprawnionej/ych łącznie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:rsidR="001008F5" w:rsidRPr="005B52E4" w:rsidRDefault="001008F5"/>
    <w:sectPr w:rsidR="001008F5" w:rsidRPr="005B52E4" w:rsidSect="00661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40" w:rsidRDefault="00EA6D40" w:rsidP="00174E4E">
      <w:pPr>
        <w:spacing w:line="240" w:lineRule="auto"/>
      </w:pPr>
      <w:r>
        <w:separator/>
      </w:r>
    </w:p>
  </w:endnote>
  <w:endnote w:type="continuationSeparator" w:id="0">
    <w:p w:rsidR="00EA6D40" w:rsidRDefault="00EA6D40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C1" w:rsidRDefault="00B332CA" w:rsidP="006611C1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1C1" w:rsidRPr="00B77723">
      <w:rPr>
        <w:rStyle w:val="Numerstrony"/>
        <w:i w:val="0"/>
      </w:rPr>
      <w:t>Str</w:t>
    </w:r>
    <w:r w:rsidR="006611C1">
      <w:rPr>
        <w:rStyle w:val="Numerstrony"/>
        <w:i w:val="0"/>
      </w:rPr>
      <w:t>ona</w:t>
    </w:r>
    <w:r w:rsidR="006611C1" w:rsidRPr="00B77723">
      <w:rPr>
        <w:rStyle w:val="Numerstrony"/>
        <w:i w:val="0"/>
      </w:rPr>
      <w:t xml:space="preserve"> </w:t>
    </w:r>
    <w:r w:rsidR="006611C1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PAGE </w:instrText>
    </w:r>
    <w:r w:rsidR="006611C1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4</w:t>
    </w:r>
    <w:r w:rsidR="006611C1" w:rsidRPr="00B77723">
      <w:rPr>
        <w:rStyle w:val="Numerstrony"/>
        <w:i w:val="0"/>
      </w:rPr>
      <w:fldChar w:fldCharType="end"/>
    </w:r>
    <w:r w:rsidR="006611C1">
      <w:rPr>
        <w:rStyle w:val="Numerstrony"/>
        <w:i w:val="0"/>
      </w:rPr>
      <w:t xml:space="preserve"> z</w:t>
    </w:r>
    <w:r w:rsidR="006611C1" w:rsidRPr="00B77723">
      <w:rPr>
        <w:rStyle w:val="Numerstrony"/>
        <w:i w:val="0"/>
      </w:rPr>
      <w:t xml:space="preserve"> </w:t>
    </w:r>
    <w:r w:rsidR="006611C1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NUMPAGES </w:instrText>
    </w:r>
    <w:r w:rsidR="006611C1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1</w:t>
    </w:r>
    <w:r w:rsidR="006611C1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C1" w:rsidRPr="00E91EA2" w:rsidRDefault="00B332CA" w:rsidP="006611C1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1C1" w:rsidRPr="00B77723">
      <w:rPr>
        <w:rStyle w:val="Numerstrony"/>
        <w:i w:val="0"/>
      </w:rPr>
      <w:t>Str</w:t>
    </w:r>
    <w:r w:rsidR="006611C1">
      <w:rPr>
        <w:rStyle w:val="Numerstrony"/>
        <w:i w:val="0"/>
      </w:rPr>
      <w:t>ona</w:t>
    </w:r>
    <w:r w:rsidR="006611C1" w:rsidRPr="00B77723">
      <w:rPr>
        <w:rStyle w:val="Numerstrony"/>
        <w:i w:val="0"/>
      </w:rPr>
      <w:t xml:space="preserve"> </w:t>
    </w:r>
    <w:r w:rsidR="006611C1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PAGE </w:instrText>
    </w:r>
    <w:r w:rsidR="006611C1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5</w:t>
    </w:r>
    <w:r w:rsidR="006611C1" w:rsidRPr="00B77723">
      <w:rPr>
        <w:rStyle w:val="Numerstrony"/>
        <w:i w:val="0"/>
      </w:rPr>
      <w:fldChar w:fldCharType="end"/>
    </w:r>
    <w:r w:rsidR="006611C1">
      <w:rPr>
        <w:rStyle w:val="Numerstrony"/>
        <w:i w:val="0"/>
      </w:rPr>
      <w:t xml:space="preserve"> z</w:t>
    </w:r>
    <w:r w:rsidR="006611C1" w:rsidRPr="00B77723">
      <w:rPr>
        <w:rStyle w:val="Numerstrony"/>
        <w:i w:val="0"/>
      </w:rPr>
      <w:t xml:space="preserve"> </w:t>
    </w:r>
    <w:r w:rsidR="006611C1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NUMPAGES </w:instrText>
    </w:r>
    <w:r w:rsidR="006611C1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1</w:t>
    </w:r>
    <w:r w:rsidR="006611C1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C1" w:rsidRPr="00D81C90" w:rsidRDefault="006611C1" w:rsidP="00661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40" w:rsidRDefault="00EA6D40" w:rsidP="00174E4E">
      <w:pPr>
        <w:spacing w:line="240" w:lineRule="auto"/>
      </w:pPr>
      <w:r>
        <w:separator/>
      </w:r>
    </w:p>
  </w:footnote>
  <w:footnote w:type="continuationSeparator" w:id="0">
    <w:p w:rsidR="00EA6D40" w:rsidRDefault="00EA6D40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C1" w:rsidRDefault="00B332C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1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C1" w:rsidRDefault="00B332C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C1" w:rsidRDefault="006611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24087"/>
    <w:rsid w:val="000848E5"/>
    <w:rsid w:val="001008F5"/>
    <w:rsid w:val="00174E4E"/>
    <w:rsid w:val="00180F06"/>
    <w:rsid w:val="00390A52"/>
    <w:rsid w:val="00390D89"/>
    <w:rsid w:val="003C1D20"/>
    <w:rsid w:val="0051493F"/>
    <w:rsid w:val="0057076F"/>
    <w:rsid w:val="005B52E4"/>
    <w:rsid w:val="006611C1"/>
    <w:rsid w:val="00797C6A"/>
    <w:rsid w:val="00985234"/>
    <w:rsid w:val="009A2076"/>
    <w:rsid w:val="009A64F6"/>
    <w:rsid w:val="00A13350"/>
    <w:rsid w:val="00A470F3"/>
    <w:rsid w:val="00AD4C77"/>
    <w:rsid w:val="00B332CA"/>
    <w:rsid w:val="00B926C6"/>
    <w:rsid w:val="00D31F56"/>
    <w:rsid w:val="00DF5D08"/>
    <w:rsid w:val="00E95314"/>
    <w:rsid w:val="00E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59F41"/>
  <w15:docId w15:val="{D7DA1381-770A-4B75-AC8B-F55BFB8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2017-02-23T12:24:00Z</cp:lastPrinted>
  <dcterms:created xsi:type="dcterms:W3CDTF">2018-02-22T05:51:00Z</dcterms:created>
  <dcterms:modified xsi:type="dcterms:W3CDTF">2018-02-22T05:51:00Z</dcterms:modified>
</cp:coreProperties>
</file>