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"/>
        <w:tblW w:w="14737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693"/>
        <w:gridCol w:w="6237"/>
        <w:gridCol w:w="1134"/>
        <w:gridCol w:w="1134"/>
      </w:tblGrid>
      <w:tr w:rsidR="003A1A5A" w:rsidRPr="003A1A5A" w:rsidTr="0010071C">
        <w:tc>
          <w:tcPr>
            <w:tcW w:w="1555" w:type="dxa"/>
            <w:vAlign w:val="center"/>
          </w:tcPr>
          <w:p w:rsidR="00B7338F" w:rsidRPr="003A1A5A" w:rsidRDefault="00B7338F">
            <w:pPr>
              <w:rPr>
                <w:rFonts w:ascii="Gentium Book Basic" w:hAnsi="Gentium Book Basic"/>
                <w:u w:val="single"/>
              </w:rPr>
            </w:pPr>
            <w:r w:rsidRPr="003A1A5A">
              <w:rPr>
                <w:rFonts w:ascii="Gentium Book Basic" w:hAnsi="Gentium Book Basic"/>
                <w:u w:val="single"/>
              </w:rPr>
              <w:t>Nazwa lokalu</w:t>
            </w:r>
          </w:p>
        </w:tc>
        <w:tc>
          <w:tcPr>
            <w:tcW w:w="1984" w:type="dxa"/>
            <w:vAlign w:val="center"/>
          </w:tcPr>
          <w:p w:rsidR="00B7338F" w:rsidRPr="003A1A5A" w:rsidRDefault="00B7338F">
            <w:pPr>
              <w:rPr>
                <w:rFonts w:ascii="Gentium Book Basic" w:hAnsi="Gentium Book Basic"/>
                <w:u w:val="single"/>
              </w:rPr>
            </w:pPr>
            <w:r w:rsidRPr="003A1A5A">
              <w:rPr>
                <w:rFonts w:ascii="Gentium Book Basic" w:hAnsi="Gentium Book Basic"/>
                <w:u w:val="single"/>
              </w:rPr>
              <w:t>Adres</w:t>
            </w:r>
          </w:p>
        </w:tc>
        <w:tc>
          <w:tcPr>
            <w:tcW w:w="2693" w:type="dxa"/>
            <w:vAlign w:val="center"/>
          </w:tcPr>
          <w:p w:rsidR="00B7338F" w:rsidRPr="003A1A5A" w:rsidRDefault="00B7338F">
            <w:pPr>
              <w:rPr>
                <w:rFonts w:ascii="Gentium Book Basic" w:hAnsi="Gentium Book Basic"/>
                <w:u w:val="single"/>
              </w:rPr>
            </w:pPr>
            <w:r w:rsidRPr="003A1A5A">
              <w:rPr>
                <w:rFonts w:ascii="Gentium Book Basic" w:hAnsi="Gentium Book Basic"/>
                <w:u w:val="single"/>
              </w:rPr>
              <w:t>Strona www</w:t>
            </w:r>
          </w:p>
        </w:tc>
        <w:tc>
          <w:tcPr>
            <w:tcW w:w="6237" w:type="dxa"/>
            <w:vAlign w:val="center"/>
          </w:tcPr>
          <w:p w:rsidR="00B7338F" w:rsidRPr="003A1A5A" w:rsidRDefault="00B7338F">
            <w:pPr>
              <w:rPr>
                <w:rFonts w:ascii="Gentium Book Basic" w:hAnsi="Gentium Book Basic"/>
                <w:u w:val="single"/>
              </w:rPr>
            </w:pPr>
            <w:r w:rsidRPr="003A1A5A">
              <w:rPr>
                <w:rFonts w:ascii="Gentium Book Basic" w:hAnsi="Gentium Book Basic"/>
                <w:u w:val="single"/>
              </w:rPr>
              <w:t>Nazwa usługi</w:t>
            </w:r>
          </w:p>
        </w:tc>
        <w:tc>
          <w:tcPr>
            <w:tcW w:w="1134" w:type="dxa"/>
            <w:vAlign w:val="center"/>
          </w:tcPr>
          <w:p w:rsidR="00B7338F" w:rsidRPr="003A1A5A" w:rsidRDefault="00B7338F">
            <w:pPr>
              <w:rPr>
                <w:rFonts w:ascii="Gentium Book Basic" w:hAnsi="Gentium Book Basic"/>
                <w:u w:val="single"/>
              </w:rPr>
            </w:pPr>
            <w:r w:rsidRPr="003A1A5A">
              <w:rPr>
                <w:rFonts w:ascii="Gentium Book Basic" w:hAnsi="Gentium Book Basic"/>
                <w:u w:val="single"/>
              </w:rPr>
              <w:t xml:space="preserve">Cena normalna </w:t>
            </w:r>
          </w:p>
        </w:tc>
        <w:tc>
          <w:tcPr>
            <w:tcW w:w="1134" w:type="dxa"/>
            <w:vAlign w:val="center"/>
          </w:tcPr>
          <w:p w:rsidR="00B7338F" w:rsidRPr="003A1A5A" w:rsidRDefault="00B7338F">
            <w:pPr>
              <w:rPr>
                <w:rFonts w:ascii="Gentium Book Basic" w:hAnsi="Gentium Book Basic"/>
                <w:u w:val="single"/>
              </w:rPr>
            </w:pPr>
            <w:r w:rsidRPr="003A1A5A">
              <w:rPr>
                <w:rFonts w:ascii="Gentium Book Basic" w:hAnsi="Gentium Book Basic"/>
                <w:u w:val="single"/>
              </w:rPr>
              <w:t>Cena po rabacie</w:t>
            </w:r>
          </w:p>
        </w:tc>
      </w:tr>
      <w:tr w:rsidR="003A1A5A" w:rsidRPr="003A1A5A" w:rsidTr="0010071C">
        <w:tc>
          <w:tcPr>
            <w:tcW w:w="1555" w:type="dxa"/>
            <w:vAlign w:val="center"/>
          </w:tcPr>
          <w:p w:rsidR="00B7338F" w:rsidRPr="003A1A5A" w:rsidRDefault="00B7338F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„</w:t>
            </w:r>
            <w:proofErr w:type="spellStart"/>
            <w:r w:rsidRPr="003A1A5A">
              <w:rPr>
                <w:rFonts w:ascii="Gentium Book Basic" w:hAnsi="Gentium Book Basic"/>
              </w:rPr>
              <w:t>Hallerówka</w:t>
            </w:r>
            <w:proofErr w:type="spellEnd"/>
            <w:r w:rsidRPr="003A1A5A">
              <w:rPr>
                <w:rFonts w:ascii="Gentium Book Basic" w:hAnsi="Gentium Book Basic"/>
              </w:rPr>
              <w:t>” Oddział Muzeum Ziemi Puckiej</w:t>
            </w:r>
          </w:p>
        </w:tc>
        <w:tc>
          <w:tcPr>
            <w:tcW w:w="1984" w:type="dxa"/>
            <w:vAlign w:val="center"/>
          </w:tcPr>
          <w:p w:rsidR="0010071C" w:rsidRDefault="00B7338F" w:rsidP="0010071C">
            <w:pPr>
              <w:rPr>
                <w:rFonts w:ascii="Gentium Book Basic" w:eastAsia="Times New Roman" w:hAnsi="Gentium Book Basic" w:cs="Times New Roman"/>
                <w:sz w:val="24"/>
                <w:szCs w:val="24"/>
                <w:lang w:eastAsia="pl-PL"/>
              </w:rPr>
            </w:pPr>
            <w:r w:rsidRPr="00B7338F">
              <w:rPr>
                <w:rFonts w:ascii="Gentium Book Basic" w:eastAsia="Times New Roman" w:hAnsi="Gentium Book Basic" w:cs="Times New Roman"/>
                <w:sz w:val="24"/>
                <w:szCs w:val="24"/>
                <w:lang w:eastAsia="pl-PL"/>
              </w:rPr>
              <w:t>ul. Morska 6</w:t>
            </w:r>
            <w:r w:rsidR="0010071C">
              <w:rPr>
                <w:rFonts w:ascii="Gentium Book Basic" w:eastAsia="Times New Roman" w:hAnsi="Gentium Book Basic" w:cs="Times New Roman"/>
                <w:sz w:val="24"/>
                <w:szCs w:val="24"/>
                <w:lang w:eastAsia="pl-PL"/>
              </w:rPr>
              <w:t>,</w:t>
            </w:r>
          </w:p>
          <w:p w:rsidR="00B7338F" w:rsidRPr="00B7338F" w:rsidRDefault="00B7338F" w:rsidP="0010071C">
            <w:pPr>
              <w:rPr>
                <w:rFonts w:ascii="Gentium Book Basic" w:eastAsia="Times New Roman" w:hAnsi="Gentium Book Basic" w:cs="Times New Roman"/>
                <w:sz w:val="24"/>
                <w:szCs w:val="24"/>
                <w:lang w:eastAsia="pl-PL"/>
              </w:rPr>
            </w:pPr>
            <w:r w:rsidRPr="00B7338F">
              <w:rPr>
                <w:rFonts w:ascii="Gentium Book Basic" w:eastAsia="Times New Roman" w:hAnsi="Gentium Book Basic" w:cs="Times New Roman"/>
                <w:sz w:val="24"/>
                <w:szCs w:val="24"/>
                <w:lang w:eastAsia="pl-PL"/>
              </w:rPr>
              <w:t>84-120 Władysławo</w:t>
            </w:r>
          </w:p>
          <w:p w:rsidR="00B7338F" w:rsidRPr="003A1A5A" w:rsidRDefault="00B7338F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Align w:val="center"/>
          </w:tcPr>
          <w:p w:rsidR="00B7338F" w:rsidRPr="003A1A5A" w:rsidRDefault="0010071C">
            <w:pPr>
              <w:rPr>
                <w:rFonts w:ascii="Gentium Book Basic" w:hAnsi="Gentium Book Basic"/>
              </w:rPr>
            </w:pPr>
            <w:r>
              <w:rPr>
                <w:rFonts w:ascii="Gentium Book Basic" w:hAnsi="Gentium Book Basic"/>
              </w:rPr>
              <w:t>www.muzeumpuck.pl</w:t>
            </w:r>
          </w:p>
        </w:tc>
        <w:tc>
          <w:tcPr>
            <w:tcW w:w="6237" w:type="dxa"/>
            <w:vAlign w:val="center"/>
          </w:tcPr>
          <w:p w:rsidR="00B7338F" w:rsidRPr="003A1A5A" w:rsidRDefault="009C2EEE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Bilet wst</w:t>
            </w:r>
            <w:r w:rsidRPr="003A1A5A">
              <w:rPr>
                <w:rFonts w:ascii="Cambria" w:hAnsi="Cambria" w:cs="Cambria"/>
              </w:rPr>
              <w:t>ę</w:t>
            </w:r>
            <w:r w:rsidRPr="003A1A5A">
              <w:rPr>
                <w:rFonts w:ascii="Gentium Book Basic" w:hAnsi="Gentium Book Basic"/>
              </w:rPr>
              <w:t xml:space="preserve">pu do </w:t>
            </w:r>
            <w:r w:rsidR="00B7338F" w:rsidRPr="003A1A5A">
              <w:rPr>
                <w:rFonts w:ascii="Gentium Book Basic" w:hAnsi="Gentium Book Basic"/>
              </w:rPr>
              <w:t>Oddziału „</w:t>
            </w:r>
            <w:proofErr w:type="spellStart"/>
            <w:r w:rsidR="00B7338F" w:rsidRPr="003A1A5A">
              <w:rPr>
                <w:rFonts w:ascii="Gentium Book Basic" w:hAnsi="Gentium Book Basic"/>
              </w:rPr>
              <w:t>Hallerówka</w:t>
            </w:r>
            <w:proofErr w:type="spellEnd"/>
            <w:r w:rsidR="00B7338F" w:rsidRPr="003A1A5A">
              <w:rPr>
                <w:rFonts w:ascii="Gentium Book Basic" w:hAnsi="Gentium Book Basic"/>
              </w:rPr>
              <w:t>”</w:t>
            </w:r>
          </w:p>
        </w:tc>
        <w:tc>
          <w:tcPr>
            <w:tcW w:w="1134" w:type="dxa"/>
            <w:vAlign w:val="center"/>
          </w:tcPr>
          <w:p w:rsidR="00B7338F" w:rsidRPr="003A1A5A" w:rsidRDefault="00B7338F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5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 bilet normalny</w:t>
            </w:r>
          </w:p>
          <w:p w:rsidR="009C2EEE" w:rsidRPr="003A1A5A" w:rsidRDefault="009C2EEE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4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 bilet ulgowy</w:t>
            </w:r>
          </w:p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1134" w:type="dxa"/>
            <w:vAlign w:val="center"/>
          </w:tcPr>
          <w:p w:rsidR="00B7338F" w:rsidRPr="003A1A5A" w:rsidRDefault="009C2EEE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2,50 zł bilet normalny</w:t>
            </w:r>
          </w:p>
          <w:p w:rsidR="009C2EEE" w:rsidRPr="003A1A5A" w:rsidRDefault="009C2EEE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 bilet ulgowy</w:t>
            </w:r>
          </w:p>
        </w:tc>
      </w:tr>
      <w:tr w:rsidR="002A6D39" w:rsidRPr="003A1A5A" w:rsidTr="0010071C">
        <w:tc>
          <w:tcPr>
            <w:tcW w:w="1555" w:type="dxa"/>
            <w:vAlign w:val="center"/>
          </w:tcPr>
          <w:p w:rsidR="00B7338F" w:rsidRPr="003A1A5A" w:rsidRDefault="009C2EEE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Muzeum  Motyli</w:t>
            </w:r>
          </w:p>
        </w:tc>
        <w:tc>
          <w:tcPr>
            <w:tcW w:w="1984" w:type="dxa"/>
            <w:vAlign w:val="center"/>
          </w:tcPr>
          <w:p w:rsidR="002A6D39" w:rsidRPr="003A1A5A" w:rsidRDefault="009C2EEE">
            <w:pPr>
              <w:rPr>
                <w:rStyle w:val="xbe"/>
                <w:rFonts w:ascii="Gentium Book Basic" w:hAnsi="Gentium Book Basic"/>
              </w:rPr>
            </w:pPr>
            <w:r w:rsidRPr="003A1A5A">
              <w:rPr>
                <w:rStyle w:val="xbe"/>
                <w:rFonts w:ascii="Gentium Book Basic" w:hAnsi="Gentium Book Basic"/>
              </w:rPr>
              <w:t xml:space="preserve">Wieża Widokowa w Domu Rybaka, </w:t>
            </w:r>
            <w:r w:rsidR="0010071C">
              <w:rPr>
                <w:rStyle w:val="xbe"/>
                <w:rFonts w:ascii="Gentium Book Basic" w:hAnsi="Gentium Book Basic"/>
              </w:rPr>
              <w:t xml:space="preserve">ul. </w:t>
            </w:r>
            <w:r w:rsidRPr="003A1A5A">
              <w:rPr>
                <w:rStyle w:val="xbe"/>
                <w:rFonts w:ascii="Gentium Book Basic" w:hAnsi="Gentium Book Basic"/>
              </w:rPr>
              <w:t xml:space="preserve">Hallera 19, </w:t>
            </w:r>
          </w:p>
          <w:p w:rsidR="00B7338F" w:rsidRPr="003A1A5A" w:rsidRDefault="009C2EEE">
            <w:pPr>
              <w:rPr>
                <w:rFonts w:ascii="Gentium Book Basic" w:hAnsi="Gentium Book Basic"/>
              </w:rPr>
            </w:pPr>
            <w:r w:rsidRPr="003A1A5A">
              <w:rPr>
                <w:rStyle w:val="xbe"/>
                <w:rFonts w:ascii="Gentium Book Basic" w:hAnsi="Gentium Book Basic"/>
              </w:rPr>
              <w:t>84-120 Władysławowo</w:t>
            </w:r>
          </w:p>
        </w:tc>
        <w:tc>
          <w:tcPr>
            <w:tcW w:w="2693" w:type="dxa"/>
            <w:vAlign w:val="center"/>
          </w:tcPr>
          <w:p w:rsidR="00B7338F" w:rsidRPr="003A1A5A" w:rsidRDefault="003A1A5A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www.muzeummotyli.pl</w:t>
            </w:r>
          </w:p>
        </w:tc>
        <w:tc>
          <w:tcPr>
            <w:tcW w:w="6237" w:type="dxa"/>
            <w:tcBorders>
              <w:bottom w:val="single" w:sz="4" w:space="0" w:color="BFBFBF" w:themeColor="background1" w:themeShade="BF"/>
            </w:tcBorders>
            <w:vAlign w:val="center"/>
          </w:tcPr>
          <w:p w:rsidR="00B7338F" w:rsidRPr="003A1A5A" w:rsidRDefault="009C2EEE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Bilet wst</w:t>
            </w:r>
            <w:r w:rsidRPr="003A1A5A">
              <w:rPr>
                <w:rFonts w:ascii="Cambria" w:hAnsi="Cambria" w:cs="Cambria"/>
              </w:rPr>
              <w:t>ę</w:t>
            </w:r>
            <w:r w:rsidRPr="003A1A5A">
              <w:rPr>
                <w:rFonts w:ascii="Gentium Book Basic" w:hAnsi="Gentium Book Basic"/>
              </w:rPr>
              <w:t>pu do Muzeum Motyli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B7338F" w:rsidRPr="003A1A5A" w:rsidRDefault="009C2EEE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10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B7338F" w:rsidRPr="003A1A5A" w:rsidRDefault="009C2EEE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5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</w:tr>
      <w:tr w:rsidR="002A6D39" w:rsidRPr="003A1A5A" w:rsidTr="0010071C">
        <w:trPr>
          <w:trHeight w:val="342"/>
        </w:trPr>
        <w:tc>
          <w:tcPr>
            <w:tcW w:w="1555" w:type="dxa"/>
            <w:vMerge w:val="restart"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 xml:space="preserve">Park Wodny </w:t>
            </w:r>
            <w:proofErr w:type="spellStart"/>
            <w:r w:rsidRPr="003A1A5A">
              <w:rPr>
                <w:rFonts w:ascii="Gentium Book Basic" w:hAnsi="Gentium Book Basic"/>
              </w:rPr>
              <w:t>Primavera</w:t>
            </w:r>
            <w:proofErr w:type="spellEnd"/>
            <w:r w:rsidRPr="003A1A5A">
              <w:rPr>
                <w:rFonts w:ascii="Gentium Book Basic" w:hAnsi="Gentium Book Basic"/>
              </w:rPr>
              <w:t xml:space="preserve"> Jastrz</w:t>
            </w:r>
            <w:r w:rsidRPr="003A1A5A">
              <w:rPr>
                <w:rFonts w:ascii="Cambria" w:hAnsi="Cambria" w:cs="Cambria"/>
              </w:rPr>
              <w:t>ę</w:t>
            </w:r>
            <w:r w:rsidRPr="003A1A5A">
              <w:rPr>
                <w:rFonts w:ascii="Gentium Book Basic" w:hAnsi="Gentium Book Basic"/>
              </w:rPr>
              <w:t>bia G</w:t>
            </w:r>
            <w:r w:rsidRPr="003A1A5A">
              <w:rPr>
                <w:rFonts w:ascii="Gentium Book Basic" w:hAnsi="Gentium Book Basic" w:cs="Gentium Book Basic"/>
              </w:rPr>
              <w:t>ó</w:t>
            </w:r>
            <w:r w:rsidRPr="003A1A5A">
              <w:rPr>
                <w:rFonts w:ascii="Gentium Book Basic" w:hAnsi="Gentium Book Basic"/>
              </w:rPr>
              <w:t xml:space="preserve">ra </w:t>
            </w:r>
          </w:p>
        </w:tc>
        <w:tc>
          <w:tcPr>
            <w:tcW w:w="1984" w:type="dxa"/>
            <w:vMerge w:val="restart"/>
            <w:vAlign w:val="center"/>
          </w:tcPr>
          <w:p w:rsidR="0010071C" w:rsidRDefault="0010071C">
            <w:pPr>
              <w:rPr>
                <w:rFonts w:ascii="Gentium Book Basic" w:hAnsi="Gentium Book Basic"/>
              </w:rPr>
            </w:pPr>
            <w:r>
              <w:rPr>
                <w:rFonts w:ascii="Gentium Book Basic" w:hAnsi="Gentium Book Basic"/>
              </w:rPr>
              <w:t>u</w:t>
            </w:r>
            <w:r w:rsidR="009C2EEE" w:rsidRPr="003A1A5A">
              <w:rPr>
                <w:rFonts w:ascii="Gentium Book Basic" w:hAnsi="Gentium Book Basic"/>
              </w:rPr>
              <w:t xml:space="preserve">l. Rozewska 40/42, </w:t>
            </w:r>
          </w:p>
          <w:p w:rsidR="009C2EEE" w:rsidRPr="003A1A5A" w:rsidRDefault="009C2EEE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84-104 Jastrz</w:t>
            </w:r>
            <w:r w:rsidRPr="003A1A5A">
              <w:rPr>
                <w:rFonts w:ascii="Cambria" w:hAnsi="Cambria" w:cs="Cambria"/>
              </w:rPr>
              <w:t>ę</w:t>
            </w:r>
            <w:r w:rsidRPr="003A1A5A">
              <w:rPr>
                <w:rFonts w:ascii="Gentium Book Basic" w:hAnsi="Gentium Book Basic"/>
              </w:rPr>
              <w:t>bia G</w:t>
            </w:r>
            <w:r w:rsidRPr="003A1A5A">
              <w:rPr>
                <w:rFonts w:ascii="Gentium Book Basic" w:hAnsi="Gentium Book Basic" w:cs="Gentium Book Basic"/>
              </w:rPr>
              <w:t>ó</w:t>
            </w:r>
            <w:r w:rsidRPr="003A1A5A">
              <w:rPr>
                <w:rFonts w:ascii="Gentium Book Basic" w:hAnsi="Gentium Book Basic"/>
              </w:rPr>
              <w:t>ra</w:t>
            </w:r>
          </w:p>
        </w:tc>
        <w:tc>
          <w:tcPr>
            <w:tcW w:w="2693" w:type="dxa"/>
            <w:vMerge w:val="restart"/>
            <w:vAlign w:val="center"/>
          </w:tcPr>
          <w:p w:rsidR="009C2EEE" w:rsidRPr="003A1A5A" w:rsidRDefault="003A1A5A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primaveraspa.pl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Wejście 1,5 h do parku wodnego oraz strefy saun dla osoby dorosłej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29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15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</w:tr>
      <w:tr w:rsidR="002A6D39" w:rsidRPr="003A1A5A" w:rsidTr="0010071C">
        <w:trPr>
          <w:trHeight w:val="404"/>
        </w:trPr>
        <w:tc>
          <w:tcPr>
            <w:tcW w:w="1555" w:type="dxa"/>
            <w:vMerge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Każde kolejne 5 min. W parku wodnym i strefie saun osoby dorosłej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0,50 zł</w:t>
            </w:r>
          </w:p>
        </w:tc>
      </w:tr>
      <w:tr w:rsidR="002A6D39" w:rsidRPr="003A1A5A" w:rsidTr="0010071C">
        <w:trPr>
          <w:trHeight w:val="464"/>
        </w:trPr>
        <w:tc>
          <w:tcPr>
            <w:tcW w:w="1555" w:type="dxa"/>
            <w:vMerge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Wejście 1,5 h do parku wodnego i strefy saun dla dziecka do 10 r.ż.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19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10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</w:tr>
      <w:tr w:rsidR="002A6D39" w:rsidRPr="003A1A5A" w:rsidTr="0010071C">
        <w:trPr>
          <w:trHeight w:val="384"/>
        </w:trPr>
        <w:tc>
          <w:tcPr>
            <w:tcW w:w="1555" w:type="dxa"/>
            <w:vMerge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 xml:space="preserve">Każde kolejne 5 min. W </w:t>
            </w:r>
            <w:r w:rsidRPr="003A1A5A">
              <w:rPr>
                <w:rFonts w:ascii="Gentium Book Basic" w:hAnsi="Gentium Book Basic"/>
              </w:rPr>
              <w:br/>
              <w:t>parku wodnym i strefie saun dziecka do 10 r.ż.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</w:t>
            </w:r>
            <w:r w:rsidR="003A1A5A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0,50 zł</w:t>
            </w:r>
          </w:p>
        </w:tc>
      </w:tr>
      <w:tr w:rsidR="002A6D39" w:rsidRPr="003A1A5A" w:rsidTr="0010071C">
        <w:trPr>
          <w:trHeight w:val="408"/>
        </w:trPr>
        <w:tc>
          <w:tcPr>
            <w:tcW w:w="1555" w:type="dxa"/>
            <w:vMerge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C2EEE" w:rsidRPr="003A1A5A" w:rsidRDefault="009C2EEE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Dzieci do 2 r.ż.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EEE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gratis</w:t>
            </w:r>
          </w:p>
        </w:tc>
      </w:tr>
      <w:tr w:rsidR="002A6D39" w:rsidRPr="003A1A5A" w:rsidTr="0010071C">
        <w:trPr>
          <w:trHeight w:val="90"/>
        </w:trPr>
        <w:tc>
          <w:tcPr>
            <w:tcW w:w="1555" w:type="dxa"/>
            <w:vMerge w:val="restart"/>
            <w:vAlign w:val="center"/>
          </w:tcPr>
          <w:p w:rsidR="0010071C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 xml:space="preserve">Gospoda </w:t>
            </w:r>
          </w:p>
          <w:p w:rsidR="00D85AA5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U Chłopa</w:t>
            </w:r>
          </w:p>
        </w:tc>
        <w:tc>
          <w:tcPr>
            <w:tcW w:w="1984" w:type="dxa"/>
            <w:vMerge w:val="restart"/>
            <w:vAlign w:val="center"/>
          </w:tcPr>
          <w:p w:rsidR="0010071C" w:rsidRDefault="0010071C">
            <w:pPr>
              <w:rPr>
                <w:rFonts w:ascii="Gentium Book Basic" w:hAnsi="Gentium Book Basic"/>
              </w:rPr>
            </w:pPr>
            <w:r>
              <w:rPr>
                <w:rFonts w:ascii="Gentium Book Basic" w:hAnsi="Gentium Book Basic"/>
              </w:rPr>
              <w:t>u</w:t>
            </w:r>
            <w:r w:rsidR="00D85AA5" w:rsidRPr="003A1A5A">
              <w:rPr>
                <w:rFonts w:ascii="Gentium Book Basic" w:hAnsi="Gentium Book Basic"/>
              </w:rPr>
              <w:t xml:space="preserve">l. Portowa 15, </w:t>
            </w:r>
          </w:p>
          <w:p w:rsidR="00D85AA5" w:rsidRPr="003A1A5A" w:rsidRDefault="00D85AA5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84-120 Władysławowo</w:t>
            </w:r>
          </w:p>
        </w:tc>
        <w:tc>
          <w:tcPr>
            <w:tcW w:w="2693" w:type="dxa"/>
            <w:vMerge w:val="restart"/>
            <w:vAlign w:val="center"/>
          </w:tcPr>
          <w:p w:rsidR="00D85AA5" w:rsidRPr="003A1A5A" w:rsidRDefault="003A1A5A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gospodauchlopa.pl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Kotlet Chłop, zestaw surówek, frytki/ziemniaki z pieca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25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12,50 zł</w:t>
            </w:r>
          </w:p>
        </w:tc>
      </w:tr>
      <w:tr w:rsidR="002A6D39" w:rsidRPr="003A1A5A" w:rsidTr="0010071C">
        <w:trPr>
          <w:trHeight w:val="180"/>
        </w:trPr>
        <w:tc>
          <w:tcPr>
            <w:tcW w:w="1555" w:type="dxa"/>
            <w:vMerge/>
            <w:vAlign w:val="center"/>
          </w:tcPr>
          <w:p w:rsidR="00D85AA5" w:rsidRPr="003A1A5A" w:rsidRDefault="00D85AA5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D85AA5" w:rsidRPr="003A1A5A" w:rsidRDefault="00D85AA5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D85AA5" w:rsidRPr="003A1A5A" w:rsidRDefault="00D85AA5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Schabowy, zestaw surówek, frytki/ziemniaki z pieca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22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11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</w:tr>
      <w:tr w:rsidR="002A6D39" w:rsidRPr="003A1A5A" w:rsidTr="0010071C">
        <w:trPr>
          <w:trHeight w:val="315"/>
        </w:trPr>
        <w:tc>
          <w:tcPr>
            <w:tcW w:w="1555" w:type="dxa"/>
            <w:vMerge/>
            <w:vAlign w:val="center"/>
          </w:tcPr>
          <w:p w:rsidR="00D85AA5" w:rsidRPr="003A1A5A" w:rsidRDefault="00D85AA5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D85AA5" w:rsidRPr="003A1A5A" w:rsidRDefault="00D85AA5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D85AA5" w:rsidRPr="003A1A5A" w:rsidRDefault="00D85AA5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974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Dorsz (filet z dorsza 200 g.), zestaw surówek, frytki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26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13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</w:tr>
      <w:tr w:rsidR="002A6D39" w:rsidRPr="003A1A5A" w:rsidTr="0010071C">
        <w:trPr>
          <w:trHeight w:val="180"/>
        </w:trPr>
        <w:tc>
          <w:tcPr>
            <w:tcW w:w="1555" w:type="dxa"/>
            <w:vMerge/>
            <w:vAlign w:val="center"/>
          </w:tcPr>
          <w:p w:rsidR="00D85AA5" w:rsidRPr="003A1A5A" w:rsidRDefault="00D85AA5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D85AA5" w:rsidRPr="003A1A5A" w:rsidRDefault="00D85AA5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D85AA5" w:rsidRPr="003A1A5A" w:rsidRDefault="00D85AA5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Pierś z kurczaka, zestaw surówek, frytki/ziemniaki z pieca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A5" w:rsidRPr="003A1A5A" w:rsidRDefault="009F1E27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22,00</w:t>
            </w:r>
            <w:r w:rsidR="00DD1974" w:rsidRPr="003A1A5A">
              <w:rPr>
                <w:rFonts w:ascii="Gentium Book Basic" w:hAnsi="Gentium Book Basic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11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</w:tr>
      <w:tr w:rsidR="002A6D39" w:rsidRPr="003A1A5A" w:rsidTr="0010071C">
        <w:trPr>
          <w:trHeight w:val="255"/>
        </w:trPr>
        <w:tc>
          <w:tcPr>
            <w:tcW w:w="1555" w:type="dxa"/>
            <w:vMerge/>
            <w:vAlign w:val="center"/>
          </w:tcPr>
          <w:p w:rsidR="00D85AA5" w:rsidRPr="003A1A5A" w:rsidRDefault="00D85AA5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D85AA5" w:rsidRPr="003A1A5A" w:rsidRDefault="00D85AA5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D85AA5" w:rsidRPr="003A1A5A" w:rsidRDefault="00D85AA5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Kotlet wieprzowy, zestaw surówek, frytki/ziemniaki z pieca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21</w:t>
            </w:r>
            <w:r w:rsidR="009F1E27" w:rsidRPr="003A1A5A">
              <w:rPr>
                <w:rFonts w:ascii="Gentium Book Basic" w:hAnsi="Gentium Book Basic"/>
              </w:rPr>
              <w:t>,00</w:t>
            </w:r>
            <w:r w:rsidRPr="003A1A5A">
              <w:rPr>
                <w:rFonts w:ascii="Gentium Book Basic" w:hAnsi="Gentium Book Basic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85AA5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10,50 zł</w:t>
            </w:r>
          </w:p>
        </w:tc>
      </w:tr>
      <w:tr w:rsidR="003A1A5A" w:rsidRPr="003A1A5A" w:rsidTr="0010071C">
        <w:trPr>
          <w:trHeight w:val="634"/>
        </w:trPr>
        <w:tc>
          <w:tcPr>
            <w:tcW w:w="1555" w:type="dxa"/>
            <w:vAlign w:val="center"/>
          </w:tcPr>
          <w:p w:rsidR="00B7338F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Solarium Martyna</w:t>
            </w:r>
          </w:p>
        </w:tc>
        <w:tc>
          <w:tcPr>
            <w:tcW w:w="1984" w:type="dxa"/>
            <w:vAlign w:val="center"/>
          </w:tcPr>
          <w:p w:rsidR="00B7338F" w:rsidRPr="003A1A5A" w:rsidRDefault="0010071C">
            <w:pPr>
              <w:rPr>
                <w:rFonts w:ascii="Gentium Book Basic" w:hAnsi="Gentium Book Basic"/>
              </w:rPr>
            </w:pPr>
            <w:r>
              <w:rPr>
                <w:rFonts w:ascii="Gentium Book Basic" w:hAnsi="Gentium Book Basic"/>
              </w:rPr>
              <w:t>u</w:t>
            </w:r>
            <w:r w:rsidR="00DD1974" w:rsidRPr="003A1A5A">
              <w:rPr>
                <w:rFonts w:ascii="Gentium Book Basic" w:hAnsi="Gentium Book Basic"/>
              </w:rPr>
              <w:t>l. Towarowa 1, 84-120 Władysławowo</w:t>
            </w:r>
            <w:r w:rsidR="003A1A5A">
              <w:rPr>
                <w:rFonts w:ascii="Gentium Book Basic" w:hAnsi="Gentium Book Basic"/>
              </w:rPr>
              <w:t xml:space="preserve"> (pr</w:t>
            </w:r>
            <w:r>
              <w:rPr>
                <w:rFonts w:ascii="Gentium Book Basic" w:hAnsi="Gentium Book Basic"/>
              </w:rPr>
              <w:t>zy PKP)</w:t>
            </w:r>
          </w:p>
        </w:tc>
        <w:tc>
          <w:tcPr>
            <w:tcW w:w="2693" w:type="dxa"/>
            <w:vAlign w:val="center"/>
          </w:tcPr>
          <w:p w:rsidR="00B7338F" w:rsidRPr="003A1A5A" w:rsidRDefault="00B7338F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vAlign w:val="center"/>
          </w:tcPr>
          <w:p w:rsidR="00B7338F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Opalanie na łóżku solarnym</w:t>
            </w:r>
          </w:p>
          <w:p w:rsidR="0010071C" w:rsidRDefault="0010071C">
            <w:pPr>
              <w:rPr>
                <w:rFonts w:ascii="Gentium Book Basic" w:hAnsi="Gentium Book Basic"/>
              </w:rPr>
            </w:pPr>
          </w:p>
          <w:p w:rsidR="003A1A5A" w:rsidRPr="003A1A5A" w:rsidRDefault="003A1A5A">
            <w:pPr>
              <w:rPr>
                <w:rFonts w:ascii="Gentium Book Basic" w:hAnsi="Gentium Book Basic"/>
              </w:rPr>
            </w:pPr>
          </w:p>
          <w:p w:rsidR="003A1A5A" w:rsidRPr="003A1A5A" w:rsidRDefault="003A1A5A">
            <w:pPr>
              <w:rPr>
                <w:rFonts w:ascii="Gentium Book Basic" w:hAnsi="Gentium Book Basic"/>
              </w:rPr>
            </w:pPr>
          </w:p>
          <w:p w:rsidR="003A1A5A" w:rsidRPr="003A1A5A" w:rsidRDefault="003A1A5A">
            <w:pPr>
              <w:rPr>
                <w:rFonts w:ascii="Gentium Book Basic" w:hAnsi="Gentium Book Basic"/>
              </w:rPr>
            </w:pPr>
          </w:p>
          <w:p w:rsidR="003A1A5A" w:rsidRPr="003A1A5A" w:rsidRDefault="003A1A5A">
            <w:pPr>
              <w:rPr>
                <w:rFonts w:ascii="Gentium Book Basic" w:hAnsi="Gentium Book Basic"/>
              </w:rPr>
            </w:pPr>
          </w:p>
        </w:tc>
        <w:tc>
          <w:tcPr>
            <w:tcW w:w="1134" w:type="dxa"/>
            <w:vAlign w:val="center"/>
          </w:tcPr>
          <w:p w:rsidR="00B7338F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lastRenderedPageBreak/>
              <w:t>1,40 zł/min.</w:t>
            </w:r>
          </w:p>
        </w:tc>
        <w:tc>
          <w:tcPr>
            <w:tcW w:w="1134" w:type="dxa"/>
            <w:vAlign w:val="center"/>
          </w:tcPr>
          <w:p w:rsidR="00B7338F" w:rsidRPr="003A1A5A" w:rsidRDefault="00DD1974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0,70 zł/min.</w:t>
            </w:r>
          </w:p>
        </w:tc>
      </w:tr>
      <w:tr w:rsidR="002A6D39" w:rsidRPr="003A1A5A" w:rsidTr="0010071C">
        <w:trPr>
          <w:trHeight w:val="210"/>
        </w:trPr>
        <w:tc>
          <w:tcPr>
            <w:tcW w:w="1555" w:type="dxa"/>
            <w:vMerge w:val="restart"/>
            <w:vAlign w:val="center"/>
          </w:tcPr>
          <w:p w:rsidR="00147BDB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 xml:space="preserve">Restauracja Karczma </w:t>
            </w:r>
          </w:p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S</w:t>
            </w:r>
            <w:r w:rsidR="009F1E27" w:rsidRPr="003A1A5A">
              <w:rPr>
                <w:rFonts w:ascii="Gentium Book Basic" w:hAnsi="Gentium Book Basic"/>
              </w:rPr>
              <w:t xml:space="preserve">wojskie Jadło </w:t>
            </w:r>
          </w:p>
        </w:tc>
        <w:tc>
          <w:tcPr>
            <w:tcW w:w="1984" w:type="dxa"/>
            <w:vMerge w:val="restart"/>
            <w:vAlign w:val="center"/>
          </w:tcPr>
          <w:p w:rsidR="0010071C" w:rsidRDefault="0010071C">
            <w:pPr>
              <w:rPr>
                <w:rFonts w:ascii="Gentium Book Basic" w:hAnsi="Gentium Book Basic"/>
              </w:rPr>
            </w:pPr>
            <w:r>
              <w:rPr>
                <w:rFonts w:ascii="Gentium Book Basic" w:hAnsi="Gentium Book Basic"/>
              </w:rPr>
              <w:t>u</w:t>
            </w:r>
            <w:r w:rsidR="009F1E27" w:rsidRPr="003A1A5A">
              <w:rPr>
                <w:rFonts w:ascii="Gentium Book Basic" w:hAnsi="Gentium Book Basic"/>
              </w:rPr>
              <w:t xml:space="preserve">l. prof. Siedleckiego 3, </w:t>
            </w:r>
          </w:p>
          <w:p w:rsidR="009F1E27" w:rsidRPr="003A1A5A" w:rsidRDefault="009F1E27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84-120 Władysławowo</w:t>
            </w:r>
          </w:p>
        </w:tc>
        <w:tc>
          <w:tcPr>
            <w:tcW w:w="2693" w:type="dxa"/>
            <w:vMerge w:val="restart"/>
            <w:vAlign w:val="center"/>
          </w:tcPr>
          <w:p w:rsidR="009F1E27" w:rsidRPr="003A1A5A" w:rsidRDefault="0010071C">
            <w:pPr>
              <w:rPr>
                <w:rFonts w:ascii="Gentium Book Basic" w:hAnsi="Gentium Book Basic"/>
              </w:rPr>
            </w:pPr>
            <w:r>
              <w:rPr>
                <w:rFonts w:ascii="Gentium Book Basic" w:hAnsi="Gentium Book Basic"/>
              </w:rPr>
              <w:t>www.karczma.okulski.eu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Pomidorowa z makaronem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8,00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4,00 zł</w:t>
            </w:r>
          </w:p>
        </w:tc>
      </w:tr>
      <w:tr w:rsidR="002A6D39" w:rsidRPr="003A1A5A" w:rsidTr="0010071C">
        <w:trPr>
          <w:trHeight w:val="180"/>
        </w:trPr>
        <w:tc>
          <w:tcPr>
            <w:tcW w:w="1555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Marynarska (rybna)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13,00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6,50 zł</w:t>
            </w:r>
          </w:p>
        </w:tc>
      </w:tr>
      <w:tr w:rsidR="002A6D39" w:rsidRPr="003A1A5A" w:rsidTr="0010071C">
        <w:trPr>
          <w:trHeight w:val="195"/>
        </w:trPr>
        <w:tc>
          <w:tcPr>
            <w:tcW w:w="1555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Pol</w:t>
            </w:r>
            <w:r w:rsidRPr="003A1A5A">
              <w:rPr>
                <w:rFonts w:ascii="Cambria" w:hAnsi="Cambria" w:cs="Cambria"/>
              </w:rPr>
              <w:t>ę</w:t>
            </w:r>
            <w:r w:rsidRPr="003A1A5A">
              <w:rPr>
                <w:rFonts w:ascii="Gentium Book Basic" w:hAnsi="Gentium Book Basic"/>
              </w:rPr>
              <w:t>dwiczki wieprzowe w sosie koperkowym (frytki lub ziemniaki, bukiet sur</w:t>
            </w:r>
            <w:r w:rsidRPr="003A1A5A">
              <w:rPr>
                <w:rFonts w:ascii="Gentium Book Basic" w:hAnsi="Gentium Book Basic" w:cs="Gentium Book Basic"/>
              </w:rPr>
              <w:t>ó</w:t>
            </w:r>
            <w:r w:rsidRPr="003A1A5A">
              <w:rPr>
                <w:rFonts w:ascii="Gentium Book Basic" w:hAnsi="Gentium Book Basic"/>
              </w:rPr>
              <w:t>wek)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35,50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17,80 zł</w:t>
            </w:r>
          </w:p>
        </w:tc>
      </w:tr>
      <w:tr w:rsidR="002A6D39" w:rsidRPr="003A1A5A" w:rsidTr="0010071C">
        <w:trPr>
          <w:trHeight w:val="165"/>
        </w:trPr>
        <w:tc>
          <w:tcPr>
            <w:tcW w:w="1555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Kotlet schabowy z pieczarkami oraz kapusta zasmażan</w:t>
            </w:r>
            <w:r w:rsidRPr="003A1A5A">
              <w:rPr>
                <w:rFonts w:ascii="Cambria" w:hAnsi="Cambria" w:cs="Cambria"/>
              </w:rPr>
              <w:t>ą</w:t>
            </w:r>
            <w:r w:rsidRPr="003A1A5A">
              <w:rPr>
                <w:rFonts w:ascii="Gentium Book Basic" w:hAnsi="Gentium Book Basic"/>
              </w:rPr>
              <w:t xml:space="preserve"> (</w:t>
            </w:r>
            <w:r w:rsidR="00147BDB" w:rsidRPr="003A1A5A">
              <w:rPr>
                <w:rFonts w:ascii="Gentium Book Basic" w:hAnsi="Gentium Book Basic"/>
              </w:rPr>
              <w:t>frytki lub ziemniaki)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27,50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13,80 zł</w:t>
            </w:r>
          </w:p>
        </w:tc>
      </w:tr>
      <w:tr w:rsidR="002A6D39" w:rsidRPr="003A1A5A" w:rsidTr="0010071C">
        <w:trPr>
          <w:trHeight w:val="165"/>
        </w:trPr>
        <w:tc>
          <w:tcPr>
            <w:tcW w:w="1555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Domowe pierożki mix 12 szt. (ruskie i mi</w:t>
            </w:r>
            <w:r w:rsidRPr="003A1A5A">
              <w:rPr>
                <w:rFonts w:ascii="Cambria" w:hAnsi="Cambria" w:cs="Cambria"/>
              </w:rPr>
              <w:t>ę</w:t>
            </w:r>
            <w:r w:rsidRPr="003A1A5A">
              <w:rPr>
                <w:rFonts w:ascii="Gentium Book Basic" w:hAnsi="Gentium Book Basic"/>
              </w:rPr>
              <w:t>sne) oraz bukiet sur</w:t>
            </w:r>
            <w:r w:rsidRPr="003A1A5A">
              <w:rPr>
                <w:rFonts w:ascii="Gentium Book Basic" w:hAnsi="Gentium Book Basic" w:cs="Gentium Book Basic"/>
              </w:rPr>
              <w:t>ó</w:t>
            </w:r>
            <w:r w:rsidRPr="003A1A5A">
              <w:rPr>
                <w:rFonts w:ascii="Gentium Book Basic" w:hAnsi="Gentium Book Basic"/>
              </w:rPr>
              <w:t>wek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26,00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13,00 zł</w:t>
            </w:r>
          </w:p>
        </w:tc>
      </w:tr>
      <w:tr w:rsidR="002A6D39" w:rsidRPr="003A1A5A" w:rsidTr="0010071C">
        <w:trPr>
          <w:trHeight w:val="135"/>
        </w:trPr>
        <w:tc>
          <w:tcPr>
            <w:tcW w:w="1555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Placek po cygańsku z gulaszem wieprzowym oraz bukiet surówek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26,00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14,00 zł</w:t>
            </w:r>
          </w:p>
        </w:tc>
      </w:tr>
      <w:tr w:rsidR="002A6D39" w:rsidRPr="003A1A5A" w:rsidTr="0010071C">
        <w:trPr>
          <w:trHeight w:val="105"/>
        </w:trPr>
        <w:tc>
          <w:tcPr>
            <w:tcW w:w="1555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proofErr w:type="spellStart"/>
            <w:r w:rsidRPr="003A1A5A">
              <w:rPr>
                <w:rFonts w:ascii="Gentium Book Basic" w:hAnsi="Gentium Book Basic"/>
              </w:rPr>
              <w:t>Nugetsy</w:t>
            </w:r>
            <w:proofErr w:type="spellEnd"/>
            <w:r w:rsidRPr="003A1A5A">
              <w:rPr>
                <w:rFonts w:ascii="Gentium Book Basic" w:hAnsi="Gentium Book Basic"/>
              </w:rPr>
              <w:t xml:space="preserve"> 5 szt. (frytki lub ziemniaki, surówka)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15,00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7,50 zł</w:t>
            </w:r>
          </w:p>
        </w:tc>
      </w:tr>
      <w:tr w:rsidR="002A6D39" w:rsidRPr="003A1A5A" w:rsidTr="0010071C">
        <w:trPr>
          <w:trHeight w:val="135"/>
        </w:trPr>
        <w:tc>
          <w:tcPr>
            <w:tcW w:w="1555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Paluszki rybne 5 szt. (frytki lub ziemniaki, surówka)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15,00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7,50 zł</w:t>
            </w:r>
          </w:p>
        </w:tc>
      </w:tr>
      <w:tr w:rsidR="002A6D39" w:rsidRPr="003A1A5A" w:rsidTr="0010071C">
        <w:trPr>
          <w:trHeight w:val="135"/>
        </w:trPr>
        <w:tc>
          <w:tcPr>
            <w:tcW w:w="1555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 xml:space="preserve">Spaghetti </w:t>
            </w:r>
            <w:proofErr w:type="spellStart"/>
            <w:r w:rsidRPr="003A1A5A">
              <w:rPr>
                <w:rFonts w:ascii="Gentium Book Basic" w:hAnsi="Gentium Book Basic"/>
              </w:rPr>
              <w:t>Bolognese</w:t>
            </w:r>
            <w:proofErr w:type="spellEnd"/>
            <w:r w:rsidRPr="003A1A5A">
              <w:rPr>
                <w:rFonts w:ascii="Gentium Book Basic" w:hAnsi="Gentium Book Basic"/>
              </w:rPr>
              <w:t xml:space="preserve"> 350 g.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18,00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9,00 zł</w:t>
            </w:r>
          </w:p>
        </w:tc>
      </w:tr>
      <w:tr w:rsidR="002A6D39" w:rsidRPr="003A1A5A" w:rsidTr="0010071C">
        <w:trPr>
          <w:trHeight w:val="135"/>
        </w:trPr>
        <w:tc>
          <w:tcPr>
            <w:tcW w:w="1555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Pizza na życzenie klienta (ser, sos pomidorowy, oregano + 5 dodatków do wyboru)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25,00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12,50 zł</w:t>
            </w:r>
          </w:p>
        </w:tc>
      </w:tr>
      <w:tr w:rsidR="002A6D39" w:rsidRPr="003A1A5A" w:rsidTr="0010071C">
        <w:trPr>
          <w:trHeight w:val="165"/>
        </w:trPr>
        <w:tc>
          <w:tcPr>
            <w:tcW w:w="1555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Ciasto własnego wypieku z bita śmietan</w:t>
            </w:r>
            <w:r w:rsidRPr="003A1A5A">
              <w:rPr>
                <w:rFonts w:ascii="Cambria" w:hAnsi="Cambria" w:cs="Cambria"/>
              </w:rPr>
              <w:t>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10,00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5,00 zł</w:t>
            </w:r>
          </w:p>
        </w:tc>
      </w:tr>
      <w:tr w:rsidR="002A6D39" w:rsidRPr="003A1A5A" w:rsidTr="0010071C">
        <w:trPr>
          <w:trHeight w:val="105"/>
        </w:trPr>
        <w:tc>
          <w:tcPr>
            <w:tcW w:w="1555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9F1E27" w:rsidRPr="003A1A5A" w:rsidRDefault="009F1E27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Kompot z jabłek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6,00 zł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1E27" w:rsidRPr="003A1A5A" w:rsidRDefault="00147BDB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3,00 zł</w:t>
            </w:r>
          </w:p>
        </w:tc>
      </w:tr>
      <w:tr w:rsidR="003A1A5A" w:rsidRPr="003A1A5A" w:rsidTr="0010071C">
        <w:trPr>
          <w:trHeight w:val="831"/>
        </w:trPr>
        <w:tc>
          <w:tcPr>
            <w:tcW w:w="1555" w:type="dxa"/>
            <w:vMerge w:val="restart"/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  <w:proofErr w:type="spellStart"/>
            <w:r w:rsidRPr="003A1A5A">
              <w:rPr>
                <w:rFonts w:ascii="Gentium Book Basic" w:hAnsi="Gentium Book Basic"/>
              </w:rPr>
              <w:t>Mezodent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10071C" w:rsidRDefault="0010071C">
            <w:pPr>
              <w:rPr>
                <w:rFonts w:ascii="Gentium Book Basic" w:hAnsi="Gentium Book Basic"/>
              </w:rPr>
            </w:pPr>
            <w:r>
              <w:rPr>
                <w:rFonts w:ascii="Gentium Book Basic" w:hAnsi="Gentium Book Basic"/>
              </w:rPr>
              <w:t>u</w:t>
            </w:r>
            <w:r w:rsidR="002A6D39" w:rsidRPr="003A1A5A">
              <w:rPr>
                <w:rFonts w:ascii="Gentium Book Basic" w:hAnsi="Gentium Book Basic"/>
              </w:rPr>
              <w:t>l. Rybacka 8B/U2,</w:t>
            </w:r>
          </w:p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84-120 Władysławowo</w:t>
            </w:r>
          </w:p>
        </w:tc>
        <w:tc>
          <w:tcPr>
            <w:tcW w:w="2693" w:type="dxa"/>
            <w:vMerge w:val="restart"/>
            <w:vAlign w:val="center"/>
          </w:tcPr>
          <w:p w:rsidR="002A6D39" w:rsidRPr="003A1A5A" w:rsidRDefault="0010071C">
            <w:pPr>
              <w:rPr>
                <w:rFonts w:ascii="Gentium Book Basic" w:hAnsi="Gentium Book Basic"/>
              </w:rPr>
            </w:pPr>
            <w:r>
              <w:rPr>
                <w:rFonts w:ascii="Gentium Book Basic" w:hAnsi="Gentium Book Basic"/>
              </w:rPr>
              <w:t>www.mezodent.pl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 xml:space="preserve">Usługa specjalizacji Medycyna Estetyczna: zabieg </w:t>
            </w:r>
            <w:proofErr w:type="spellStart"/>
            <w:r w:rsidRPr="003A1A5A">
              <w:rPr>
                <w:rFonts w:ascii="Gentium Book Basic" w:hAnsi="Gentium Book Basic"/>
              </w:rPr>
              <w:t>Mezoterapii</w:t>
            </w:r>
            <w:proofErr w:type="spellEnd"/>
            <w:r w:rsidRPr="003A1A5A">
              <w:rPr>
                <w:rFonts w:ascii="Gentium Book Basic" w:hAnsi="Gentium Book Basic"/>
              </w:rPr>
              <w:t xml:space="preserve"> osoczem </w:t>
            </w:r>
            <w:proofErr w:type="spellStart"/>
            <w:r w:rsidRPr="003A1A5A">
              <w:rPr>
                <w:rFonts w:ascii="Gentium Book Basic" w:hAnsi="Gentium Book Basic"/>
              </w:rPr>
              <w:t>bogatopłytkowym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890,00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6D39" w:rsidRPr="003A1A5A" w:rsidRDefault="00560C7A">
            <w:pPr>
              <w:rPr>
                <w:rFonts w:ascii="Gentium Book Basic" w:hAnsi="Gentium Book Basic"/>
              </w:rPr>
            </w:pPr>
            <w:r>
              <w:rPr>
                <w:rFonts w:ascii="Gentium Book Basic" w:hAnsi="Gentium Book Basic"/>
              </w:rPr>
              <w:t>44</w:t>
            </w:r>
            <w:r w:rsidR="002A6D39" w:rsidRPr="003A1A5A">
              <w:rPr>
                <w:rFonts w:ascii="Gentium Book Basic" w:hAnsi="Gentium Book Basic"/>
              </w:rPr>
              <w:t>5,00 zł</w:t>
            </w:r>
          </w:p>
        </w:tc>
      </w:tr>
      <w:tr w:rsidR="003A1A5A" w:rsidRPr="003A1A5A" w:rsidTr="0010071C">
        <w:trPr>
          <w:trHeight w:val="578"/>
        </w:trPr>
        <w:tc>
          <w:tcPr>
            <w:tcW w:w="1555" w:type="dxa"/>
            <w:vMerge/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 xml:space="preserve">Usługa specjalizacji Medycyna Estetyczna: Zabieg </w:t>
            </w:r>
            <w:proofErr w:type="spellStart"/>
            <w:r w:rsidRPr="003A1A5A">
              <w:rPr>
                <w:rFonts w:ascii="Gentium Book Basic" w:hAnsi="Gentium Book Basic"/>
              </w:rPr>
              <w:t>Mezoterapii</w:t>
            </w:r>
            <w:proofErr w:type="spellEnd"/>
            <w:r w:rsidRPr="003A1A5A">
              <w:rPr>
                <w:rFonts w:ascii="Gentium Book Basic" w:hAnsi="Gentium Book Basic"/>
              </w:rPr>
              <w:t xml:space="preserve"> twarzy preparatem NEAUVIA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590,00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295,00 zł</w:t>
            </w:r>
          </w:p>
        </w:tc>
      </w:tr>
      <w:tr w:rsidR="003A1A5A" w:rsidRPr="003A1A5A" w:rsidTr="0010071C">
        <w:trPr>
          <w:trHeight w:val="810"/>
        </w:trPr>
        <w:tc>
          <w:tcPr>
            <w:tcW w:w="1555" w:type="dxa"/>
            <w:vMerge/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Specjalizacja Stomatologia:</w:t>
            </w:r>
          </w:p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 xml:space="preserve">Pełna higienizacja – </w:t>
            </w:r>
            <w:proofErr w:type="spellStart"/>
            <w:r w:rsidRPr="003A1A5A">
              <w:rPr>
                <w:rFonts w:ascii="Gentium Book Basic" w:hAnsi="Gentium Book Basic"/>
              </w:rPr>
              <w:t>skaling</w:t>
            </w:r>
            <w:proofErr w:type="spellEnd"/>
            <w:r w:rsidRPr="003A1A5A">
              <w:rPr>
                <w:rFonts w:ascii="Gentium Book Basic" w:hAnsi="Gentium Book Basic"/>
              </w:rPr>
              <w:t>, piaskowanie, polerowanie, fluoryzacja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200,00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100,00 zł</w:t>
            </w:r>
          </w:p>
        </w:tc>
      </w:tr>
      <w:tr w:rsidR="003A1A5A" w:rsidRPr="003A1A5A" w:rsidTr="0010071C">
        <w:trPr>
          <w:trHeight w:val="840"/>
        </w:trPr>
        <w:tc>
          <w:tcPr>
            <w:tcW w:w="1555" w:type="dxa"/>
            <w:vMerge/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</w:p>
        </w:tc>
        <w:tc>
          <w:tcPr>
            <w:tcW w:w="1984" w:type="dxa"/>
            <w:vMerge/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</w:p>
        </w:tc>
        <w:tc>
          <w:tcPr>
            <w:tcW w:w="2693" w:type="dxa"/>
            <w:vMerge/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2A6D39" w:rsidRPr="003A1A5A" w:rsidRDefault="002A6D39" w:rsidP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Specjalizacja Stomatologia:</w:t>
            </w:r>
          </w:p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Zabieg wybielania z</w:t>
            </w:r>
            <w:r w:rsidRPr="003A1A5A">
              <w:rPr>
                <w:rFonts w:ascii="Cambria" w:hAnsi="Cambria" w:cs="Cambria"/>
              </w:rPr>
              <w:t>ę</w:t>
            </w:r>
            <w:r w:rsidRPr="003A1A5A">
              <w:rPr>
                <w:rFonts w:ascii="Gentium Book Basic" w:hAnsi="Gentium Book Basic"/>
              </w:rPr>
              <w:t>b</w:t>
            </w:r>
            <w:r w:rsidRPr="003A1A5A">
              <w:rPr>
                <w:rFonts w:ascii="Gentium Book Basic" w:hAnsi="Gentium Book Basic" w:cs="Gentium Book Basic"/>
              </w:rPr>
              <w:t>ó</w:t>
            </w:r>
            <w:r w:rsidRPr="003A1A5A">
              <w:rPr>
                <w:rFonts w:ascii="Gentium Book Basic" w:hAnsi="Gentium Book Basic"/>
              </w:rPr>
              <w:t>w nak</w:t>
            </w:r>
            <w:r w:rsidRPr="003A1A5A">
              <w:rPr>
                <w:rFonts w:ascii="Gentium Book Basic" w:hAnsi="Gentium Book Basic" w:cs="Gentium Book Basic"/>
              </w:rPr>
              <w:t>ł</w:t>
            </w:r>
            <w:r w:rsidRPr="003A1A5A">
              <w:rPr>
                <w:rFonts w:ascii="Gentium Book Basic" w:hAnsi="Gentium Book Basic"/>
              </w:rPr>
              <w:t>adkowy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600,00 zł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A6D39" w:rsidRPr="003A1A5A" w:rsidRDefault="002A6D39">
            <w:pPr>
              <w:rPr>
                <w:rFonts w:ascii="Gentium Book Basic" w:hAnsi="Gentium Book Basic"/>
              </w:rPr>
            </w:pPr>
            <w:r w:rsidRPr="003A1A5A">
              <w:rPr>
                <w:rFonts w:ascii="Gentium Book Basic" w:hAnsi="Gentium Book Basic"/>
              </w:rPr>
              <w:t>300,00 zł</w:t>
            </w:r>
          </w:p>
        </w:tc>
      </w:tr>
    </w:tbl>
    <w:p w:rsidR="00886CF2" w:rsidRPr="003A1A5A" w:rsidRDefault="00886CF2">
      <w:pPr>
        <w:rPr>
          <w:rFonts w:ascii="Gentium Book Basic" w:hAnsi="Gentium Book Basic"/>
        </w:rPr>
      </w:pPr>
      <w:bookmarkStart w:id="0" w:name="_GoBack"/>
      <w:bookmarkEnd w:id="0"/>
    </w:p>
    <w:sectPr w:rsidR="00886CF2" w:rsidRPr="003A1A5A" w:rsidSect="002A6D3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47C" w:rsidRDefault="007A247C" w:rsidP="002C450F">
      <w:pPr>
        <w:spacing w:after="0" w:line="240" w:lineRule="auto"/>
      </w:pPr>
      <w:r>
        <w:separator/>
      </w:r>
    </w:p>
  </w:endnote>
  <w:endnote w:type="continuationSeparator" w:id="0">
    <w:p w:rsidR="007A247C" w:rsidRDefault="007A247C" w:rsidP="002C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tium Book Basic">
    <w:altName w:val="Calibri"/>
    <w:charset w:val="EE"/>
    <w:family w:val="auto"/>
    <w:pitch w:val="variable"/>
    <w:sig w:usb0="A000007F" w:usb1="4000204A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47C" w:rsidRDefault="007A247C" w:rsidP="002C450F">
      <w:pPr>
        <w:spacing w:after="0" w:line="240" w:lineRule="auto"/>
      </w:pPr>
      <w:r>
        <w:separator/>
      </w:r>
    </w:p>
  </w:footnote>
  <w:footnote w:type="continuationSeparator" w:id="0">
    <w:p w:rsidR="007A247C" w:rsidRDefault="007A247C" w:rsidP="002C4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50F" w:rsidRPr="002C450F" w:rsidRDefault="002C450F" w:rsidP="002C450F">
    <w:pPr>
      <w:pStyle w:val="Nagwek"/>
      <w:jc w:val="center"/>
      <w:rPr>
        <w:b/>
        <w:sz w:val="28"/>
        <w:szCs w:val="28"/>
      </w:rPr>
    </w:pPr>
    <w:r w:rsidRPr="002C450F">
      <w:rPr>
        <w:b/>
        <w:sz w:val="28"/>
        <w:szCs w:val="28"/>
      </w:rPr>
      <w:t xml:space="preserve">Rozsmakuj się w Metropolii. Weekend za pół ceny – Władysławowo </w:t>
    </w:r>
    <w:r>
      <w:rPr>
        <w:b/>
        <w:sz w:val="28"/>
        <w:szCs w:val="28"/>
      </w:rPr>
      <w:t>22-23.04.</w:t>
    </w:r>
    <w:r w:rsidRPr="002C450F">
      <w:rPr>
        <w:b/>
        <w:sz w:val="28"/>
        <w:szCs w:val="28"/>
      </w:rPr>
      <w:t>2017</w:t>
    </w:r>
  </w:p>
  <w:p w:rsidR="002C450F" w:rsidRDefault="002C45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8F"/>
    <w:rsid w:val="0010071C"/>
    <w:rsid w:val="00147BDB"/>
    <w:rsid w:val="002A6D39"/>
    <w:rsid w:val="002C450F"/>
    <w:rsid w:val="003A1A5A"/>
    <w:rsid w:val="00560C7A"/>
    <w:rsid w:val="005B6903"/>
    <w:rsid w:val="007A247C"/>
    <w:rsid w:val="00886CF2"/>
    <w:rsid w:val="009C2EEE"/>
    <w:rsid w:val="009F1E27"/>
    <w:rsid w:val="00B7338F"/>
    <w:rsid w:val="00C3257D"/>
    <w:rsid w:val="00D85AA5"/>
    <w:rsid w:val="00DD1974"/>
    <w:rsid w:val="00D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C648"/>
  <w15:chartTrackingRefBased/>
  <w15:docId w15:val="{0F766989-FF4E-442D-9251-52F0DAC7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7kolorowaakcent1">
    <w:name w:val="Grid Table 7 Colorful Accent 1"/>
    <w:basedOn w:val="Standardowy"/>
    <w:uiPriority w:val="52"/>
    <w:rsid w:val="00B7338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Siatkatabelijasna">
    <w:name w:val="Grid Table Light"/>
    <w:basedOn w:val="Standardowy"/>
    <w:uiPriority w:val="40"/>
    <w:rsid w:val="00B733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xbe">
    <w:name w:val="_xbe"/>
    <w:basedOn w:val="Domylnaczcionkaakapitu"/>
    <w:rsid w:val="009C2EEE"/>
  </w:style>
  <w:style w:type="paragraph" w:styleId="Nagwek">
    <w:name w:val="header"/>
    <w:basedOn w:val="Normalny"/>
    <w:link w:val="NagwekZnak"/>
    <w:uiPriority w:val="99"/>
    <w:unhideWhenUsed/>
    <w:rsid w:val="002C4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50F"/>
  </w:style>
  <w:style w:type="paragraph" w:styleId="Stopka">
    <w:name w:val="footer"/>
    <w:basedOn w:val="Normalny"/>
    <w:link w:val="StopkaZnak"/>
    <w:uiPriority w:val="99"/>
    <w:unhideWhenUsed/>
    <w:rsid w:val="002C4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WladekInfo</dc:creator>
  <cp:keywords/>
  <dc:description/>
  <cp:lastModifiedBy>użytkownik</cp:lastModifiedBy>
  <cp:revision>3</cp:revision>
  <cp:lastPrinted>2017-04-12T10:05:00Z</cp:lastPrinted>
  <dcterms:created xsi:type="dcterms:W3CDTF">2017-04-12T10:09:00Z</dcterms:created>
  <dcterms:modified xsi:type="dcterms:W3CDTF">2017-04-12T11:35:00Z</dcterms:modified>
</cp:coreProperties>
</file>