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E8C27" w14:textId="1B0795FC" w:rsidR="00DE3ECD" w:rsidRPr="00BB45C3" w:rsidRDefault="00BB45C3">
      <w:pPr>
        <w:rPr>
          <w:b/>
          <w:bCs/>
          <w:sz w:val="28"/>
          <w:szCs w:val="28"/>
        </w:rPr>
      </w:pPr>
      <w:r w:rsidRPr="00BB45C3">
        <w:rPr>
          <w:b/>
          <w:bCs/>
          <w:sz w:val="28"/>
          <w:szCs w:val="28"/>
        </w:rPr>
        <w:t>ZAŁACZNIK NR 1</w:t>
      </w:r>
    </w:p>
    <w:p w14:paraId="7AFE05F7" w14:textId="4A84C8B7" w:rsidR="00BB45C3" w:rsidRPr="00BB45C3" w:rsidRDefault="00BB45C3">
      <w:pPr>
        <w:rPr>
          <w:b/>
          <w:bCs/>
          <w:sz w:val="28"/>
          <w:szCs w:val="28"/>
        </w:rPr>
      </w:pPr>
      <w:r w:rsidRPr="00BB45C3">
        <w:rPr>
          <w:b/>
          <w:bCs/>
          <w:sz w:val="28"/>
          <w:szCs w:val="28"/>
        </w:rPr>
        <w:t>„SZKODY W ŚRODKACH TRWAŁYCH INNYCH NIŻ UPRAWY TRWAŁE”</w:t>
      </w:r>
    </w:p>
    <w:p w14:paraId="1B3815F6" w14:textId="77777777" w:rsidR="00BB45C3" w:rsidRPr="00BB45C3" w:rsidRDefault="00BB45C3">
      <w:pPr>
        <w:rPr>
          <w:b/>
          <w:bCs/>
          <w:sz w:val="28"/>
          <w:szCs w:val="28"/>
        </w:rPr>
      </w:pPr>
      <w:r w:rsidRPr="00BB45C3">
        <w:rPr>
          <w:b/>
          <w:bCs/>
          <w:sz w:val="28"/>
          <w:szCs w:val="28"/>
        </w:rPr>
        <w:t>UWAGA; W przypadku braku strat w środkach trwałych nie wypełniać tabeli.</w:t>
      </w:r>
    </w:p>
    <w:p w14:paraId="49B61607" w14:textId="77777777" w:rsidR="00BB45C3" w:rsidRPr="00BB45C3" w:rsidRDefault="00BB45C3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6389"/>
        <w:gridCol w:w="2121"/>
      </w:tblGrid>
      <w:tr w:rsidR="00BB45C3" w:rsidRPr="00BB45C3" w14:paraId="1FB7BBC4" w14:textId="77777777" w:rsidTr="00BB45C3">
        <w:tc>
          <w:tcPr>
            <w:tcW w:w="552" w:type="dxa"/>
          </w:tcPr>
          <w:p w14:paraId="62D593EB" w14:textId="3CB300B5" w:rsidR="00BB45C3" w:rsidRPr="00BB45C3" w:rsidRDefault="00BB45C3">
            <w:pPr>
              <w:rPr>
                <w:sz w:val="28"/>
                <w:szCs w:val="28"/>
              </w:rPr>
            </w:pPr>
            <w:r w:rsidRPr="00BB45C3">
              <w:rPr>
                <w:sz w:val="28"/>
                <w:szCs w:val="28"/>
              </w:rPr>
              <w:t>Lp.</w:t>
            </w:r>
          </w:p>
        </w:tc>
        <w:tc>
          <w:tcPr>
            <w:tcW w:w="6389" w:type="dxa"/>
          </w:tcPr>
          <w:p w14:paraId="25540253" w14:textId="77777777" w:rsidR="00BB45C3" w:rsidRPr="00BB45C3" w:rsidRDefault="00BB45C3">
            <w:pPr>
              <w:rPr>
                <w:b/>
                <w:bCs/>
                <w:sz w:val="28"/>
                <w:szCs w:val="28"/>
              </w:rPr>
            </w:pPr>
            <w:r w:rsidRPr="00BB45C3">
              <w:rPr>
                <w:b/>
                <w:bCs/>
                <w:sz w:val="28"/>
                <w:szCs w:val="28"/>
              </w:rPr>
              <w:t xml:space="preserve">Rodzaj środka trwałego, w którym wystąpiły szkody </w:t>
            </w:r>
          </w:p>
          <w:p w14:paraId="36988852" w14:textId="6713A115" w:rsidR="00BB45C3" w:rsidRPr="00BB45C3" w:rsidRDefault="00BB45C3">
            <w:pPr>
              <w:rPr>
                <w:b/>
                <w:bCs/>
                <w:sz w:val="28"/>
                <w:szCs w:val="28"/>
              </w:rPr>
            </w:pPr>
            <w:r w:rsidRPr="00BB45C3">
              <w:rPr>
                <w:b/>
                <w:bCs/>
                <w:sz w:val="28"/>
                <w:szCs w:val="28"/>
              </w:rPr>
              <w:t>Należy wymienić szkody w uprawach trwałych (drzewa, i krzewy sadownicze), uszkodzone budynki, maszyny, szkody w zwierzętach stada podstawowego (krowy, buhaje, lochy, knury itp.)</w:t>
            </w:r>
          </w:p>
        </w:tc>
        <w:tc>
          <w:tcPr>
            <w:tcW w:w="2121" w:type="dxa"/>
          </w:tcPr>
          <w:p w14:paraId="14B2857D" w14:textId="088B2BF8" w:rsidR="00BB45C3" w:rsidRPr="00BB45C3" w:rsidRDefault="00BB45C3">
            <w:pPr>
              <w:rPr>
                <w:b/>
                <w:bCs/>
                <w:sz w:val="28"/>
                <w:szCs w:val="28"/>
              </w:rPr>
            </w:pPr>
            <w:r w:rsidRPr="00BB45C3">
              <w:rPr>
                <w:b/>
                <w:bCs/>
                <w:sz w:val="28"/>
                <w:szCs w:val="28"/>
              </w:rPr>
              <w:t>Liczba uszkodzonych środków trwałych ( szt.)</w:t>
            </w:r>
          </w:p>
        </w:tc>
      </w:tr>
      <w:tr w:rsidR="00BB45C3" w:rsidRPr="00BB45C3" w14:paraId="3CDE06BA" w14:textId="77777777" w:rsidTr="00BB45C3">
        <w:tc>
          <w:tcPr>
            <w:tcW w:w="552" w:type="dxa"/>
          </w:tcPr>
          <w:p w14:paraId="66AB203F" w14:textId="2CD31512" w:rsidR="00BB45C3" w:rsidRPr="00BB45C3" w:rsidRDefault="00BB45C3">
            <w:pPr>
              <w:rPr>
                <w:sz w:val="28"/>
                <w:szCs w:val="28"/>
              </w:rPr>
            </w:pPr>
            <w:r w:rsidRPr="00BB45C3">
              <w:rPr>
                <w:sz w:val="28"/>
                <w:szCs w:val="28"/>
              </w:rPr>
              <w:t>1.</w:t>
            </w:r>
          </w:p>
        </w:tc>
        <w:tc>
          <w:tcPr>
            <w:tcW w:w="6389" w:type="dxa"/>
          </w:tcPr>
          <w:p w14:paraId="4E010D1E" w14:textId="77777777" w:rsidR="00BB45C3" w:rsidRPr="00BB45C3" w:rsidRDefault="00BB45C3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14:paraId="196117E2" w14:textId="77777777" w:rsidR="00BB45C3" w:rsidRPr="00BB45C3" w:rsidRDefault="00BB45C3">
            <w:pPr>
              <w:rPr>
                <w:sz w:val="28"/>
                <w:szCs w:val="28"/>
              </w:rPr>
            </w:pPr>
          </w:p>
        </w:tc>
      </w:tr>
      <w:tr w:rsidR="00BB45C3" w:rsidRPr="00BB45C3" w14:paraId="61779B4E" w14:textId="77777777" w:rsidTr="00BB45C3">
        <w:tc>
          <w:tcPr>
            <w:tcW w:w="552" w:type="dxa"/>
          </w:tcPr>
          <w:p w14:paraId="2CB4EE4E" w14:textId="6D81650D" w:rsidR="00BB45C3" w:rsidRPr="00BB45C3" w:rsidRDefault="00BB45C3">
            <w:pPr>
              <w:rPr>
                <w:sz w:val="28"/>
                <w:szCs w:val="28"/>
              </w:rPr>
            </w:pPr>
            <w:r w:rsidRPr="00BB45C3">
              <w:rPr>
                <w:sz w:val="28"/>
                <w:szCs w:val="28"/>
              </w:rPr>
              <w:t>2.</w:t>
            </w:r>
          </w:p>
        </w:tc>
        <w:tc>
          <w:tcPr>
            <w:tcW w:w="6389" w:type="dxa"/>
          </w:tcPr>
          <w:p w14:paraId="3426ECEB" w14:textId="77777777" w:rsidR="00BB45C3" w:rsidRPr="00BB45C3" w:rsidRDefault="00BB45C3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14:paraId="545BD141" w14:textId="77777777" w:rsidR="00BB45C3" w:rsidRPr="00BB45C3" w:rsidRDefault="00BB45C3">
            <w:pPr>
              <w:rPr>
                <w:sz w:val="28"/>
                <w:szCs w:val="28"/>
              </w:rPr>
            </w:pPr>
          </w:p>
        </w:tc>
      </w:tr>
      <w:tr w:rsidR="00BB45C3" w:rsidRPr="00BB45C3" w14:paraId="5752B4F2" w14:textId="77777777" w:rsidTr="00BB45C3">
        <w:tc>
          <w:tcPr>
            <w:tcW w:w="552" w:type="dxa"/>
          </w:tcPr>
          <w:p w14:paraId="448DE05E" w14:textId="0399D986" w:rsidR="00BB45C3" w:rsidRPr="00BB45C3" w:rsidRDefault="00BB45C3">
            <w:pPr>
              <w:rPr>
                <w:sz w:val="28"/>
                <w:szCs w:val="28"/>
              </w:rPr>
            </w:pPr>
            <w:r w:rsidRPr="00BB45C3">
              <w:rPr>
                <w:sz w:val="28"/>
                <w:szCs w:val="28"/>
              </w:rPr>
              <w:t>3.</w:t>
            </w:r>
          </w:p>
        </w:tc>
        <w:tc>
          <w:tcPr>
            <w:tcW w:w="6389" w:type="dxa"/>
          </w:tcPr>
          <w:p w14:paraId="11E5589B" w14:textId="77777777" w:rsidR="00BB45C3" w:rsidRPr="00BB45C3" w:rsidRDefault="00BB45C3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14:paraId="2684FFB6" w14:textId="77777777" w:rsidR="00BB45C3" w:rsidRPr="00BB45C3" w:rsidRDefault="00BB45C3">
            <w:pPr>
              <w:rPr>
                <w:sz w:val="28"/>
                <w:szCs w:val="28"/>
              </w:rPr>
            </w:pPr>
          </w:p>
        </w:tc>
      </w:tr>
      <w:tr w:rsidR="00BB45C3" w:rsidRPr="00BB45C3" w14:paraId="30F8B9B7" w14:textId="77777777" w:rsidTr="00BB45C3">
        <w:tc>
          <w:tcPr>
            <w:tcW w:w="552" w:type="dxa"/>
          </w:tcPr>
          <w:p w14:paraId="1AF47ADD" w14:textId="4ADCFDF4" w:rsidR="00BB45C3" w:rsidRPr="00BB45C3" w:rsidRDefault="00BB45C3">
            <w:pPr>
              <w:rPr>
                <w:sz w:val="28"/>
                <w:szCs w:val="28"/>
              </w:rPr>
            </w:pPr>
            <w:r w:rsidRPr="00BB45C3">
              <w:rPr>
                <w:sz w:val="28"/>
                <w:szCs w:val="28"/>
              </w:rPr>
              <w:t>4.</w:t>
            </w:r>
          </w:p>
        </w:tc>
        <w:tc>
          <w:tcPr>
            <w:tcW w:w="6389" w:type="dxa"/>
          </w:tcPr>
          <w:p w14:paraId="301A26AF" w14:textId="77777777" w:rsidR="00BB45C3" w:rsidRPr="00BB45C3" w:rsidRDefault="00BB45C3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14:paraId="764ADC77" w14:textId="77777777" w:rsidR="00BB45C3" w:rsidRPr="00BB45C3" w:rsidRDefault="00BB45C3">
            <w:pPr>
              <w:rPr>
                <w:sz w:val="28"/>
                <w:szCs w:val="28"/>
              </w:rPr>
            </w:pPr>
          </w:p>
        </w:tc>
      </w:tr>
      <w:tr w:rsidR="00BB45C3" w:rsidRPr="00BB45C3" w14:paraId="53E73C50" w14:textId="77777777" w:rsidTr="00BB45C3">
        <w:tc>
          <w:tcPr>
            <w:tcW w:w="552" w:type="dxa"/>
          </w:tcPr>
          <w:p w14:paraId="50F97E51" w14:textId="024E508B" w:rsidR="00BB45C3" w:rsidRPr="00BB45C3" w:rsidRDefault="00BB45C3">
            <w:pPr>
              <w:rPr>
                <w:sz w:val="28"/>
                <w:szCs w:val="28"/>
              </w:rPr>
            </w:pPr>
            <w:r w:rsidRPr="00BB45C3">
              <w:rPr>
                <w:sz w:val="28"/>
                <w:szCs w:val="28"/>
              </w:rPr>
              <w:t>5.</w:t>
            </w:r>
          </w:p>
        </w:tc>
        <w:tc>
          <w:tcPr>
            <w:tcW w:w="6389" w:type="dxa"/>
          </w:tcPr>
          <w:p w14:paraId="0E6FC54B" w14:textId="77777777" w:rsidR="00BB45C3" w:rsidRPr="00BB45C3" w:rsidRDefault="00BB45C3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14:paraId="70F075E1" w14:textId="77777777" w:rsidR="00BB45C3" w:rsidRPr="00BB45C3" w:rsidRDefault="00BB45C3">
            <w:pPr>
              <w:rPr>
                <w:sz w:val="28"/>
                <w:szCs w:val="28"/>
              </w:rPr>
            </w:pPr>
          </w:p>
        </w:tc>
      </w:tr>
      <w:tr w:rsidR="00BB45C3" w:rsidRPr="00BB45C3" w14:paraId="00E89E23" w14:textId="77777777" w:rsidTr="00BB45C3">
        <w:tc>
          <w:tcPr>
            <w:tcW w:w="552" w:type="dxa"/>
          </w:tcPr>
          <w:p w14:paraId="6901A167" w14:textId="3EC0B69C" w:rsidR="00BB45C3" w:rsidRPr="00BB45C3" w:rsidRDefault="00BB45C3">
            <w:pPr>
              <w:rPr>
                <w:sz w:val="28"/>
                <w:szCs w:val="28"/>
              </w:rPr>
            </w:pPr>
            <w:r w:rsidRPr="00BB45C3">
              <w:rPr>
                <w:sz w:val="28"/>
                <w:szCs w:val="28"/>
              </w:rPr>
              <w:t>6.</w:t>
            </w:r>
          </w:p>
        </w:tc>
        <w:tc>
          <w:tcPr>
            <w:tcW w:w="6389" w:type="dxa"/>
          </w:tcPr>
          <w:p w14:paraId="7E99CC2C" w14:textId="77777777" w:rsidR="00BB45C3" w:rsidRPr="00BB45C3" w:rsidRDefault="00BB45C3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14:paraId="6D3AB96E" w14:textId="77777777" w:rsidR="00BB45C3" w:rsidRPr="00BB45C3" w:rsidRDefault="00BB45C3">
            <w:pPr>
              <w:rPr>
                <w:sz w:val="28"/>
                <w:szCs w:val="28"/>
              </w:rPr>
            </w:pPr>
          </w:p>
        </w:tc>
      </w:tr>
      <w:tr w:rsidR="00BB45C3" w:rsidRPr="00BB45C3" w14:paraId="194624A0" w14:textId="77777777" w:rsidTr="00BB45C3">
        <w:tc>
          <w:tcPr>
            <w:tcW w:w="6941" w:type="dxa"/>
            <w:gridSpan w:val="2"/>
          </w:tcPr>
          <w:p w14:paraId="6DCF787E" w14:textId="077122B8" w:rsidR="00BB45C3" w:rsidRPr="00BB45C3" w:rsidRDefault="00BB45C3" w:rsidP="00BB45C3">
            <w:pPr>
              <w:jc w:val="center"/>
              <w:rPr>
                <w:b/>
                <w:bCs/>
                <w:sz w:val="28"/>
                <w:szCs w:val="28"/>
              </w:rPr>
            </w:pPr>
            <w:r w:rsidRPr="00BB45C3">
              <w:rPr>
                <w:b/>
                <w:bCs/>
                <w:sz w:val="28"/>
                <w:szCs w:val="28"/>
              </w:rPr>
              <w:t>RAZEM</w:t>
            </w:r>
          </w:p>
        </w:tc>
        <w:tc>
          <w:tcPr>
            <w:tcW w:w="2121" w:type="dxa"/>
          </w:tcPr>
          <w:p w14:paraId="4B4E6359" w14:textId="77777777" w:rsidR="00BB45C3" w:rsidRPr="00BB45C3" w:rsidRDefault="00BB45C3">
            <w:pPr>
              <w:rPr>
                <w:sz w:val="28"/>
                <w:szCs w:val="28"/>
              </w:rPr>
            </w:pPr>
          </w:p>
        </w:tc>
      </w:tr>
    </w:tbl>
    <w:p w14:paraId="34E23325" w14:textId="51AF35F7" w:rsidR="00BB45C3" w:rsidRPr="00BB45C3" w:rsidRDefault="00BB45C3">
      <w:pPr>
        <w:rPr>
          <w:sz w:val="28"/>
          <w:szCs w:val="28"/>
        </w:rPr>
      </w:pPr>
      <w:r w:rsidRPr="00BB45C3">
        <w:rPr>
          <w:sz w:val="28"/>
          <w:szCs w:val="28"/>
        </w:rPr>
        <w:t xml:space="preserve"> </w:t>
      </w:r>
    </w:p>
    <w:sectPr w:rsidR="00BB45C3" w:rsidRPr="00BB4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C3"/>
    <w:rsid w:val="001A36FF"/>
    <w:rsid w:val="00BB45C3"/>
    <w:rsid w:val="00D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EF47"/>
  <w15:chartTrackingRefBased/>
  <w15:docId w15:val="{674F8920-B0B7-46D7-9EEB-E5233862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Jętczka</dc:creator>
  <cp:keywords/>
  <dc:description/>
  <cp:lastModifiedBy>Angelika Jętczka</cp:lastModifiedBy>
  <cp:revision>1</cp:revision>
  <dcterms:created xsi:type="dcterms:W3CDTF">2024-07-12T08:52:00Z</dcterms:created>
  <dcterms:modified xsi:type="dcterms:W3CDTF">2024-07-12T09:01:00Z</dcterms:modified>
</cp:coreProperties>
</file>