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A7A8" w14:textId="77777777" w:rsidR="007F6428" w:rsidRPr="002C0F61" w:rsidRDefault="00000000">
      <w:pPr>
        <w:pStyle w:val="Tr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C0F61">
        <w:rPr>
          <w:rFonts w:ascii="Times New Roman" w:hAnsi="Times New Roman"/>
          <w:b/>
          <w:bCs/>
          <w:color w:val="FF0000"/>
          <w:sz w:val="24"/>
          <w:szCs w:val="24"/>
        </w:rPr>
        <w:t>Dwudziesta trzecia podróż Białej Lokomotywy</w:t>
      </w:r>
    </w:p>
    <w:p w14:paraId="70CEB7DD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5707F56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Początek września, pierwszy weekend, to w </w:t>
      </w:r>
      <w:proofErr w:type="spellStart"/>
      <w:r>
        <w:rPr>
          <w:rFonts w:ascii="Times New Roman" w:hAnsi="Times New Roman"/>
          <w:sz w:val="24"/>
          <w:szCs w:val="24"/>
        </w:rPr>
        <w:t>Łaziencu</w:t>
      </w:r>
      <w:proofErr w:type="spellEnd"/>
      <w:r>
        <w:rPr>
          <w:rFonts w:ascii="Times New Roman" w:hAnsi="Times New Roman"/>
          <w:sz w:val="24"/>
          <w:szCs w:val="24"/>
        </w:rPr>
        <w:t xml:space="preserve"> czas Białej Lokomotywy.  W tym roku była to 23. edycja festiwalu, intensywny czas koncertów, spotkań autorskich, happeningów, przedstawień teatralnych i innych form z poezją w roli głównej, rozgrywający się w przestrzeni wsi:  przed domem rodzinnym Edwarda Stachury, gdzie licznych gości wydarzenia witali Jerzy i Edyta Stachurowie; w Świetlicy Wiejskiej i na peronie symbolicznej Stacji ZAGUBIN.</w:t>
      </w:r>
    </w:p>
    <w:p w14:paraId="2BBCDACD" w14:textId="77777777" w:rsidR="001514F4" w:rsidRDefault="001514F4">
      <w:pPr>
        <w:pStyle w:val="Tre"/>
        <w:rPr>
          <w:rFonts w:ascii="Times New Roman" w:hAnsi="Times New Roman"/>
          <w:sz w:val="24"/>
          <w:szCs w:val="24"/>
        </w:rPr>
      </w:pPr>
    </w:p>
    <w:p w14:paraId="07D1EF5F" w14:textId="6F4118CE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Ogólnopolskie Spotkania Poetów BIAŁA LOKOMOTYWA, które przyniosły do Łazieńca poezję i gości ze świata (Hiszpania, portugalskie Azory, Australia, Peru) przygotowali starannie ich organizatorzy: Gmina Aleksandrów Kujawski, Gminna Biblioteka Publiczna w Służewie i Daria Danuta Lisiecka. </w:t>
      </w:r>
      <w:r w:rsidR="00891DF2">
        <w:rPr>
          <w:rFonts w:ascii="Times New Roman" w:hAnsi="Times New Roman"/>
          <w:sz w:val="24"/>
          <w:szCs w:val="24"/>
        </w:rPr>
        <w:t>Partnerem wydarzenia było</w:t>
      </w:r>
      <w:r>
        <w:rPr>
          <w:rFonts w:ascii="Times New Roman" w:hAnsi="Times New Roman"/>
          <w:sz w:val="24"/>
          <w:szCs w:val="24"/>
        </w:rPr>
        <w:t xml:space="preserve"> Stowarzyszenie Autorów ZAiKS. Patronatu honorowego udzielił Marszałek Województwa Kujawsko-Pomorskiego </w:t>
      </w:r>
      <w:r w:rsidR="00891DF2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 xml:space="preserve"> Piotr </w:t>
      </w:r>
      <w:proofErr w:type="spellStart"/>
      <w:r>
        <w:rPr>
          <w:rFonts w:ascii="Times New Roman" w:hAnsi="Times New Roman"/>
          <w:sz w:val="24"/>
          <w:szCs w:val="24"/>
        </w:rPr>
        <w:t>Całbecki</w:t>
      </w:r>
      <w:proofErr w:type="spellEnd"/>
      <w:r>
        <w:rPr>
          <w:rFonts w:ascii="Times New Roman" w:hAnsi="Times New Roman"/>
          <w:sz w:val="24"/>
          <w:szCs w:val="24"/>
        </w:rPr>
        <w:t xml:space="preserve"> oraz Instytut Francuski w Polsce. Opiek</w:t>
      </w:r>
      <w:r w:rsidR="00891DF2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medialn</w:t>
      </w:r>
      <w:r w:rsidR="00891DF2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otoczyli Polskie Radio </w:t>
      </w:r>
      <w:proofErr w:type="spellStart"/>
      <w:r>
        <w:rPr>
          <w:rFonts w:ascii="Times New Roman" w:hAnsi="Times New Roman"/>
          <w:sz w:val="24"/>
          <w:szCs w:val="24"/>
        </w:rPr>
        <w:t>PiK</w:t>
      </w:r>
      <w:proofErr w:type="spellEnd"/>
      <w:r>
        <w:rPr>
          <w:rFonts w:ascii="Times New Roman" w:hAnsi="Times New Roman"/>
          <w:sz w:val="24"/>
          <w:szCs w:val="24"/>
        </w:rPr>
        <w:t xml:space="preserve">, Radio z </w:t>
      </w:r>
      <w:proofErr w:type="spellStart"/>
      <w:r>
        <w:rPr>
          <w:rFonts w:ascii="Times New Roman" w:hAnsi="Times New Roman"/>
          <w:sz w:val="24"/>
          <w:szCs w:val="24"/>
        </w:rPr>
        <w:t>Qlturą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72677">
        <w:rPr>
          <w:rFonts w:ascii="Times New Roman" w:hAnsi="Times New Roman"/>
          <w:sz w:val="24"/>
          <w:szCs w:val="24"/>
        </w:rPr>
        <w:t xml:space="preserve">TVP </w:t>
      </w:r>
      <w:r>
        <w:rPr>
          <w:rFonts w:ascii="Times New Roman" w:hAnsi="Times New Roman"/>
          <w:sz w:val="24"/>
          <w:szCs w:val="24"/>
        </w:rPr>
        <w:t xml:space="preserve">Bydgoszcz, pismo kulturalne „Menażeria” i strona  zajmująca się osobą i twórczością Edwarda Stachury: 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www.stachuriada.pl</w:t>
        </w:r>
      </w:hyperlink>
    </w:p>
    <w:p w14:paraId="1BD8BCEC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Festiwal zostawił wywarł dobre wrażenie na jego uczestnikach, toteż dzielimy się wspomnieniami i opiniami niektórych z nich.</w:t>
      </w:r>
    </w:p>
    <w:p w14:paraId="64D4600E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275ED60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120521E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0FFB255D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Stanek</w:t>
      </w:r>
    </w:p>
    <w:p w14:paraId="30D519CF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A4BD670" w14:textId="77777777" w:rsidR="007F6428" w:rsidRDefault="00000000">
      <w:pPr>
        <w:pStyle w:val="Tr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pierwszy dzień Białej Lokomotywy skończył się jakoś za szybko... </w:t>
      </w:r>
    </w:p>
    <w:p w14:paraId="4A6E8863" w14:textId="77777777" w:rsidR="007F6428" w:rsidRDefault="007F6428">
      <w:pPr>
        <w:pStyle w:val="Tr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7327FE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5D1EF94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Stanek: </w:t>
      </w:r>
      <w:r>
        <w:rPr>
          <w:rFonts w:ascii="Times New Roman" w:hAnsi="Times New Roman"/>
          <w:sz w:val="24"/>
          <w:szCs w:val="24"/>
          <w:lang w:val="da-DK"/>
        </w:rPr>
        <w:t>Og</w:t>
      </w:r>
      <w:proofErr w:type="spellStart"/>
      <w:r>
        <w:rPr>
          <w:rFonts w:ascii="Times New Roman" w:hAnsi="Times New Roman"/>
          <w:sz w:val="24"/>
          <w:szCs w:val="24"/>
        </w:rPr>
        <w:t>ólnopolskie</w:t>
      </w:r>
      <w:proofErr w:type="spellEnd"/>
      <w:r>
        <w:rPr>
          <w:rFonts w:ascii="Times New Roman" w:hAnsi="Times New Roman"/>
          <w:sz w:val="24"/>
          <w:szCs w:val="24"/>
        </w:rPr>
        <w:t xml:space="preserve"> Spotkania Poetów "Biała Lokomotywa" to festiwal poetycki, na który czeka się niecierpliwie od września do września, który nie popadł w rutynę, bo co rok jest inny; który jest pełen przyjaźni i miłości. To spotkania zaczynające się nieraz od ryku radości, zawsze - padania sobie w ramiona i uśmiechu całym sobą. A później rozmowy, uczestniczenie w koncertach, spektaklach, wieczorach (i nocach) autorskich, w </w:t>
      </w:r>
      <w:proofErr w:type="spellStart"/>
      <w:r>
        <w:rPr>
          <w:rFonts w:ascii="Times New Roman" w:hAnsi="Times New Roman"/>
          <w:sz w:val="24"/>
          <w:szCs w:val="24"/>
        </w:rPr>
        <w:t>slamie</w:t>
      </w:r>
      <w:proofErr w:type="spellEnd"/>
      <w:r>
        <w:rPr>
          <w:rFonts w:ascii="Times New Roman" w:hAnsi="Times New Roman"/>
          <w:sz w:val="24"/>
          <w:szCs w:val="24"/>
        </w:rPr>
        <w:t>, znów rozmowy przed budynkiem świetlicy w Ł</w:t>
      </w:r>
      <w:r>
        <w:rPr>
          <w:rFonts w:ascii="Times New Roman" w:hAnsi="Times New Roman"/>
          <w:sz w:val="24"/>
          <w:szCs w:val="24"/>
          <w:lang w:val="it-IT"/>
        </w:rPr>
        <w:t>azie</w:t>
      </w:r>
      <w:proofErr w:type="spellStart"/>
      <w:r>
        <w:rPr>
          <w:rFonts w:ascii="Times New Roman" w:hAnsi="Times New Roman"/>
          <w:sz w:val="24"/>
          <w:szCs w:val="24"/>
        </w:rPr>
        <w:t>ńcu</w:t>
      </w:r>
      <w:proofErr w:type="spellEnd"/>
      <w:r>
        <w:rPr>
          <w:rFonts w:ascii="Times New Roman" w:hAnsi="Times New Roman"/>
          <w:sz w:val="24"/>
          <w:szCs w:val="24"/>
        </w:rPr>
        <w:t xml:space="preserve">, przy okazyjnym punkcie księgarskim. I intymne, wolne od mediów i przypadkowych osób bycie ze sobą w domu i na podwórku u Stachury, patrzenie przez </w:t>
      </w:r>
      <w:proofErr w:type="spellStart"/>
      <w:r>
        <w:rPr>
          <w:rFonts w:ascii="Times New Roman" w:hAnsi="Times New Roman"/>
          <w:sz w:val="24"/>
          <w:szCs w:val="24"/>
        </w:rPr>
        <w:t>nawłociowe</w:t>
      </w:r>
      <w:proofErr w:type="spellEnd"/>
      <w:r>
        <w:rPr>
          <w:rFonts w:ascii="Times New Roman" w:hAnsi="Times New Roman"/>
          <w:sz w:val="24"/>
          <w:szCs w:val="24"/>
        </w:rPr>
        <w:t xml:space="preserve"> zarośla w stronę Trzeciaka, czytanie swoich wierszy na łące pod orzechem, śpiewy przy gitarze, zasłuchanie, rozmarzenia w jesiennym słońcu, a nieraz - na wietrze. </w:t>
      </w:r>
    </w:p>
    <w:p w14:paraId="31E0AC00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co rok inny, ale zawsze ze Stachurowymi akcentami.</w:t>
      </w:r>
    </w:p>
    <w:p w14:paraId="13334E6D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2545795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pierwszy dzień Białej Lokomotywy skończył się jakoś za szybko... </w:t>
      </w:r>
    </w:p>
    <w:p w14:paraId="68B0BA81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5EEFDCB9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Powitania - cudowne, pełne ciepła. To wspaniałe, gdy serce skacze z radości na widok dawno niewidzianych, a miłych sercu wariatów od poezji. Gdy samemu jest się witanym z nie mniejszą </w:t>
      </w:r>
      <w:r>
        <w:rPr>
          <w:rFonts w:ascii="Times New Roman" w:hAnsi="Times New Roman"/>
          <w:sz w:val="24"/>
          <w:szCs w:val="24"/>
          <w:lang w:val="es-ES_tradnl"/>
        </w:rPr>
        <w:t>rado</w:t>
      </w:r>
      <w:proofErr w:type="spellStart"/>
      <w:r>
        <w:rPr>
          <w:rFonts w:ascii="Times New Roman" w:hAnsi="Times New Roman"/>
          <w:sz w:val="24"/>
          <w:szCs w:val="24"/>
        </w:rPr>
        <w:t>ścią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F39AB2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682714F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Koncert "Pude</w:t>
      </w:r>
      <w:r>
        <w:rPr>
          <w:rFonts w:ascii="Times New Roman" w:hAnsi="Times New Roman"/>
          <w:sz w:val="24"/>
          <w:szCs w:val="24"/>
        </w:rPr>
        <w:t xml:space="preserve">łka Zapałek" - zaskoczenie, że można piosenki Stachury zaśpiewać jeszcze inaczej. Znaleźć nowe muzyczne interpretacje, nowe linie melodyczne, gdy w uszach brzmi tyle starych, znanych - to jest sztuka! Podziwiam. Najbardziej wzruszająca była "Jesień", a końcowa, wspólna śpiewanka towarzyszyła mi przez wiele minut. </w:t>
      </w:r>
    </w:p>
    <w:p w14:paraId="1541CAF4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813B1A8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Spotkanie (wreszcie na żywo) z Katarina </w:t>
      </w:r>
      <w:proofErr w:type="spellStart"/>
      <w:r>
        <w:rPr>
          <w:rFonts w:ascii="Times New Roman" w:hAnsi="Times New Roman"/>
          <w:sz w:val="24"/>
          <w:szCs w:val="24"/>
        </w:rPr>
        <w:t>Lavmel</w:t>
      </w:r>
      <w:proofErr w:type="spellEnd"/>
      <w:r>
        <w:rPr>
          <w:rFonts w:ascii="Times New Roman" w:hAnsi="Times New Roman"/>
          <w:sz w:val="24"/>
          <w:szCs w:val="24"/>
        </w:rPr>
        <w:t xml:space="preserve">, zebraną przez nią </w:t>
      </w:r>
      <w:r>
        <w:rPr>
          <w:rFonts w:ascii="Times New Roman" w:hAnsi="Times New Roman"/>
          <w:sz w:val="24"/>
          <w:szCs w:val="24"/>
          <w:lang w:val="it-IT"/>
        </w:rPr>
        <w:t>antologi</w:t>
      </w:r>
      <w:r>
        <w:rPr>
          <w:rFonts w:ascii="Times New Roman" w:hAnsi="Times New Roman"/>
          <w:sz w:val="24"/>
          <w:szCs w:val="24"/>
        </w:rPr>
        <w:t xml:space="preserve">ą poezji </w:t>
      </w:r>
      <w:proofErr w:type="spellStart"/>
      <w:r>
        <w:rPr>
          <w:rFonts w:ascii="Times New Roman" w:hAnsi="Times New Roman"/>
          <w:sz w:val="24"/>
          <w:szCs w:val="24"/>
        </w:rPr>
        <w:t>posko</w:t>
      </w:r>
      <w:proofErr w:type="spellEnd"/>
      <w:r>
        <w:rPr>
          <w:rFonts w:ascii="Times New Roman" w:hAnsi="Times New Roman"/>
          <w:sz w:val="24"/>
          <w:szCs w:val="24"/>
        </w:rPr>
        <w:t>-peruwiańskiej "Ulepione z gliny i słońca" i jej autorkami - spełnienie marzenia. Do tej pory wszystkie spotkania były za daleko.</w:t>
      </w:r>
    </w:p>
    <w:p w14:paraId="46934AA7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BA3D398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Ogrom wiedzy i doświadczeń o emigracji i imigracji, przekazany przez Teresę </w:t>
      </w:r>
      <w:proofErr w:type="spellStart"/>
      <w:r>
        <w:rPr>
          <w:rFonts w:ascii="Times New Roman" w:hAnsi="Times New Roman"/>
          <w:sz w:val="24"/>
          <w:szCs w:val="24"/>
        </w:rPr>
        <w:t>Podemską-Abt</w:t>
      </w:r>
      <w:proofErr w:type="spellEnd"/>
      <w:r>
        <w:rPr>
          <w:rFonts w:ascii="Times New Roman" w:hAnsi="Times New Roman"/>
          <w:sz w:val="24"/>
          <w:szCs w:val="24"/>
        </w:rPr>
        <w:t>, wzbogacony zdjęciami z Australii, osobisty, ale i w ujęciu globalnym - trochę mnie przybił. Ale i mocno przybliżył ten kraj, który jawi się niektórym jako raj na ziemi.</w:t>
      </w:r>
    </w:p>
    <w:p w14:paraId="76F92969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FB68E04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Poznałam nowe pojęcie - esej filmowy i zachwyciłam się esejami Ady Trzeciakowskiej. Inne kino. Liryczne, pełne warstw i znaczeń </w:t>
      </w:r>
      <w:r>
        <w:rPr>
          <w:rFonts w:ascii="Times New Roman" w:hAnsi="Times New Roman"/>
          <w:sz w:val="24"/>
          <w:szCs w:val="24"/>
          <w:lang w:val="it-IT"/>
        </w:rPr>
        <w:t>- dope</w:t>
      </w:r>
      <w:proofErr w:type="spellStart"/>
      <w:r>
        <w:rPr>
          <w:rFonts w:ascii="Times New Roman" w:hAnsi="Times New Roman"/>
          <w:sz w:val="24"/>
          <w:szCs w:val="24"/>
        </w:rPr>
        <w:t>łniających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się lub sobie przeczących. Zdjęcia filmowe nie jako obraz słów, a ich subiektywna interpretacja. Czasem przenikanie obrazów. Też piękne i nieoczywiste. Warto to zobaczyć, dlatego na ostatnim zdjęciu zostawiłam adres internetowy.</w:t>
      </w:r>
    </w:p>
    <w:p w14:paraId="29730672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CCB18D5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- </w:t>
      </w:r>
      <w:proofErr w:type="spellStart"/>
      <w:r>
        <w:rPr>
          <w:rFonts w:ascii="Times New Roman" w:hAnsi="Times New Roman"/>
          <w:sz w:val="24"/>
          <w:szCs w:val="24"/>
        </w:rPr>
        <w:t>slam</w:t>
      </w:r>
      <w:proofErr w:type="spellEnd"/>
      <w:r>
        <w:rPr>
          <w:rFonts w:ascii="Times New Roman" w:hAnsi="Times New Roman"/>
          <w:sz w:val="24"/>
          <w:szCs w:val="24"/>
        </w:rPr>
        <w:t xml:space="preserve">. Długi, bo wielu uczestników, pełen dobrych tekstów i </w:t>
      </w:r>
      <w:proofErr w:type="spellStart"/>
      <w:r>
        <w:rPr>
          <w:rFonts w:ascii="Times New Roman" w:hAnsi="Times New Roman"/>
          <w:sz w:val="24"/>
          <w:szCs w:val="24"/>
        </w:rPr>
        <w:t>slamowych</w:t>
      </w:r>
      <w:proofErr w:type="spellEnd"/>
      <w:r>
        <w:rPr>
          <w:rFonts w:ascii="Times New Roman" w:hAnsi="Times New Roman"/>
          <w:sz w:val="24"/>
          <w:szCs w:val="24"/>
        </w:rPr>
        <w:t xml:space="preserve"> mistrzyń i mistrzów, którzy zjechali z różnych stron Polski. Radość, że można ich </w:t>
      </w:r>
      <w:proofErr w:type="spellStart"/>
      <w:r>
        <w:rPr>
          <w:rFonts w:ascii="Times New Roman" w:hAnsi="Times New Roman"/>
          <w:sz w:val="24"/>
          <w:szCs w:val="24"/>
        </w:rPr>
        <w:t>posł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ucha</w:t>
      </w:r>
      <w:r>
        <w:rPr>
          <w:rFonts w:ascii="Times New Roman" w:hAnsi="Times New Roman"/>
          <w:sz w:val="24"/>
          <w:szCs w:val="24"/>
        </w:rPr>
        <w:t>ć, zobaczyć</w:t>
      </w:r>
      <w:r>
        <w:rPr>
          <w:rFonts w:ascii="Times New Roman" w:hAnsi="Times New Roman"/>
          <w:sz w:val="24"/>
          <w:szCs w:val="24"/>
          <w:lang w:val="es-ES_tradnl"/>
        </w:rPr>
        <w:t>. Rado</w:t>
      </w:r>
      <w:proofErr w:type="spellStart"/>
      <w:r>
        <w:rPr>
          <w:rFonts w:ascii="Times New Roman" w:hAnsi="Times New Roman"/>
          <w:sz w:val="24"/>
          <w:szCs w:val="24"/>
        </w:rPr>
        <w:t>ść</w:t>
      </w:r>
      <w:proofErr w:type="spellEnd"/>
      <w:r>
        <w:rPr>
          <w:rFonts w:ascii="Times New Roman" w:hAnsi="Times New Roman"/>
          <w:sz w:val="24"/>
          <w:szCs w:val="24"/>
        </w:rPr>
        <w:t>, że można w takim wydarzeniu uczestniczyć</w:t>
      </w:r>
      <w:r>
        <w:rPr>
          <w:rFonts w:ascii="Times New Roman" w:hAnsi="Times New Roman"/>
          <w:sz w:val="24"/>
          <w:szCs w:val="24"/>
          <w:lang w:val="es-ES_tradnl"/>
        </w:rPr>
        <w:t>. Rado</w:t>
      </w:r>
      <w:proofErr w:type="spellStart"/>
      <w:r>
        <w:rPr>
          <w:rFonts w:ascii="Times New Roman" w:hAnsi="Times New Roman"/>
          <w:sz w:val="24"/>
          <w:szCs w:val="24"/>
        </w:rPr>
        <w:t>ść</w:t>
      </w:r>
      <w:proofErr w:type="spellEnd"/>
      <w:r>
        <w:rPr>
          <w:rFonts w:ascii="Times New Roman" w:hAnsi="Times New Roman"/>
          <w:sz w:val="24"/>
          <w:szCs w:val="24"/>
        </w:rPr>
        <w:t xml:space="preserve">, że nie ma zawiści, są gratulacje składane przez schodzących ze sceny dla tych, którzy dostali większą ilość głosów od publiczności. No i wreszcie radość z naocznego sprawdzenia, jak się rozpędza w miarę przebiegu rywalizacji dotychczas obserwowana przez </w:t>
      </w:r>
      <w:proofErr w:type="spellStart"/>
      <w:r>
        <w:rPr>
          <w:rFonts w:ascii="Times New Roman" w:hAnsi="Times New Roman"/>
          <w:sz w:val="24"/>
          <w:szCs w:val="24"/>
        </w:rPr>
        <w:t>fb</w:t>
      </w:r>
      <w:proofErr w:type="spellEnd"/>
      <w:r>
        <w:rPr>
          <w:rFonts w:ascii="Times New Roman" w:hAnsi="Times New Roman"/>
          <w:sz w:val="24"/>
          <w:szCs w:val="24"/>
        </w:rPr>
        <w:t xml:space="preserve"> zwyciężczyni wielu </w:t>
      </w:r>
      <w:proofErr w:type="spellStart"/>
      <w:r>
        <w:rPr>
          <w:rFonts w:ascii="Times New Roman" w:hAnsi="Times New Roman"/>
          <w:sz w:val="24"/>
          <w:szCs w:val="24"/>
        </w:rPr>
        <w:t>slamów</w:t>
      </w:r>
      <w:proofErr w:type="spellEnd"/>
      <w:r>
        <w:rPr>
          <w:rFonts w:ascii="Times New Roman" w:hAnsi="Times New Roman"/>
          <w:sz w:val="24"/>
          <w:szCs w:val="24"/>
        </w:rPr>
        <w:t xml:space="preserve"> ogólnopolskich </w:t>
      </w:r>
      <w:proofErr w:type="spellStart"/>
      <w:r>
        <w:rPr>
          <w:rFonts w:ascii="Times New Roman" w:hAnsi="Times New Roman"/>
          <w:sz w:val="24"/>
          <w:szCs w:val="24"/>
        </w:rPr>
        <w:t>Sid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THiks</w:t>
      </w:r>
      <w:proofErr w:type="spellEnd"/>
      <w:r>
        <w:rPr>
          <w:rFonts w:ascii="Times New Roman" w:hAnsi="Times New Roman"/>
          <w:sz w:val="24"/>
          <w:szCs w:val="24"/>
        </w:rPr>
        <w:t>. Dziś w nocy mogłam jej pogratulować osobiście kolejnego zwycięstwa. Brawo, młodość</w:t>
      </w:r>
      <w:r>
        <w:rPr>
          <w:rFonts w:ascii="Times New Roman" w:hAnsi="Times New Roman"/>
          <w:sz w:val="24"/>
          <w:szCs w:val="24"/>
          <w:lang w:val="ru-RU"/>
        </w:rPr>
        <w:t>! Serce ro</w:t>
      </w:r>
      <w:r>
        <w:rPr>
          <w:rFonts w:ascii="Times New Roman" w:hAnsi="Times New Roman"/>
          <w:sz w:val="24"/>
          <w:szCs w:val="24"/>
        </w:rPr>
        <w:t>śnie, że tylu młodych pisze wiersze. I to jakie wiersze!</w:t>
      </w:r>
    </w:p>
    <w:p w14:paraId="56847FEA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42C1A5C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jeszcze</w:t>
      </w:r>
      <w:r>
        <w:rPr>
          <w:rFonts w:ascii="Times New Roman" w:hAnsi="Times New Roman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sz w:val="24"/>
          <w:szCs w:val="24"/>
        </w:rPr>
        <w:t xml:space="preserve">Wagon Księgarski” Było tyle dobrych książek, tyle poezji, że znów przywiozłam spory kopczyk. Miłe są takie </w:t>
      </w:r>
      <w:proofErr w:type="spellStart"/>
      <w:r>
        <w:rPr>
          <w:rFonts w:ascii="Times New Roman" w:hAnsi="Times New Roman"/>
          <w:sz w:val="24"/>
          <w:szCs w:val="24"/>
        </w:rPr>
        <w:t>pamią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tki! B</w:t>
      </w:r>
      <w:proofErr w:type="spellStart"/>
      <w:r>
        <w:rPr>
          <w:rFonts w:ascii="Times New Roman" w:hAnsi="Times New Roman"/>
          <w:sz w:val="24"/>
          <w:szCs w:val="24"/>
        </w:rPr>
        <w:t>ędzie</w:t>
      </w:r>
      <w:proofErr w:type="spellEnd"/>
      <w:r>
        <w:rPr>
          <w:rFonts w:ascii="Times New Roman" w:hAnsi="Times New Roman"/>
          <w:sz w:val="24"/>
          <w:szCs w:val="24"/>
        </w:rPr>
        <w:t xml:space="preserve"> w czym się zatracić...</w:t>
      </w:r>
    </w:p>
    <w:p w14:paraId="1AFC19E9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547AB4FE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027E5AB4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46A6A7B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Marzena Agnieszka Gajewska </w:t>
      </w:r>
    </w:p>
    <w:p w14:paraId="4183C847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7A7233B" w14:textId="77777777" w:rsidR="007F6428" w:rsidRDefault="00000000">
      <w:pPr>
        <w:pStyle w:val="Tr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Biała Lokomotywa 2024. Kilka słów i kilka obrazków z dnia drugiego podróży.</w:t>
      </w:r>
    </w:p>
    <w:p w14:paraId="61FF8DA9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3EA76B8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Sobota zbudziła się urocza, odziana w błękity i złoto. Przychylnym gestem obdarowała spotkanie poetów wspierającą pogodą, w przeciwieństwie do niektórych instytucji, które jak złe królowe, zazdrosne chyba o piękno festiwalu  przesyłały zatrute jabłka...</w:t>
      </w:r>
    </w:p>
    <w:p w14:paraId="74D94104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DA01DEE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Białe groszki na spódnicy wirował</w:t>
      </w:r>
      <w:r>
        <w:rPr>
          <w:rFonts w:ascii="Times New Roman" w:hAnsi="Times New Roman"/>
          <w:sz w:val="24"/>
          <w:szCs w:val="24"/>
          <w:lang w:val="es-ES_tradnl"/>
        </w:rPr>
        <w:t>y rado</w:t>
      </w:r>
      <w:r>
        <w:rPr>
          <w:rFonts w:ascii="Times New Roman" w:hAnsi="Times New Roman"/>
          <w:sz w:val="24"/>
          <w:szCs w:val="24"/>
        </w:rPr>
        <w:t xml:space="preserve">śnie, gdy szłam do domu Edwarda Stachury. Pod orzechem przycupnęły wiersze, które wzięły ze </w:t>
      </w:r>
      <w:proofErr w:type="spellStart"/>
      <w:r>
        <w:rPr>
          <w:rFonts w:ascii="Times New Roman" w:hAnsi="Times New Roman"/>
          <w:sz w:val="24"/>
          <w:szCs w:val="24"/>
        </w:rPr>
        <w:t>soba</w:t>
      </w:r>
      <w:proofErr w:type="spellEnd"/>
      <w:r>
        <w:rPr>
          <w:rFonts w:ascii="Times New Roman" w:hAnsi="Times New Roman"/>
          <w:sz w:val="24"/>
          <w:szCs w:val="24"/>
        </w:rPr>
        <w:t xml:space="preserve"> poetów. Najważniejszy? Jak wybrać? On mnie wybrał. Ten mój wiersz. Daria wyłuskuje mnie zza placów Miłosza.  Czytam "Kubrak". Dziś on był ten najważniejszy, a jutro nie wiadomo. Strofy zaplątały się w liście drzew. </w:t>
      </w:r>
      <w:proofErr w:type="spellStart"/>
      <w:r>
        <w:rPr>
          <w:rFonts w:ascii="Times New Roman" w:hAnsi="Times New Roman"/>
          <w:sz w:val="24"/>
          <w:szCs w:val="24"/>
        </w:rPr>
        <w:t>Przyszł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o mi do g</w:t>
      </w:r>
      <w:r>
        <w:rPr>
          <w:rFonts w:ascii="Times New Roman" w:hAnsi="Times New Roman"/>
          <w:sz w:val="24"/>
          <w:szCs w:val="24"/>
        </w:rPr>
        <w:t>łowy, że te orzechy są tak dobrze nawożone poezją, że zjedzenie jednego z nich może spowodować skutki uboczne w postaci nagłego ataku panicznej twórczości! Drzwi domu otwarte. Zerkam co chwila, bo mam wrażenie, że stoi tam pani Jadwiga. Przewidzenie, to tylko cień drzewa, to tylko cień tamtej kobiety...</w:t>
      </w:r>
    </w:p>
    <w:p w14:paraId="12A90775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98FDEBB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Marta Andrzejczyk zjawiskowa.  Poruszający performance na scenie natury. Głosy, głosy, </w:t>
      </w:r>
      <w:proofErr w:type="spellStart"/>
      <w:r>
        <w:rPr>
          <w:rFonts w:ascii="Times New Roman" w:hAnsi="Times New Roman"/>
          <w:sz w:val="24"/>
          <w:szCs w:val="24"/>
        </w:rPr>
        <w:t>gł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osy! Zr</w:t>
      </w:r>
      <w:proofErr w:type="spellStart"/>
      <w:r>
        <w:rPr>
          <w:rFonts w:ascii="Times New Roman" w:hAnsi="Times New Roman"/>
          <w:sz w:val="24"/>
          <w:szCs w:val="24"/>
        </w:rPr>
        <w:t>ób</w:t>
      </w:r>
      <w:proofErr w:type="spellEnd"/>
      <w:r>
        <w:rPr>
          <w:rFonts w:ascii="Times New Roman" w:hAnsi="Times New Roman"/>
          <w:sz w:val="24"/>
          <w:szCs w:val="24"/>
        </w:rPr>
        <w:t xml:space="preserve">! Powinnaś! Wyglądaj! Wirowanie i głową w dół, w </w:t>
      </w:r>
      <w:proofErr w:type="spellStart"/>
      <w:r>
        <w:rPr>
          <w:rFonts w:ascii="Times New Roman" w:hAnsi="Times New Roman"/>
          <w:sz w:val="24"/>
          <w:szCs w:val="24"/>
        </w:rPr>
        <w:t>obłę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d! Rytm b</w:t>
      </w:r>
      <w:proofErr w:type="spellStart"/>
      <w:r>
        <w:rPr>
          <w:rFonts w:ascii="Times New Roman" w:hAnsi="Times New Roman"/>
          <w:sz w:val="24"/>
          <w:szCs w:val="24"/>
        </w:rPr>
        <w:t>ębna</w:t>
      </w:r>
      <w:proofErr w:type="spellEnd"/>
      <w:r>
        <w:rPr>
          <w:rFonts w:ascii="Times New Roman" w:hAnsi="Times New Roman"/>
          <w:sz w:val="24"/>
          <w:szCs w:val="24"/>
        </w:rPr>
        <w:t xml:space="preserve"> uspokaja. Dłonie zdzierają sztuczność. Kobieta prawdziwa stoi w blasku prawdy i niedoskonałości. Kryształowy śpiew Marty przecina powrozy schematów. </w:t>
      </w:r>
    </w:p>
    <w:p w14:paraId="1F6093DD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5715365D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Orszak natchniony rusza ulicą. Asfalt wygrzany dyszy lekko. Mijamy domy i łąki. Na błękitnych wstążeczkach wieszamy proporce wierszy naszych powszednich. Lokomotywa jak ogromny owczarek znosi nasze figle i szarpanie ramy. Edward śpiewa swe pieśni prosto z ławeczki. Zastanawiam się, gdzie rozwiało te poprzednie? One, te jasne dowody ciemnych zakamarków umysłu. Te poetyckie latawce...</w:t>
      </w:r>
    </w:p>
    <w:p w14:paraId="63D366A6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015D87A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Justyna Wojdyło, ja i po co warsztaty? Wpuszczamy i podpuszczamy. Namawiamy widownię do zbrodni na książce. Łatwo poszło! Trzask wyrywanych stronic brzmi dziwnie przyjemnie. Recykling. Z niczego wartościowego coś. Wiersze odzyskane! </w:t>
      </w:r>
    </w:p>
    <w:p w14:paraId="211EA8EC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Powstaje wspólny tekst pisany na plakacie BL. Wspólnota jest ważna! Jak świat! </w:t>
      </w:r>
    </w:p>
    <w:p w14:paraId="30432F17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C725887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Objawia się </w:t>
      </w:r>
      <w:proofErr w:type="spellStart"/>
      <w:r>
        <w:rPr>
          <w:rFonts w:ascii="Times New Roman" w:hAnsi="Times New Roman"/>
          <w:sz w:val="24"/>
          <w:szCs w:val="24"/>
        </w:rPr>
        <w:t>Aglaja</w:t>
      </w:r>
      <w:proofErr w:type="spellEnd"/>
      <w:r>
        <w:rPr>
          <w:rFonts w:ascii="Times New Roman" w:hAnsi="Times New Roman"/>
          <w:sz w:val="24"/>
          <w:szCs w:val="24"/>
        </w:rPr>
        <w:t xml:space="preserve"> Janczak. Ona mówi, a ja widzę obrazy. Coś mnie szturcha palcem w bok. To prawda! Prawda tak mnie szturcha! Układam ją sobie na kolanach i głaszczę jak kota. Mruczy, a iskry wystrzelają spod palców i wirują nad głową poetki. Mruczę i ja. Za chwilę biegnę do Wagonu Księgarskiego i zamykam Jej wiersze w złożonych dłoniach. Zabieram ze sobą kawałek świata </w:t>
      </w:r>
      <w:proofErr w:type="spellStart"/>
      <w:r>
        <w:rPr>
          <w:rFonts w:ascii="Times New Roman" w:hAnsi="Times New Roman"/>
          <w:sz w:val="24"/>
          <w:szCs w:val="24"/>
        </w:rPr>
        <w:t>Aglaji</w:t>
      </w:r>
      <w:proofErr w:type="spellEnd"/>
      <w:r>
        <w:rPr>
          <w:rFonts w:ascii="Times New Roman" w:hAnsi="Times New Roman"/>
          <w:sz w:val="24"/>
          <w:szCs w:val="24"/>
        </w:rPr>
        <w:t>. Blisko jest...</w:t>
      </w:r>
    </w:p>
    <w:p w14:paraId="69BAFE58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5BC64DD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Ktoś jej powiedział, że o "takich" rzeczach nie powinno się...cicho się powinno...może nic nie powinno się.. </w:t>
      </w:r>
    </w:p>
    <w:p w14:paraId="67764587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Wiersze i teksty Ady Żurawskiej spadają ciężarem meteorytu. Robią kratery w umysłach. To nie są wiersze do poduszki! Prawda Ady jest szorstka jak znoszona koszula, ciężka jak opuchnięte od płaczu powieki, gorzka jak wiele żyć zamkniętych w szafach... jak trupy. Ta prawda gryzie! Równowaga. Książka Ady jedzie ze mną.</w:t>
      </w:r>
    </w:p>
    <w:p w14:paraId="3F5644AE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B958B9E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Tess</w:t>
      </w:r>
      <w:proofErr w:type="spellEnd"/>
      <w:r>
        <w:rPr>
          <w:rFonts w:ascii="Times New Roman" w:hAnsi="Times New Roman"/>
          <w:sz w:val="24"/>
          <w:szCs w:val="24"/>
        </w:rPr>
        <w:t xml:space="preserve"> - Teresa Podemska-Abt i grupa improwizacyjna Hurtownia. Adelajda w tle i słowie. Rozliczenie, historia i fakty. Zgrzyt piasku pustyni w zębach, zgrzyt relacji, zwodzone mosty między narodami. Walka o siebie pośród tych, którzy przecież kiedyś zajęli siłą miejsca protoplastów. "Wariatka" na płycie. Aborygeni </w:t>
      </w:r>
      <w:proofErr w:type="spellStart"/>
      <w:r>
        <w:rPr>
          <w:rFonts w:ascii="Times New Roman" w:hAnsi="Times New Roman"/>
          <w:sz w:val="24"/>
          <w:szCs w:val="24"/>
        </w:rPr>
        <w:t>przemó</w:t>
      </w:r>
      <w:r>
        <w:rPr>
          <w:rFonts w:ascii="Times New Roman" w:hAnsi="Times New Roman"/>
          <w:sz w:val="24"/>
          <w:szCs w:val="24"/>
          <w:lang w:val="en-US"/>
        </w:rPr>
        <w:t>wili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31A2661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D3F4C59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Dwie </w:t>
      </w:r>
      <w:proofErr w:type="spellStart"/>
      <w:r>
        <w:rPr>
          <w:rFonts w:ascii="Times New Roman" w:hAnsi="Times New Roman"/>
          <w:sz w:val="24"/>
          <w:szCs w:val="24"/>
        </w:rPr>
        <w:t>smoczyce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slamów</w:t>
      </w:r>
      <w:proofErr w:type="spellEnd"/>
      <w:r>
        <w:rPr>
          <w:rFonts w:ascii="Times New Roman" w:hAnsi="Times New Roman"/>
          <w:sz w:val="24"/>
          <w:szCs w:val="24"/>
        </w:rPr>
        <w:t xml:space="preserve"> zawładnęły przestrzenią. Magdalena Tyszecka i Magdalena </w:t>
      </w:r>
      <w:proofErr w:type="spellStart"/>
      <w:r>
        <w:rPr>
          <w:rFonts w:ascii="Times New Roman" w:hAnsi="Times New Roman"/>
          <w:sz w:val="24"/>
          <w:szCs w:val="24"/>
        </w:rPr>
        <w:t>Walusiak</w:t>
      </w:r>
      <w:proofErr w:type="spellEnd"/>
      <w:r>
        <w:rPr>
          <w:rFonts w:ascii="Times New Roman" w:hAnsi="Times New Roman"/>
          <w:sz w:val="24"/>
          <w:szCs w:val="24"/>
        </w:rPr>
        <w:t xml:space="preserve">. Dwie hetmanki - czarna i biała mistrzowsko rozegrały partię. Nie prowadziły wojny, a spokojnie, każda ze swoim wojskiem przemieściły się na drugą stronę po szachownicy pytań i odpowiedzi. Wszystkie figury ocalały. Ciekawe jak taki układ nazwałby szachista... </w:t>
      </w:r>
    </w:p>
    <w:p w14:paraId="0060EEDE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1B869EE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Marta Andrzejczyk w czarnej sukni. O śmierci będzie, mówi. O śmierci. Daria D. Lisiecka czyta. Marta śpiewa całym człowiekiem. Skrzypek, Robert Bielak, tka kolorowy kilim muzyki. Przychodzi mi na myśl Stachurowe „życie jest straszniejsze i piękniejsze jeszcze jest/ wszystko przy nim blednie, blednie nawet sama śmierć”. I blednie rzeczywiście! Odchodzi dostojnie w czarnych lakierkach, odgrażając się po cichu: „jeszcze tu przyjdę”. Nikt się nie boi. Piękno Marty i spektaklu gasi strach. </w:t>
      </w:r>
    </w:p>
    <w:p w14:paraId="3AC49A8B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3698883" w14:textId="77777777" w:rsidR="007F6428" w:rsidRDefault="00000000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co jest noc? (w Wagonie Teatralnym).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Po co? By </w:t>
      </w:r>
      <w:r>
        <w:rPr>
          <w:rFonts w:ascii="Times New Roman" w:hAnsi="Times New Roman"/>
          <w:sz w:val="24"/>
          <w:szCs w:val="24"/>
        </w:rPr>
        <w:t xml:space="preserve">żyć na krawędzi życia i śmierci </w:t>
      </w:r>
      <w:proofErr w:type="spellStart"/>
      <w:r>
        <w:rPr>
          <w:rFonts w:ascii="Times New Roman" w:hAnsi="Times New Roman"/>
          <w:sz w:val="24"/>
          <w:szCs w:val="24"/>
        </w:rPr>
        <w:t>wł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>asnej?</w:t>
      </w:r>
      <w:r>
        <w:rPr>
          <w:rFonts w:ascii="Times New Roman" w:hAnsi="Times New Roman"/>
          <w:sz w:val="24"/>
          <w:szCs w:val="24"/>
        </w:rPr>
        <w:t xml:space="preserve"> Dźwięki i słowa uplecione jak koszyk na owoce. Owoce słów Stachury. Poukładane po swojsku, zwyczajnie. Znane. Wyczytane przeze mnie tam, kiedyś. Przypomina się, przypomina. Słowo, muzyka, oddech. I jeszcze puls mój i tego czasu. Dzieje się noc i zbliża koniec. Koniec spotkania w </w:t>
      </w:r>
      <w:proofErr w:type="spellStart"/>
      <w:r>
        <w:rPr>
          <w:rFonts w:ascii="Times New Roman" w:hAnsi="Times New Roman"/>
          <w:sz w:val="24"/>
          <w:szCs w:val="24"/>
        </w:rPr>
        <w:t>Zagubinowie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2A6BE0B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EEEFF1B" w14:textId="32D9442D" w:rsidR="00084AA0" w:rsidRDefault="00000000" w:rsidP="00891DF2">
      <w:pPr>
        <w:pStyle w:val="Tre"/>
        <w:tabs>
          <w:tab w:val="left" w:pos="742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Zabieram ze sobą ogromne walizki dobra, które zebrałam w handlu wymiennym. Auto staje się lżejsze, gdy pakuję tobołki do bagażnika. Jedziemy. Gdy skręcam w stronę miasta włącza się utwór, </w:t>
      </w:r>
    </w:p>
    <w:p w14:paraId="2296ECCD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30747B9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957301E" w14:textId="77777777" w:rsidR="007F6428" w:rsidRDefault="007F642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0DDB34F" w14:textId="77777777" w:rsidR="007F6428" w:rsidRDefault="007F6428">
      <w:pPr>
        <w:pStyle w:val="Tre"/>
      </w:pPr>
    </w:p>
    <w:sectPr w:rsidR="007F642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DE1D9" w14:textId="77777777" w:rsidR="00785DED" w:rsidRDefault="00785DED">
      <w:r>
        <w:separator/>
      </w:r>
    </w:p>
  </w:endnote>
  <w:endnote w:type="continuationSeparator" w:id="0">
    <w:p w14:paraId="70D34926" w14:textId="77777777" w:rsidR="00785DED" w:rsidRDefault="0078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D87E3" w14:textId="77777777" w:rsidR="007F6428" w:rsidRDefault="007F6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97FF" w14:textId="77777777" w:rsidR="00785DED" w:rsidRDefault="00785DED">
      <w:r>
        <w:separator/>
      </w:r>
    </w:p>
  </w:footnote>
  <w:footnote w:type="continuationSeparator" w:id="0">
    <w:p w14:paraId="002D76C2" w14:textId="77777777" w:rsidR="00785DED" w:rsidRDefault="0078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DA82" w14:textId="77777777" w:rsidR="007F6428" w:rsidRDefault="007F64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8"/>
    <w:rsid w:val="00073BDA"/>
    <w:rsid w:val="00084AA0"/>
    <w:rsid w:val="00150AC1"/>
    <w:rsid w:val="001514F4"/>
    <w:rsid w:val="00152395"/>
    <w:rsid w:val="002033F0"/>
    <w:rsid w:val="002C0F61"/>
    <w:rsid w:val="00372677"/>
    <w:rsid w:val="00451B3A"/>
    <w:rsid w:val="00492A45"/>
    <w:rsid w:val="00785DED"/>
    <w:rsid w:val="007F6428"/>
    <w:rsid w:val="008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C233"/>
  <w15:docId w15:val="{CC4E7037-75B2-466E-B430-763F396E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paragraph" w:customStyle="1" w:styleId="Domylne">
    <w:name w:val="Domyślne"/>
    <w:rsid w:val="00084AA0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churiad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Langner</dc:creator>
  <cp:lastModifiedBy>Tomasz Langner</cp:lastModifiedBy>
  <cp:revision>2</cp:revision>
  <dcterms:created xsi:type="dcterms:W3CDTF">2024-09-19T08:47:00Z</dcterms:created>
  <dcterms:modified xsi:type="dcterms:W3CDTF">2024-09-19T08:47:00Z</dcterms:modified>
</cp:coreProperties>
</file>