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554"/>
        <w:gridCol w:w="2127"/>
      </w:tblGrid>
      <w:tr w:rsidR="00F90694" w:rsidRPr="000A5D81" w14:paraId="47A994E1" w14:textId="77777777" w:rsidTr="00A67EBA">
        <w:trPr>
          <w:trHeight w:val="558"/>
          <w:jc w:val="right"/>
        </w:trPr>
        <w:tc>
          <w:tcPr>
            <w:tcW w:w="1554" w:type="dxa"/>
            <w:shd w:val="clear" w:color="auto" w:fill="D9D9D9"/>
            <w:vAlign w:val="center"/>
          </w:tcPr>
          <w:p w14:paraId="748FDE03" w14:textId="77777777" w:rsidR="00F90694" w:rsidRPr="000A5D81" w:rsidRDefault="00F90694" w:rsidP="00F90694">
            <w:pPr>
              <w:widowControl w:val="0"/>
              <w:suppressAutoHyphens w:val="0"/>
              <w:spacing w:after="0" w:line="240" w:lineRule="auto"/>
              <w:jc w:val="right"/>
              <w:rPr>
                <w:sz w:val="18"/>
                <w:szCs w:val="18"/>
                <w:lang w:eastAsia="en-US"/>
              </w:rPr>
            </w:pPr>
            <w:r w:rsidRPr="000A5D81">
              <w:rPr>
                <w:sz w:val="18"/>
                <w:szCs w:val="18"/>
                <w:lang w:eastAsia="en-US"/>
              </w:rPr>
              <w:t>Data wpływu: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E44FCF8" w14:textId="77777777" w:rsidR="00F90694" w:rsidRPr="000A5D81" w:rsidRDefault="00F90694" w:rsidP="00F90694">
            <w:pPr>
              <w:suppressAutoHyphens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90694" w:rsidRPr="000A5D81" w14:paraId="45B24F4F" w14:textId="77777777" w:rsidTr="00A67EBA">
        <w:trPr>
          <w:jc w:val="right"/>
        </w:trPr>
        <w:tc>
          <w:tcPr>
            <w:tcW w:w="3681" w:type="dxa"/>
            <w:gridSpan w:val="2"/>
            <w:shd w:val="clear" w:color="auto" w:fill="D9D9D9"/>
          </w:tcPr>
          <w:p w14:paraId="4FC14CF6" w14:textId="77777777" w:rsidR="00F90694" w:rsidRPr="000A5D81" w:rsidRDefault="00F90694" w:rsidP="00F90694">
            <w:pPr>
              <w:suppressAutoHyphens w:val="0"/>
              <w:spacing w:after="0" w:line="240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0A5D81">
              <w:rPr>
                <w:i/>
                <w:sz w:val="18"/>
                <w:szCs w:val="18"/>
                <w:lang w:eastAsia="en-US"/>
              </w:rPr>
              <w:t>WYPEŁNIA ORGANIZATOR</w:t>
            </w:r>
          </w:p>
        </w:tc>
      </w:tr>
    </w:tbl>
    <w:p w14:paraId="649970A6" w14:textId="77777777" w:rsidR="00F90694" w:rsidRPr="000A5D81" w:rsidRDefault="00F90694" w:rsidP="002F24E3">
      <w:pPr>
        <w:spacing w:after="0" w:line="240" w:lineRule="auto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14:paraId="6D83802C" w14:textId="77777777" w:rsidR="00F90694" w:rsidRPr="000A5D81" w:rsidRDefault="00F90694" w:rsidP="002F24E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68D8F917" w14:textId="77777777" w:rsidR="002F24E3" w:rsidRPr="000A5D81" w:rsidRDefault="002F24E3" w:rsidP="002F24E3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A5D81">
        <w:rPr>
          <w:b/>
          <w:bCs/>
          <w:sz w:val="18"/>
          <w:szCs w:val="18"/>
        </w:rPr>
        <w:t>FORMULARZ ZGŁOSZENIOWY</w:t>
      </w:r>
    </w:p>
    <w:p w14:paraId="66D8D0C7" w14:textId="77777777" w:rsidR="002F24E3" w:rsidRPr="000A5D81" w:rsidRDefault="000E3FEA" w:rsidP="00D820EC">
      <w:pPr>
        <w:spacing w:after="0" w:line="240" w:lineRule="auto"/>
        <w:jc w:val="center"/>
        <w:rPr>
          <w:b/>
          <w:color w:val="000000"/>
          <w:sz w:val="18"/>
          <w:szCs w:val="18"/>
        </w:rPr>
      </w:pPr>
      <w:r w:rsidRPr="000A5D81">
        <w:rPr>
          <w:b/>
          <w:bCs/>
          <w:sz w:val="18"/>
          <w:szCs w:val="18"/>
        </w:rPr>
        <w:t>dla opiekuna</w:t>
      </w:r>
      <w:r w:rsidR="00D820EC">
        <w:rPr>
          <w:b/>
          <w:bCs/>
          <w:sz w:val="18"/>
          <w:szCs w:val="18"/>
        </w:rPr>
        <w:t xml:space="preserve"> </w:t>
      </w:r>
      <w:r w:rsidR="002F24E3" w:rsidRPr="000A5D81">
        <w:rPr>
          <w:b/>
          <w:color w:val="000000"/>
          <w:sz w:val="18"/>
          <w:szCs w:val="18"/>
        </w:rPr>
        <w:t xml:space="preserve">do udziału w projekcie </w:t>
      </w:r>
      <w:r w:rsidR="00D820EC">
        <w:rPr>
          <w:b/>
          <w:color w:val="000000"/>
          <w:sz w:val="18"/>
          <w:szCs w:val="18"/>
        </w:rPr>
        <w:br/>
      </w:r>
      <w:r w:rsidR="00D820EC" w:rsidRPr="00D820EC">
        <w:rPr>
          <w:b/>
          <w:i/>
          <w:iCs/>
          <w:sz w:val="18"/>
          <w:szCs w:val="18"/>
        </w:rPr>
        <w:t>Dzienny Dom Pobytu i Klub Seniora w Gminie Aleksandrów Kujawski</w:t>
      </w:r>
    </w:p>
    <w:p w14:paraId="26CE51F0" w14:textId="77777777" w:rsidR="00D548AD" w:rsidRPr="000A5D81" w:rsidRDefault="00D548AD" w:rsidP="000E3FEA">
      <w:pPr>
        <w:pStyle w:val="Bezodstpw"/>
        <w:rPr>
          <w:b/>
          <w:sz w:val="18"/>
          <w:szCs w:val="18"/>
        </w:rPr>
      </w:pPr>
    </w:p>
    <w:p w14:paraId="542A3063" w14:textId="77777777" w:rsidR="00F90694" w:rsidRPr="000A5D81" w:rsidRDefault="00F90694" w:rsidP="000E3FEA">
      <w:pPr>
        <w:pStyle w:val="Bezodstpw"/>
        <w:rPr>
          <w:sz w:val="18"/>
          <w:szCs w:val="18"/>
        </w:rPr>
      </w:pPr>
    </w:p>
    <w:tbl>
      <w:tblPr>
        <w:tblW w:w="110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985"/>
        <w:gridCol w:w="2410"/>
        <w:gridCol w:w="2296"/>
        <w:gridCol w:w="1531"/>
        <w:gridCol w:w="2189"/>
      </w:tblGrid>
      <w:tr w:rsidR="002F24E3" w:rsidRPr="000A5D81" w14:paraId="1EF42346" w14:textId="77777777" w:rsidTr="00A67EBA">
        <w:trPr>
          <w:trHeight w:val="404"/>
        </w:trPr>
        <w:tc>
          <w:tcPr>
            <w:tcW w:w="11091" w:type="dxa"/>
            <w:gridSpan w:val="6"/>
            <w:shd w:val="clear" w:color="auto" w:fill="D9D9D9"/>
            <w:vAlign w:val="center"/>
          </w:tcPr>
          <w:p w14:paraId="718F3BC0" w14:textId="77777777" w:rsidR="002F24E3" w:rsidRPr="000A5D81" w:rsidRDefault="002F24E3" w:rsidP="00A633FE">
            <w:pPr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A5D81">
              <w:rPr>
                <w:b/>
                <w:color w:val="000000"/>
                <w:sz w:val="18"/>
                <w:szCs w:val="18"/>
              </w:rPr>
              <w:t xml:space="preserve">DANE OSOBOWE KANDYDATKI/KANDYDATA </w:t>
            </w:r>
          </w:p>
        </w:tc>
      </w:tr>
      <w:tr w:rsidR="002F24E3" w:rsidRPr="000A5D81" w14:paraId="33595E68" w14:textId="77777777" w:rsidTr="00A67EBA">
        <w:trPr>
          <w:trHeight w:val="404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16F9E4E9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Imię (imiona) i nazwisko</w:t>
            </w:r>
          </w:p>
        </w:tc>
        <w:tc>
          <w:tcPr>
            <w:tcW w:w="8426" w:type="dxa"/>
            <w:gridSpan w:val="4"/>
            <w:shd w:val="clear" w:color="auto" w:fill="FFFFFF"/>
            <w:vAlign w:val="center"/>
          </w:tcPr>
          <w:p w14:paraId="0BCF8621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0A5D81" w:rsidRPr="000A5D81" w14:paraId="60BB9287" w14:textId="77777777" w:rsidTr="00E16B38">
        <w:trPr>
          <w:trHeight w:val="415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06877B06" w14:textId="77777777" w:rsidR="000A5D81" w:rsidRPr="000A5D81" w:rsidRDefault="000A5D81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Data urodzenia</w:t>
            </w:r>
          </w:p>
        </w:tc>
        <w:tc>
          <w:tcPr>
            <w:tcW w:w="8426" w:type="dxa"/>
            <w:gridSpan w:val="4"/>
            <w:shd w:val="clear" w:color="auto" w:fill="FFFFFF"/>
            <w:vAlign w:val="center"/>
          </w:tcPr>
          <w:p w14:paraId="16875459" w14:textId="77777777" w:rsidR="000A5D81" w:rsidRPr="000A5D81" w:rsidRDefault="000A5D81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902EA" w:rsidRPr="000A5D81" w14:paraId="69FEB8BF" w14:textId="77777777" w:rsidTr="00A67EBA">
        <w:trPr>
          <w:trHeight w:val="422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16F127BA" w14:textId="77777777" w:rsidR="002F24E3" w:rsidRPr="000A5D81" w:rsidRDefault="0093459F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PESEL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C8DC683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/>
            <w:vAlign w:val="center"/>
          </w:tcPr>
          <w:p w14:paraId="2605756B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Płeć</w:t>
            </w: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3A765DF1" w14:textId="77777777" w:rsidR="002F24E3" w:rsidRPr="000A5D81" w:rsidRDefault="008923B3" w:rsidP="008923B3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bookmarkEnd w:id="1"/>
            <w:r w:rsidR="002F24E3" w:rsidRPr="000A5D81">
              <w:rPr>
                <w:sz w:val="18"/>
                <w:szCs w:val="18"/>
              </w:rPr>
              <w:t xml:space="preserve">Kobieta           </w:t>
            </w:r>
            <w:r w:rsidRPr="000A5D81">
              <w:rPr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bookmarkEnd w:id="2"/>
            <w:r w:rsidR="002F24E3" w:rsidRPr="000A5D81">
              <w:rPr>
                <w:sz w:val="18"/>
                <w:szCs w:val="18"/>
              </w:rPr>
              <w:t>Mężczyzna</w:t>
            </w:r>
          </w:p>
        </w:tc>
      </w:tr>
      <w:tr w:rsidR="002F24E3" w:rsidRPr="000A5D81" w14:paraId="31713E8B" w14:textId="77777777" w:rsidTr="00A67EBA">
        <w:trPr>
          <w:trHeight w:val="422"/>
        </w:trPr>
        <w:tc>
          <w:tcPr>
            <w:tcW w:w="11091" w:type="dxa"/>
            <w:gridSpan w:val="6"/>
            <w:shd w:val="clear" w:color="auto" w:fill="D9D9D9"/>
            <w:vAlign w:val="center"/>
          </w:tcPr>
          <w:p w14:paraId="6C025B30" w14:textId="77777777" w:rsidR="002F24E3" w:rsidRPr="000A5D81" w:rsidRDefault="002F24E3" w:rsidP="00A633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A5D81">
              <w:rPr>
                <w:b/>
                <w:sz w:val="18"/>
                <w:szCs w:val="18"/>
              </w:rPr>
              <w:t>ADRES ZAMIESZKANIA</w:t>
            </w:r>
            <w:r w:rsidRPr="000A5D81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2F24E3" w:rsidRPr="000A5D81" w14:paraId="50FD4304" w14:textId="77777777" w:rsidTr="00A67EBA">
        <w:trPr>
          <w:trHeight w:val="404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607928F2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Ulica</w:t>
            </w:r>
          </w:p>
        </w:tc>
        <w:tc>
          <w:tcPr>
            <w:tcW w:w="8426" w:type="dxa"/>
            <w:gridSpan w:val="4"/>
            <w:shd w:val="clear" w:color="auto" w:fill="FFFFFF"/>
            <w:vAlign w:val="center"/>
          </w:tcPr>
          <w:p w14:paraId="2324AC93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B902EA" w:rsidRPr="000A5D81" w14:paraId="0ABF15E5" w14:textId="77777777" w:rsidTr="00A67EBA">
        <w:trPr>
          <w:trHeight w:val="410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1F00D276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Numer domu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96C2D1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/>
            <w:vAlign w:val="center"/>
          </w:tcPr>
          <w:p w14:paraId="1BBCD6D8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Numer lokalu</w:t>
            </w: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368AED51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B902EA" w:rsidRPr="000A5D81" w14:paraId="20D6336E" w14:textId="77777777" w:rsidTr="00A67EBA">
        <w:trPr>
          <w:trHeight w:val="415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5FB7A105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Miejscowość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A92AD0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/>
            <w:vAlign w:val="center"/>
          </w:tcPr>
          <w:p w14:paraId="4EDC39EA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Kod pocztowy</w:t>
            </w: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71A6A35E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902EA" w:rsidRPr="000A5D81" w14:paraId="3E261311" w14:textId="77777777" w:rsidTr="00A67EBA">
        <w:trPr>
          <w:trHeight w:val="422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547FB430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Gmina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307C3D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/>
            <w:vAlign w:val="center"/>
          </w:tcPr>
          <w:p w14:paraId="591B1217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Powiat</w:t>
            </w: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7E91E5B3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33FD3" w:rsidRPr="000A5D81" w14:paraId="7C26DACA" w14:textId="77777777" w:rsidTr="00A67EBA">
        <w:trPr>
          <w:trHeight w:val="422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55B64393" w14:textId="77777777" w:rsidR="00333FD3" w:rsidRPr="000A5D81" w:rsidRDefault="00333FD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Województwo</w:t>
            </w:r>
          </w:p>
        </w:tc>
        <w:tc>
          <w:tcPr>
            <w:tcW w:w="8426" w:type="dxa"/>
            <w:gridSpan w:val="4"/>
            <w:shd w:val="clear" w:color="auto" w:fill="FFFFFF"/>
            <w:vAlign w:val="center"/>
          </w:tcPr>
          <w:p w14:paraId="4C4B346B" w14:textId="77777777" w:rsidR="00333FD3" w:rsidRPr="000A5D81" w:rsidRDefault="00333FD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902EA" w:rsidRPr="000A5D81" w14:paraId="4CD0A8B8" w14:textId="77777777" w:rsidTr="00A67EBA">
        <w:trPr>
          <w:trHeight w:val="422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79A46320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Telefon stacjonarny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7BCA9F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D9D9D9"/>
            <w:vAlign w:val="center"/>
          </w:tcPr>
          <w:p w14:paraId="52190350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Telefon komórkowy</w:t>
            </w:r>
          </w:p>
        </w:tc>
        <w:tc>
          <w:tcPr>
            <w:tcW w:w="3720" w:type="dxa"/>
            <w:gridSpan w:val="2"/>
            <w:shd w:val="clear" w:color="auto" w:fill="FFFFFF"/>
            <w:vAlign w:val="center"/>
          </w:tcPr>
          <w:p w14:paraId="24A0EDD4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F24E3" w:rsidRPr="000A5D81" w14:paraId="192DA1FF" w14:textId="77777777" w:rsidTr="00A67EBA">
        <w:trPr>
          <w:trHeight w:val="422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7BE5785A" w14:textId="77777777" w:rsidR="002F24E3" w:rsidRPr="000A5D81" w:rsidRDefault="002F24E3" w:rsidP="00A633FE">
            <w:pPr>
              <w:spacing w:after="0" w:line="276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Adres e-mail</w:t>
            </w:r>
          </w:p>
        </w:tc>
        <w:tc>
          <w:tcPr>
            <w:tcW w:w="8426" w:type="dxa"/>
            <w:gridSpan w:val="4"/>
            <w:shd w:val="clear" w:color="auto" w:fill="FFFFFF"/>
            <w:vAlign w:val="center"/>
          </w:tcPr>
          <w:p w14:paraId="2D4708E9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F24E3" w:rsidRPr="000A5D81" w14:paraId="210A9D8B" w14:textId="77777777" w:rsidTr="00A67EBA">
        <w:trPr>
          <w:trHeight w:val="422"/>
        </w:trPr>
        <w:tc>
          <w:tcPr>
            <w:tcW w:w="11091" w:type="dxa"/>
            <w:gridSpan w:val="6"/>
            <w:shd w:val="clear" w:color="auto" w:fill="D9D9D9"/>
            <w:vAlign w:val="center"/>
          </w:tcPr>
          <w:p w14:paraId="06AC74D4" w14:textId="77777777" w:rsidR="002F24E3" w:rsidRPr="000A5D81" w:rsidRDefault="002F24E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0A5D81">
              <w:rPr>
                <w:b/>
                <w:color w:val="000000"/>
                <w:sz w:val="18"/>
                <w:szCs w:val="18"/>
              </w:rPr>
              <w:t>KRYTERIA UDZIAŁU W PROJEKCIE</w:t>
            </w:r>
          </w:p>
        </w:tc>
      </w:tr>
      <w:tr w:rsidR="002F24E3" w:rsidRPr="000A5D81" w14:paraId="5A808ABB" w14:textId="77777777" w:rsidTr="002F24E3">
        <w:trPr>
          <w:trHeight w:val="422"/>
        </w:trPr>
        <w:tc>
          <w:tcPr>
            <w:tcW w:w="680" w:type="dxa"/>
            <w:shd w:val="clear" w:color="auto" w:fill="FFFFFF"/>
            <w:vAlign w:val="center"/>
          </w:tcPr>
          <w:p w14:paraId="2F4A9DA3" w14:textId="77777777" w:rsidR="002F24E3" w:rsidRPr="000A5D81" w:rsidRDefault="002F24E3" w:rsidP="00333FD3">
            <w:pPr>
              <w:numPr>
                <w:ilvl w:val="0"/>
                <w:numId w:val="24"/>
              </w:numP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FFFFFF"/>
            <w:vAlign w:val="center"/>
          </w:tcPr>
          <w:p w14:paraId="5C8E3C45" w14:textId="77777777" w:rsidR="002F24E3" w:rsidRPr="000A5D81" w:rsidRDefault="002F24E3" w:rsidP="00FE34BB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Jestem opiekunem faktycznym osoby </w:t>
            </w:r>
            <w:r w:rsidR="0012212B" w:rsidRPr="000A5D81">
              <w:rPr>
                <w:sz w:val="18"/>
                <w:szCs w:val="18"/>
              </w:rPr>
              <w:t>potrzebującej wsparcia w codziennym funkcjonowaniu</w:t>
            </w:r>
            <w:r w:rsidRPr="000A5D81">
              <w:rPr>
                <w:sz w:val="18"/>
                <w:szCs w:val="18"/>
              </w:rPr>
              <w:t xml:space="preserve"> biorącej udział w projekcie </w:t>
            </w:r>
            <w:r w:rsidR="00D820EC" w:rsidRPr="00D820EC">
              <w:rPr>
                <w:b/>
                <w:i/>
                <w:iCs/>
                <w:sz w:val="18"/>
                <w:szCs w:val="18"/>
              </w:rPr>
              <w:t>Dzienny Dom Pobytu i Klub Seniora w Gminie Aleksandrów Kujawski</w:t>
            </w:r>
          </w:p>
        </w:tc>
        <w:tc>
          <w:tcPr>
            <w:tcW w:w="2189" w:type="dxa"/>
            <w:shd w:val="clear" w:color="auto" w:fill="FFFFFF"/>
            <w:vAlign w:val="center"/>
          </w:tcPr>
          <w:p w14:paraId="57AB1CE6" w14:textId="77777777" w:rsidR="002F24E3" w:rsidRPr="000A5D81" w:rsidRDefault="008923B3" w:rsidP="008923B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bookmarkEnd w:id="3"/>
            <w:r w:rsidR="002F24E3" w:rsidRPr="000A5D81">
              <w:rPr>
                <w:sz w:val="18"/>
                <w:szCs w:val="18"/>
              </w:rPr>
              <w:t xml:space="preserve"> TAK             </w:t>
            </w:r>
            <w:r w:rsidRPr="000A5D81">
              <w:rPr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bookmarkEnd w:id="4"/>
            <w:r w:rsidR="002F24E3" w:rsidRPr="000A5D81">
              <w:rPr>
                <w:sz w:val="18"/>
                <w:szCs w:val="18"/>
              </w:rPr>
              <w:t xml:space="preserve"> NIE</w:t>
            </w:r>
          </w:p>
        </w:tc>
      </w:tr>
      <w:tr w:rsidR="002F24E3" w:rsidRPr="000A5D81" w14:paraId="28A410FD" w14:textId="77777777" w:rsidTr="002F24E3">
        <w:trPr>
          <w:trHeight w:val="422"/>
        </w:trPr>
        <w:tc>
          <w:tcPr>
            <w:tcW w:w="680" w:type="dxa"/>
            <w:shd w:val="clear" w:color="auto" w:fill="FFFFFF"/>
            <w:vAlign w:val="center"/>
          </w:tcPr>
          <w:p w14:paraId="10570659" w14:textId="77777777" w:rsidR="002F24E3" w:rsidRPr="000A5D81" w:rsidRDefault="002F24E3" w:rsidP="00333FD3">
            <w:pPr>
              <w:numPr>
                <w:ilvl w:val="0"/>
                <w:numId w:val="24"/>
              </w:numPr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FFFFFF"/>
            <w:vAlign w:val="center"/>
          </w:tcPr>
          <w:p w14:paraId="759B32B6" w14:textId="77777777" w:rsidR="002F24E3" w:rsidRPr="000A5D81" w:rsidRDefault="002F24E3" w:rsidP="00592CE5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Jestem osobą z otoczenia osób zagrożonych ubóstwem lub wykluczeniem społecznym (w takim zakresie, w jakim jest to niezbędne dla wsparcia osób wykluczonych społecznie), w tym osoby pełniące obowiązki opiekuńcze</w:t>
            </w:r>
          </w:p>
        </w:tc>
        <w:tc>
          <w:tcPr>
            <w:tcW w:w="2189" w:type="dxa"/>
            <w:shd w:val="clear" w:color="auto" w:fill="FFFFFF"/>
            <w:vAlign w:val="center"/>
          </w:tcPr>
          <w:p w14:paraId="5DF55AAA" w14:textId="77777777" w:rsidR="002F24E3" w:rsidRPr="000A5D81" w:rsidRDefault="008923B3" w:rsidP="00A633FE">
            <w:pPr>
              <w:jc w:val="center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r w:rsidRPr="000A5D81">
              <w:rPr>
                <w:sz w:val="18"/>
                <w:szCs w:val="18"/>
              </w:rPr>
              <w:t xml:space="preserve"> TAK             </w:t>
            </w:r>
            <w:r w:rsidRPr="000A5D81">
              <w:rPr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r w:rsidRPr="000A5D81">
              <w:rPr>
                <w:sz w:val="18"/>
                <w:szCs w:val="18"/>
              </w:rPr>
              <w:t xml:space="preserve"> NIE</w:t>
            </w:r>
          </w:p>
        </w:tc>
      </w:tr>
      <w:tr w:rsidR="002F24E3" w:rsidRPr="000A5D81" w14:paraId="7AB4C661" w14:textId="77777777" w:rsidTr="00A67EBA">
        <w:trPr>
          <w:trHeight w:val="422"/>
        </w:trPr>
        <w:tc>
          <w:tcPr>
            <w:tcW w:w="11091" w:type="dxa"/>
            <w:gridSpan w:val="6"/>
            <w:shd w:val="clear" w:color="auto" w:fill="D9D9D9"/>
            <w:vAlign w:val="center"/>
          </w:tcPr>
          <w:p w14:paraId="392C7C99" w14:textId="77777777" w:rsidR="002F24E3" w:rsidRPr="000A5D81" w:rsidRDefault="002F24E3" w:rsidP="00A633FE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0A5D81">
              <w:rPr>
                <w:b/>
                <w:sz w:val="18"/>
                <w:szCs w:val="18"/>
              </w:rPr>
              <w:t>DEKLAROWANY ZAKRES WSPARCIA W PROJEKCIE</w:t>
            </w:r>
          </w:p>
        </w:tc>
      </w:tr>
      <w:tr w:rsidR="002F24E3" w:rsidRPr="000A5D81" w14:paraId="5132FBAA" w14:textId="77777777" w:rsidTr="002F24E3">
        <w:trPr>
          <w:trHeight w:val="422"/>
        </w:trPr>
        <w:tc>
          <w:tcPr>
            <w:tcW w:w="680" w:type="dxa"/>
            <w:shd w:val="clear" w:color="auto" w:fill="FFFFFF"/>
            <w:vAlign w:val="center"/>
          </w:tcPr>
          <w:p w14:paraId="042B7E6A" w14:textId="77777777" w:rsidR="002F24E3" w:rsidRPr="000A5D81" w:rsidRDefault="002F24E3" w:rsidP="00333FD3">
            <w:pPr>
              <w:numPr>
                <w:ilvl w:val="0"/>
                <w:numId w:val="25"/>
              </w:numPr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FFFFFF"/>
            <w:vAlign w:val="center"/>
          </w:tcPr>
          <w:p w14:paraId="139D4FB3" w14:textId="77777777" w:rsidR="002F24E3" w:rsidRPr="000A5D81" w:rsidRDefault="00D820EC" w:rsidP="00D548AD">
            <w:pPr>
              <w:spacing w:after="0" w:line="360" w:lineRule="auto"/>
              <w:rPr>
                <w:sz w:val="18"/>
                <w:szCs w:val="18"/>
              </w:rPr>
            </w:pPr>
            <w:r w:rsidRPr="00D820EC">
              <w:rPr>
                <w:bCs/>
                <w:sz w:val="18"/>
                <w:szCs w:val="18"/>
              </w:rPr>
              <w:t>Warsztaty dla opiekunów faktycznych osób niesamodzielnych</w:t>
            </w:r>
          </w:p>
        </w:tc>
        <w:tc>
          <w:tcPr>
            <w:tcW w:w="2189" w:type="dxa"/>
            <w:shd w:val="clear" w:color="auto" w:fill="FFFFFF"/>
            <w:vAlign w:val="center"/>
          </w:tcPr>
          <w:p w14:paraId="1507396E" w14:textId="77777777" w:rsidR="002F24E3" w:rsidRPr="000A5D81" w:rsidRDefault="008923B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r w:rsidRPr="000A5D81">
              <w:rPr>
                <w:sz w:val="18"/>
                <w:szCs w:val="18"/>
              </w:rPr>
              <w:t xml:space="preserve"> TAK             </w:t>
            </w:r>
            <w:r w:rsidRPr="000A5D81">
              <w:rPr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r w:rsidRPr="000A5D81">
              <w:rPr>
                <w:sz w:val="18"/>
                <w:szCs w:val="18"/>
              </w:rPr>
              <w:t xml:space="preserve"> NIE</w:t>
            </w:r>
          </w:p>
        </w:tc>
      </w:tr>
      <w:tr w:rsidR="002F24E3" w:rsidRPr="000A5D81" w14:paraId="318EAA86" w14:textId="77777777" w:rsidTr="002F24E3">
        <w:trPr>
          <w:trHeight w:val="422"/>
        </w:trPr>
        <w:tc>
          <w:tcPr>
            <w:tcW w:w="680" w:type="dxa"/>
            <w:shd w:val="clear" w:color="auto" w:fill="FFFFFF"/>
            <w:vAlign w:val="center"/>
          </w:tcPr>
          <w:p w14:paraId="2BED8645" w14:textId="77777777" w:rsidR="002F24E3" w:rsidRPr="000A5D81" w:rsidRDefault="002F24E3" w:rsidP="00333FD3">
            <w:pPr>
              <w:numPr>
                <w:ilvl w:val="0"/>
                <w:numId w:val="25"/>
              </w:numPr>
              <w:spacing w:after="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FFFFFF"/>
            <w:vAlign w:val="center"/>
          </w:tcPr>
          <w:p w14:paraId="5244D2EB" w14:textId="77777777" w:rsidR="002F24E3" w:rsidRPr="000A5D81" w:rsidRDefault="00D820EC" w:rsidP="00D548AD">
            <w:pPr>
              <w:spacing w:after="0" w:line="360" w:lineRule="auto"/>
              <w:rPr>
                <w:sz w:val="18"/>
                <w:szCs w:val="18"/>
              </w:rPr>
            </w:pPr>
            <w:r w:rsidRPr="00D820EC">
              <w:rPr>
                <w:sz w:val="18"/>
                <w:szCs w:val="18"/>
              </w:rPr>
              <w:t>Szkolenie z udzielania pierwszej pomocy</w:t>
            </w:r>
          </w:p>
        </w:tc>
        <w:tc>
          <w:tcPr>
            <w:tcW w:w="2189" w:type="dxa"/>
            <w:shd w:val="clear" w:color="auto" w:fill="FFFFFF"/>
            <w:vAlign w:val="center"/>
          </w:tcPr>
          <w:p w14:paraId="355C50A5" w14:textId="77777777" w:rsidR="002F24E3" w:rsidRPr="000A5D81" w:rsidRDefault="008923B3" w:rsidP="00A633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r w:rsidRPr="000A5D81">
              <w:rPr>
                <w:sz w:val="18"/>
                <w:szCs w:val="18"/>
              </w:rPr>
              <w:t xml:space="preserve"> TAK             </w:t>
            </w:r>
            <w:r w:rsidRPr="000A5D81">
              <w:rPr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D81">
              <w:rPr>
                <w:sz w:val="18"/>
                <w:szCs w:val="18"/>
              </w:rPr>
              <w:instrText xml:space="preserve"> FORMCHECKBOX </w:instrText>
            </w:r>
            <w:r w:rsidR="00A10AEA">
              <w:rPr>
                <w:sz w:val="18"/>
                <w:szCs w:val="18"/>
              </w:rPr>
            </w:r>
            <w:r w:rsidR="00A10AEA">
              <w:rPr>
                <w:sz w:val="18"/>
                <w:szCs w:val="18"/>
              </w:rPr>
              <w:fldChar w:fldCharType="separate"/>
            </w:r>
            <w:r w:rsidRPr="000A5D81">
              <w:rPr>
                <w:sz w:val="18"/>
                <w:szCs w:val="18"/>
              </w:rPr>
              <w:fldChar w:fldCharType="end"/>
            </w:r>
            <w:r w:rsidRPr="000A5D81">
              <w:rPr>
                <w:sz w:val="18"/>
                <w:szCs w:val="18"/>
              </w:rPr>
              <w:t xml:space="preserve"> NIE</w:t>
            </w:r>
          </w:p>
        </w:tc>
      </w:tr>
      <w:tr w:rsidR="002F24E3" w:rsidRPr="000A5D81" w14:paraId="6CB70710" w14:textId="77777777" w:rsidTr="00A67EBA">
        <w:trPr>
          <w:trHeight w:val="422"/>
        </w:trPr>
        <w:tc>
          <w:tcPr>
            <w:tcW w:w="11091" w:type="dxa"/>
            <w:gridSpan w:val="6"/>
            <w:shd w:val="clear" w:color="auto" w:fill="D9D9D9"/>
            <w:vAlign w:val="center"/>
          </w:tcPr>
          <w:p w14:paraId="4930B5B0" w14:textId="77777777" w:rsidR="002F24E3" w:rsidRPr="000A5D81" w:rsidRDefault="000A5D81" w:rsidP="00592C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0A5D81">
              <w:rPr>
                <w:b/>
                <w:sz w:val="18"/>
                <w:szCs w:val="18"/>
              </w:rPr>
              <w:t>rótkie uzasadnienie chęci udziału w projekcie uzasadnienie będzie stanowiło podstawę do oceny potrzeby i motywacji do udziału w projekcie</w:t>
            </w:r>
          </w:p>
        </w:tc>
      </w:tr>
      <w:tr w:rsidR="002F24E3" w:rsidRPr="000A5D81" w14:paraId="15EFD189" w14:textId="77777777" w:rsidTr="008923B3">
        <w:trPr>
          <w:trHeight w:val="3168"/>
        </w:trPr>
        <w:tc>
          <w:tcPr>
            <w:tcW w:w="110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6E0C1" w14:textId="77777777" w:rsidR="002F24E3" w:rsidRPr="000A5D81" w:rsidRDefault="002F24E3" w:rsidP="00A633FE">
            <w:pPr>
              <w:spacing w:after="0" w:line="36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</w:t>
            </w:r>
            <w:r w:rsidR="00B902EA">
              <w:rPr>
                <w:sz w:val="18"/>
                <w:szCs w:val="18"/>
              </w:rPr>
              <w:t>…………………………………………………</w:t>
            </w:r>
          </w:p>
          <w:p w14:paraId="6B393456" w14:textId="77777777" w:rsidR="002F24E3" w:rsidRPr="000A5D81" w:rsidRDefault="002F24E3" w:rsidP="00A633FE">
            <w:pPr>
              <w:spacing w:after="0" w:line="36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B902EA">
              <w:rPr>
                <w:sz w:val="18"/>
                <w:szCs w:val="18"/>
              </w:rPr>
              <w:t>…………………………………………………</w:t>
            </w:r>
          </w:p>
          <w:p w14:paraId="0C99BA7C" w14:textId="77777777" w:rsidR="00B902EA" w:rsidRPr="00B902EA" w:rsidRDefault="002F24E3" w:rsidP="00B902EA">
            <w:pPr>
              <w:spacing w:after="0" w:line="36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B902EA">
              <w:rPr>
                <w:sz w:val="18"/>
                <w:szCs w:val="18"/>
              </w:rPr>
              <w:t>…………………………………………………</w:t>
            </w:r>
            <w:r w:rsidR="00B902EA">
              <w:rPr>
                <w:sz w:val="18"/>
                <w:szCs w:val="18"/>
              </w:rPr>
              <w:br/>
            </w:r>
            <w:r w:rsidR="00B902EA" w:rsidRPr="00B902EA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93E89D" w14:textId="77777777" w:rsidR="00B902EA" w:rsidRPr="00B902EA" w:rsidRDefault="00B902EA" w:rsidP="00B902EA">
            <w:pPr>
              <w:spacing w:after="0" w:line="360" w:lineRule="auto"/>
              <w:rPr>
                <w:sz w:val="18"/>
                <w:szCs w:val="18"/>
              </w:rPr>
            </w:pPr>
            <w:r w:rsidRPr="00B902EA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4F800A" w14:textId="77777777" w:rsidR="002F24E3" w:rsidRPr="000A5D81" w:rsidRDefault="00B902EA" w:rsidP="00B902EA">
            <w:pPr>
              <w:spacing w:after="0" w:line="360" w:lineRule="auto"/>
              <w:rPr>
                <w:sz w:val="18"/>
                <w:szCs w:val="18"/>
              </w:rPr>
            </w:pPr>
            <w:r w:rsidRPr="00B902EA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923B3" w:rsidRPr="000A5D81" w14:paraId="1AFA16BF" w14:textId="77777777" w:rsidTr="00D87E57">
        <w:trPr>
          <w:trHeight w:val="1957"/>
        </w:trPr>
        <w:tc>
          <w:tcPr>
            <w:tcW w:w="1109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621CE" w14:textId="77777777" w:rsidR="008923B3" w:rsidRPr="000A5D81" w:rsidRDefault="008923B3" w:rsidP="008923B3">
            <w:pPr>
              <w:spacing w:line="24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                      …………………………………..                                                                                 ...............…………………………………………</w:t>
            </w:r>
          </w:p>
          <w:p w14:paraId="198B95AF" w14:textId="77777777" w:rsidR="008923B3" w:rsidRPr="000A5D81" w:rsidRDefault="008923B3" w:rsidP="008923B3">
            <w:pPr>
              <w:pStyle w:val="Bezodstpw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                        Miejscowość i data                      </w:t>
            </w:r>
            <w:r w:rsidRPr="000A5D81">
              <w:rPr>
                <w:sz w:val="18"/>
                <w:szCs w:val="18"/>
              </w:rPr>
              <w:tab/>
              <w:t xml:space="preserve">                                                     Podpis kandydata/opiekuna prawnego</w:t>
            </w:r>
          </w:p>
        </w:tc>
      </w:tr>
      <w:tr w:rsidR="002F24E3" w:rsidRPr="000A5D81" w14:paraId="55242966" w14:textId="77777777" w:rsidTr="00A67EBA">
        <w:trPr>
          <w:trHeight w:val="615"/>
        </w:trPr>
        <w:tc>
          <w:tcPr>
            <w:tcW w:w="1109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474B65" w14:textId="77777777" w:rsidR="002F24E3" w:rsidRPr="000A5D81" w:rsidRDefault="000E3FEA" w:rsidP="00A633FE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5D81">
              <w:rPr>
                <w:b/>
                <w:sz w:val="18"/>
                <w:szCs w:val="18"/>
                <w:u w:val="single"/>
              </w:rPr>
              <w:t>OŚWIADCZENIA OBOWIĄZKOWE</w:t>
            </w:r>
          </w:p>
        </w:tc>
      </w:tr>
      <w:tr w:rsidR="002F24E3" w:rsidRPr="000A5D81" w14:paraId="5963B28D" w14:textId="77777777" w:rsidTr="000E3FEA">
        <w:trPr>
          <w:trHeight w:val="1541"/>
        </w:trPr>
        <w:tc>
          <w:tcPr>
            <w:tcW w:w="11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5015F" w14:textId="77777777" w:rsidR="00D548AD" w:rsidRPr="000A5D81" w:rsidRDefault="00D548AD" w:rsidP="00D548A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D81">
              <w:rPr>
                <w:b/>
                <w:sz w:val="18"/>
                <w:szCs w:val="18"/>
              </w:rPr>
              <w:t xml:space="preserve">Oświadczam, że zapoznałam/zapoznałem się z Regulaminem </w:t>
            </w:r>
            <w:r w:rsidR="00B902EA">
              <w:rPr>
                <w:b/>
                <w:sz w:val="18"/>
                <w:szCs w:val="18"/>
              </w:rPr>
              <w:t>rekrutacji do projektu</w:t>
            </w:r>
            <w:r w:rsidRPr="000A5D81">
              <w:rPr>
                <w:b/>
                <w:sz w:val="18"/>
                <w:szCs w:val="18"/>
              </w:rPr>
              <w:t xml:space="preserve"> </w:t>
            </w:r>
            <w:r w:rsidR="00B902EA">
              <w:rPr>
                <w:b/>
                <w:sz w:val="18"/>
                <w:szCs w:val="18"/>
              </w:rPr>
              <w:t>„</w:t>
            </w:r>
            <w:r w:rsidR="00D820EC" w:rsidRPr="00D820EC">
              <w:rPr>
                <w:b/>
                <w:sz w:val="18"/>
                <w:szCs w:val="18"/>
              </w:rPr>
              <w:t>Dzienny Dom Pobytu i Klub Seniora w Gminie Aleksandrów Kujawski</w:t>
            </w:r>
            <w:r w:rsidR="00B902EA">
              <w:rPr>
                <w:b/>
                <w:sz w:val="18"/>
                <w:szCs w:val="18"/>
              </w:rPr>
              <w:t>”</w:t>
            </w:r>
            <w:r w:rsidRPr="000A5D81">
              <w:rPr>
                <w:b/>
                <w:sz w:val="18"/>
                <w:szCs w:val="18"/>
              </w:rPr>
              <w:br/>
              <w:t>i akceptuję jego zapisy oraz zobowiązuję się do jego przestrzegania.</w:t>
            </w:r>
          </w:p>
          <w:p w14:paraId="4322991D" w14:textId="77777777" w:rsidR="00D548AD" w:rsidRPr="000A5D81" w:rsidRDefault="00D548AD" w:rsidP="00D548AD">
            <w:pPr>
              <w:pStyle w:val="Bezodstpw"/>
              <w:rPr>
                <w:sz w:val="18"/>
                <w:szCs w:val="18"/>
              </w:rPr>
            </w:pPr>
          </w:p>
          <w:p w14:paraId="2158D430" w14:textId="77777777" w:rsidR="00D548AD" w:rsidRPr="000A5D81" w:rsidRDefault="00D548AD" w:rsidP="00D548AD">
            <w:pPr>
              <w:spacing w:line="24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                      …………………………………..                                                                                 ...............…………………………………………</w:t>
            </w:r>
          </w:p>
          <w:p w14:paraId="67D1096E" w14:textId="087CA70B" w:rsidR="002F24E3" w:rsidRPr="000A5D81" w:rsidRDefault="00D548AD" w:rsidP="00D548AD">
            <w:pPr>
              <w:spacing w:after="0" w:line="36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                        Miejscowość i data                      </w:t>
            </w:r>
            <w:r w:rsidRPr="000A5D81">
              <w:rPr>
                <w:sz w:val="18"/>
                <w:szCs w:val="18"/>
              </w:rPr>
              <w:tab/>
              <w:t xml:space="preserve">                                                   </w:t>
            </w:r>
            <w:r w:rsidR="00A109E8">
              <w:rPr>
                <w:sz w:val="18"/>
                <w:szCs w:val="18"/>
              </w:rPr>
              <w:t xml:space="preserve">                   </w:t>
            </w:r>
            <w:r w:rsidRPr="000A5D81">
              <w:rPr>
                <w:sz w:val="18"/>
                <w:szCs w:val="18"/>
              </w:rPr>
              <w:t xml:space="preserve">  Podpis kandydata</w:t>
            </w:r>
          </w:p>
        </w:tc>
      </w:tr>
      <w:tr w:rsidR="002F24E3" w:rsidRPr="000A5D81" w14:paraId="1B76902C" w14:textId="77777777" w:rsidTr="00A633FE">
        <w:trPr>
          <w:trHeight w:val="1028"/>
        </w:trPr>
        <w:tc>
          <w:tcPr>
            <w:tcW w:w="1109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0C5B326" w14:textId="77777777" w:rsidR="002F24E3" w:rsidRPr="000A5D81" w:rsidRDefault="002F24E3" w:rsidP="00B2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ejaVuSans"/>
                <w:i/>
                <w:sz w:val="18"/>
                <w:szCs w:val="18"/>
              </w:rPr>
            </w:pPr>
            <w:r w:rsidRPr="000A5D81">
              <w:rPr>
                <w:b/>
                <w:sz w:val="18"/>
                <w:szCs w:val="18"/>
              </w:rPr>
              <w:t xml:space="preserve">Oświadczam, iż nie jestem opiekunem zawodowym i nie pobieram wynagrodzenia z tytułu opieki nad </w:t>
            </w:r>
            <w:r w:rsidR="00D820EC">
              <w:rPr>
                <w:b/>
                <w:sz w:val="18"/>
                <w:szCs w:val="18"/>
              </w:rPr>
              <w:t>uczestnikiem projektu</w:t>
            </w:r>
            <w:r w:rsidR="00D548AD" w:rsidRPr="000A5D81">
              <w:rPr>
                <w:b/>
                <w:sz w:val="18"/>
                <w:szCs w:val="18"/>
              </w:rPr>
              <w:t>.</w:t>
            </w:r>
          </w:p>
        </w:tc>
      </w:tr>
      <w:tr w:rsidR="002F24E3" w:rsidRPr="000A5D81" w14:paraId="2F37AA22" w14:textId="77777777" w:rsidTr="00B269A5">
        <w:trPr>
          <w:trHeight w:val="688"/>
        </w:trPr>
        <w:tc>
          <w:tcPr>
            <w:tcW w:w="1109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85B9E2" w14:textId="77777777" w:rsidR="002F24E3" w:rsidRPr="000A5D81" w:rsidRDefault="002F24E3" w:rsidP="00A633FE">
            <w:pPr>
              <w:spacing w:after="0" w:line="24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                   …………………………………..                                                                  </w:t>
            </w:r>
            <w:r w:rsidR="00A21912" w:rsidRPr="000A5D81">
              <w:rPr>
                <w:sz w:val="18"/>
                <w:szCs w:val="18"/>
              </w:rPr>
              <w:t xml:space="preserve">                      </w:t>
            </w:r>
            <w:r w:rsidRPr="000A5D81">
              <w:rPr>
                <w:sz w:val="18"/>
                <w:szCs w:val="18"/>
              </w:rPr>
              <w:t xml:space="preserve"> …………………………………………</w:t>
            </w:r>
          </w:p>
          <w:p w14:paraId="5B38DB08" w14:textId="77777777" w:rsidR="002F24E3" w:rsidRPr="000A5D81" w:rsidRDefault="002F24E3" w:rsidP="00A633FE">
            <w:pPr>
              <w:spacing w:after="0" w:line="240" w:lineRule="auto"/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                     Miejscowość i data                      </w:t>
            </w:r>
            <w:r w:rsidRPr="000A5D81">
              <w:rPr>
                <w:sz w:val="18"/>
                <w:szCs w:val="18"/>
              </w:rPr>
              <w:tab/>
              <w:t xml:space="preserve">                                                                          Podpis kandydata</w:t>
            </w:r>
          </w:p>
        </w:tc>
      </w:tr>
      <w:tr w:rsidR="008923B3" w:rsidRPr="000A5D81" w14:paraId="11BB96F2" w14:textId="77777777" w:rsidTr="00A633FE">
        <w:trPr>
          <w:trHeight w:val="1081"/>
        </w:trPr>
        <w:tc>
          <w:tcPr>
            <w:tcW w:w="11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A73B" w14:textId="77777777" w:rsidR="008923B3" w:rsidRPr="000A5D81" w:rsidRDefault="008923B3" w:rsidP="008923B3">
            <w:pPr>
              <w:shd w:val="clear" w:color="auto" w:fill="FFFFFF"/>
              <w:tabs>
                <w:tab w:val="left" w:pos="9637"/>
              </w:tabs>
              <w:ind w:right="-2"/>
              <w:jc w:val="center"/>
              <w:rPr>
                <w:rFonts w:cs="Arial"/>
                <w:b/>
                <w:bCs/>
                <w:spacing w:val="-2"/>
                <w:sz w:val="18"/>
                <w:szCs w:val="18"/>
              </w:rPr>
            </w:pPr>
            <w:r w:rsidRPr="000A5D81">
              <w:rPr>
                <w:rFonts w:cs="Arial"/>
                <w:b/>
                <w:sz w:val="18"/>
                <w:szCs w:val="18"/>
              </w:rPr>
              <w:t>Ś</w:t>
            </w:r>
            <w:r w:rsidRPr="000A5D81">
              <w:rPr>
                <w:rFonts w:cs="Arial"/>
                <w:b/>
                <w:bCs/>
                <w:sz w:val="18"/>
                <w:szCs w:val="18"/>
              </w:rPr>
              <w:t>wiadomy/a odpowiedzialno</w:t>
            </w:r>
            <w:r w:rsidRPr="000A5D81">
              <w:rPr>
                <w:rFonts w:cs="Arial"/>
                <w:b/>
                <w:sz w:val="18"/>
                <w:szCs w:val="18"/>
              </w:rPr>
              <w:t>ś</w:t>
            </w:r>
            <w:r w:rsidRPr="000A5D81">
              <w:rPr>
                <w:rFonts w:cs="Arial"/>
                <w:b/>
                <w:bCs/>
                <w:sz w:val="18"/>
                <w:szCs w:val="18"/>
              </w:rPr>
              <w:t>ci karnej wynikaj</w:t>
            </w:r>
            <w:r w:rsidRPr="000A5D81">
              <w:rPr>
                <w:rFonts w:cs="Arial"/>
                <w:b/>
                <w:sz w:val="18"/>
                <w:szCs w:val="18"/>
              </w:rPr>
              <w:t>ą</w:t>
            </w:r>
            <w:r w:rsidRPr="000A5D81">
              <w:rPr>
                <w:rFonts w:cs="Arial"/>
                <w:b/>
                <w:bCs/>
                <w:sz w:val="18"/>
                <w:szCs w:val="18"/>
              </w:rPr>
              <w:t xml:space="preserve">cej z art. 233 Kodeksu Karnego oświadczam, </w:t>
            </w:r>
            <w:r w:rsidRPr="000A5D81">
              <w:rPr>
                <w:rFonts w:cs="Arial"/>
                <w:b/>
                <w:bCs/>
                <w:sz w:val="18"/>
                <w:szCs w:val="18"/>
              </w:rPr>
              <w:br/>
              <w:t>że dane zawarte w niniejszym formularzu są zgodne z prawdą</w:t>
            </w:r>
            <w:r w:rsidR="00B902EA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="00B902EA" w:rsidRPr="00B902EA">
              <w:rPr>
                <w:rFonts w:cs="Arial"/>
                <w:b/>
                <w:bCs/>
                <w:sz w:val="18"/>
                <w:szCs w:val="18"/>
              </w:rPr>
              <w:t xml:space="preserve">równocześnie zobowiązuję się poinformować Gminę </w:t>
            </w:r>
            <w:r w:rsidR="00D820EC">
              <w:rPr>
                <w:rFonts w:cs="Arial"/>
                <w:b/>
                <w:bCs/>
                <w:sz w:val="18"/>
                <w:szCs w:val="18"/>
              </w:rPr>
              <w:t>Aleksandrów Kujawski</w:t>
            </w:r>
            <w:r w:rsidR="00B902EA" w:rsidRPr="00B902EA">
              <w:rPr>
                <w:rFonts w:cs="Arial"/>
                <w:b/>
                <w:bCs/>
                <w:sz w:val="18"/>
                <w:szCs w:val="18"/>
              </w:rPr>
              <w:t xml:space="preserve"> w sytuacji zmiany jakichkolwiek danych.</w:t>
            </w:r>
          </w:p>
          <w:p w14:paraId="19CA43D9" w14:textId="77777777" w:rsidR="008923B3" w:rsidRPr="000A5D81" w:rsidRDefault="008923B3" w:rsidP="008923B3">
            <w:pPr>
              <w:pStyle w:val="Bezodstpw"/>
              <w:rPr>
                <w:sz w:val="18"/>
                <w:szCs w:val="18"/>
              </w:rPr>
            </w:pPr>
          </w:p>
          <w:p w14:paraId="7F99A542" w14:textId="77777777" w:rsidR="00B902EA" w:rsidRDefault="008923B3" w:rsidP="00B902EA">
            <w:pPr>
              <w:rPr>
                <w:sz w:val="18"/>
                <w:szCs w:val="18"/>
              </w:rPr>
            </w:pPr>
            <w:r w:rsidRPr="000A5D81">
              <w:rPr>
                <w:sz w:val="18"/>
                <w:szCs w:val="18"/>
              </w:rPr>
              <w:t xml:space="preserve">                      …………………………………..                                                                                 …………………………………………...............</w:t>
            </w:r>
          </w:p>
          <w:p w14:paraId="4465D57B" w14:textId="7A70B175" w:rsidR="008923B3" w:rsidRPr="00B902EA" w:rsidRDefault="00B902EA" w:rsidP="00B9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="008923B3" w:rsidRPr="000A5D81">
              <w:rPr>
                <w:sz w:val="18"/>
                <w:szCs w:val="18"/>
              </w:rPr>
              <w:t xml:space="preserve">    Miejscowość i data                      </w:t>
            </w:r>
            <w:r w:rsidR="008923B3" w:rsidRPr="000A5D81">
              <w:rPr>
                <w:sz w:val="18"/>
                <w:szCs w:val="18"/>
              </w:rPr>
              <w:tab/>
              <w:t xml:space="preserve">                              </w:t>
            </w:r>
            <w:r w:rsidR="00A109E8">
              <w:rPr>
                <w:sz w:val="18"/>
                <w:szCs w:val="18"/>
              </w:rPr>
              <w:t xml:space="preserve">            </w:t>
            </w:r>
            <w:r w:rsidR="008923B3" w:rsidRPr="000A5D81">
              <w:rPr>
                <w:sz w:val="18"/>
                <w:szCs w:val="18"/>
              </w:rPr>
              <w:t xml:space="preserve">             Podpis kandydata</w:t>
            </w:r>
          </w:p>
        </w:tc>
      </w:tr>
      <w:tr w:rsidR="00332B4F" w:rsidRPr="000A5D81" w14:paraId="22B71AC8" w14:textId="77777777" w:rsidTr="00A633FE">
        <w:trPr>
          <w:trHeight w:val="1081"/>
        </w:trPr>
        <w:tc>
          <w:tcPr>
            <w:tcW w:w="11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6B6C" w14:textId="77777777" w:rsidR="00E64161" w:rsidRPr="000A5D81" w:rsidRDefault="00E64161" w:rsidP="00B902EA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0A5D81">
              <w:rPr>
                <w:rFonts w:cs="Calibri"/>
                <w:color w:val="000000"/>
                <w:sz w:val="18"/>
                <w:szCs w:val="18"/>
              </w:rPr>
              <w:t xml:space="preserve"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Oświadczam, że zapoznałem się z informacjami zawartymi w poniższej klauzuli informacyjnej RODO. </w:t>
            </w:r>
          </w:p>
          <w:p w14:paraId="13180034" w14:textId="77777777" w:rsidR="00E64161" w:rsidRPr="000A5D81" w:rsidRDefault="00E64161" w:rsidP="00B902EA">
            <w:pPr>
              <w:pStyle w:val="Bezodstpw"/>
              <w:rPr>
                <w:sz w:val="18"/>
                <w:szCs w:val="18"/>
              </w:rPr>
            </w:pPr>
          </w:p>
          <w:p w14:paraId="1ACC88EF" w14:textId="77777777" w:rsidR="00E64161" w:rsidRPr="000A5D81" w:rsidRDefault="00E64161" w:rsidP="00B902EA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0A5D81">
              <w:rPr>
                <w:rFonts w:cs="Calibri"/>
                <w:b/>
                <w:i/>
                <w:sz w:val="18"/>
                <w:szCs w:val="18"/>
              </w:rPr>
              <w:t>KLAUZULA INFORMACYJNA RODO:</w:t>
            </w:r>
          </w:p>
          <w:p w14:paraId="33ADFB96" w14:textId="77777777" w:rsidR="00E64161" w:rsidRPr="000A5D81" w:rsidRDefault="00E64161" w:rsidP="00B902EA">
            <w:pPr>
              <w:spacing w:after="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>Zgodnie z art. 13 ust. 1 i ust. 2 ogólnego rozporządzenia UE o ochronie danych osobowych nr 2016/679 z dnia 27 kwietnia 2016 r. (zwanego jako „RODO”) informujemy, iż:</w:t>
            </w:r>
          </w:p>
          <w:p w14:paraId="34997D43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 xml:space="preserve">Administratorem Pani/Pana danych osobowych jest Marszałek Województwa Kujawsko-Pomorskiego z siedzibą przy ul. Plac Teatralny 2 87-100 Toruń, adres email: </w:t>
            </w:r>
            <w:hyperlink r:id="rId7" w:history="1">
              <w:r w:rsidRPr="000A5D81">
                <w:rPr>
                  <w:rStyle w:val="Hipercze"/>
                  <w:rFonts w:cs="Calibri"/>
                  <w:i/>
                  <w:sz w:val="18"/>
                  <w:szCs w:val="18"/>
                </w:rPr>
                <w:t>punkt.informacyjny@kujawsko-pomorskie.pl</w:t>
              </w:r>
            </w:hyperlink>
            <w:r w:rsidRPr="000A5D81">
              <w:rPr>
                <w:rFonts w:cs="Calibri"/>
                <w:i/>
                <w:sz w:val="18"/>
                <w:szCs w:val="18"/>
              </w:rPr>
              <w:t>, strona internetowa:</w:t>
            </w:r>
            <w:r w:rsidRPr="000A5D81">
              <w:rPr>
                <w:rFonts w:cs="Calibri"/>
                <w:sz w:val="18"/>
                <w:szCs w:val="18"/>
              </w:rPr>
              <w:t xml:space="preserve"> </w:t>
            </w:r>
            <w:hyperlink r:id="rId8" w:history="1">
              <w:r w:rsidRPr="000A5D81">
                <w:rPr>
                  <w:rStyle w:val="Hipercze"/>
                  <w:rFonts w:cs="Calibri"/>
                  <w:i/>
                  <w:sz w:val="18"/>
                  <w:szCs w:val="18"/>
                </w:rPr>
                <w:t>http://bip.kujawsko-pomorskie.pl/</w:t>
              </w:r>
            </w:hyperlink>
            <w:r w:rsidRPr="000A5D81">
              <w:rPr>
                <w:rFonts w:cs="Calibri"/>
                <w:i/>
                <w:sz w:val="18"/>
                <w:szCs w:val="18"/>
              </w:rPr>
              <w:t xml:space="preserve"> oraz minister właściwy ds. rozwoju regionalnego na mocy art. 71 ust. 1 ustawy z dnia 11 lipca 2014 r. o zasadach realizacji programów w 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operacyjnych).</w:t>
            </w:r>
          </w:p>
          <w:p w14:paraId="7F675006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 xml:space="preserve">Została wyznaczona osoba do kontaktu w sprawie przetwarzania danych osobowych, adres email: </w:t>
            </w:r>
            <w:hyperlink r:id="rId9" w:history="1">
              <w:r w:rsidRPr="000A5D81">
                <w:rPr>
                  <w:rStyle w:val="Hipercze"/>
                  <w:rFonts w:cs="Calibri"/>
                  <w:sz w:val="18"/>
                  <w:szCs w:val="18"/>
                </w:rPr>
                <w:t>iod@kujawsko-pomorskie.pl</w:t>
              </w:r>
            </w:hyperlink>
            <w:r w:rsidRPr="000A5D81">
              <w:rPr>
                <w:rFonts w:cs="Calibri"/>
                <w:sz w:val="18"/>
                <w:szCs w:val="18"/>
              </w:rPr>
              <w:t xml:space="preserve"> </w:t>
            </w:r>
          </w:p>
          <w:p w14:paraId="3975EA78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>Pani/Pana dane osobowe będą przetwarzane wyłącznie w celu realizacji projektu</w:t>
            </w:r>
            <w:r w:rsidR="00BD12BE" w:rsidRPr="000A5D81">
              <w:rPr>
                <w:bCs/>
                <w:i/>
                <w:iCs/>
                <w:sz w:val="18"/>
                <w:szCs w:val="18"/>
              </w:rPr>
              <w:t xml:space="preserve"> „</w:t>
            </w:r>
            <w:r w:rsidR="00D820EC" w:rsidRPr="00D820EC">
              <w:rPr>
                <w:b/>
                <w:i/>
                <w:iCs/>
                <w:sz w:val="18"/>
                <w:szCs w:val="18"/>
              </w:rPr>
              <w:t>Dzienny Dom Pobytu i Klub Seniora w Gminie Aleksandrów Kujawski</w:t>
            </w:r>
            <w:r w:rsidR="00BD12BE" w:rsidRPr="000A5D81">
              <w:rPr>
                <w:bCs/>
                <w:i/>
                <w:iCs/>
                <w:sz w:val="18"/>
                <w:szCs w:val="18"/>
              </w:rPr>
              <w:t>”</w:t>
            </w:r>
            <w:r w:rsidRPr="000A5D81">
              <w:rPr>
                <w:rFonts w:cs="Calibri"/>
                <w:b/>
                <w:noProof/>
                <w:sz w:val="18"/>
                <w:szCs w:val="18"/>
              </w:rPr>
              <w:t xml:space="preserve"> nr</w:t>
            </w:r>
            <w:r w:rsidRPr="000A5D81">
              <w:rPr>
                <w:rFonts w:cs="Calibri"/>
                <w:i/>
                <w:sz w:val="18"/>
                <w:szCs w:val="18"/>
              </w:rPr>
              <w:t>,</w:t>
            </w:r>
            <w:r w:rsidR="00BD12BE" w:rsidRPr="000A5D81">
              <w:rPr>
                <w:rFonts w:cs="Arial"/>
                <w:b/>
                <w:noProof/>
                <w:sz w:val="18"/>
                <w:szCs w:val="18"/>
              </w:rPr>
              <w:t xml:space="preserve"> RPKP.09.03.02-04-00</w:t>
            </w:r>
            <w:r w:rsidR="00D820EC">
              <w:rPr>
                <w:rFonts w:cs="Arial"/>
                <w:b/>
                <w:noProof/>
                <w:sz w:val="18"/>
                <w:szCs w:val="18"/>
              </w:rPr>
              <w:t>65</w:t>
            </w:r>
            <w:r w:rsidR="00BD12BE" w:rsidRPr="000A5D81">
              <w:rPr>
                <w:rFonts w:cs="Arial"/>
                <w:b/>
                <w:noProof/>
                <w:sz w:val="18"/>
                <w:szCs w:val="18"/>
              </w:rPr>
              <w:t>/20</w:t>
            </w:r>
            <w:r w:rsidR="00BD12BE" w:rsidRPr="000A5D81">
              <w:rPr>
                <w:b/>
                <w:sz w:val="18"/>
                <w:szCs w:val="18"/>
              </w:rPr>
              <w:t xml:space="preserve"> </w:t>
            </w:r>
            <w:r w:rsidRPr="000A5D81">
              <w:rPr>
                <w:rFonts w:cs="Calibri"/>
                <w:i/>
                <w:sz w:val="18"/>
                <w:szCs w:val="18"/>
              </w:rPr>
              <w:t xml:space="preserve"> w szczególności w celu potwierdzenia kwalifikowalności wydatków, udzielenia wsparcia, monitoringu, ewaluacji, kontroli, audytu i sprawozdawczości, działań informacyjno-promocyjnych oraz archiwizacji w ramach RPO WK-P 2014-2020. </w:t>
            </w:r>
          </w:p>
          <w:p w14:paraId="7BB0D3D5" w14:textId="77777777" w:rsidR="00E64161" w:rsidRPr="000A5D81" w:rsidRDefault="00E64161" w:rsidP="00B902EA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 xml:space="preserve">Podstawą prawną przetwarzania danych osobowych jest obowiązek prawny administratora (art. 6 ust. 1 lit. c RODO), wynikający z: </w:t>
            </w:r>
          </w:p>
          <w:p w14:paraId="49BB9534" w14:textId="77777777" w:rsidR="00E64161" w:rsidRPr="000A5D81" w:rsidRDefault="00E64161" w:rsidP="00B902EA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 xml:space="preserve"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      </w:r>
          </w:p>
          <w:p w14:paraId="3C57CB6D" w14:textId="77777777" w:rsidR="00E64161" w:rsidRPr="000A5D81" w:rsidRDefault="00E64161" w:rsidP="00B902EA">
            <w:pPr>
              <w:pStyle w:val="Akapitzlist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>art. 9 ust. 1 pkt 2) oraz art. 9 ust. 2 ustawy z dnia 11 lipca 2014 r. o zasadach realizacji programów w zakresie polityki spójności finansowanych w perspektywie finansowej 2014-2020.</w:t>
            </w:r>
          </w:p>
          <w:p w14:paraId="0F23DEC8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>Pani/Pana dane osobowe będą ujawniane osobom upoważnionym przez administratora danych osobowych, przekazane podmiotom realizującym badania ewaluacyjne na zlecenie ministra właściwego ds. rozwoju regionalnego, Instytucji Zarządzającej RPO WK-P, Instytucji Pośredniczącej lub Beneficjenta. Pani/Pana osobowe mogą zostać również powierzone specjalistycznym firmom, realizującym kontrole i audyt w ramach RPO WK-P 2014-2020 na zlecenie ministra właściwego ds. rozwoju regionalnego, Instytucji Zarządzającej RPO WK-P, Instytucji Pośredniczącej oraz Beneficjenta.</w:t>
            </w:r>
          </w:p>
          <w:p w14:paraId="6E264B63" w14:textId="77777777" w:rsidR="00E64161" w:rsidRPr="00D820EC" w:rsidRDefault="00D820EC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D820EC">
              <w:rPr>
                <w:rFonts w:cs="Calibri"/>
                <w:sz w:val="19"/>
                <w:szCs w:val="19"/>
              </w:rPr>
              <w:t xml:space="preserve">Pani/Pana dane osobowe zostały powierzone do przetwarzania Beneficjentowi realizującemu projekt </w:t>
            </w:r>
            <w:r w:rsidRPr="00D820EC">
              <w:rPr>
                <w:rFonts w:cs="Calibri"/>
                <w:b/>
                <w:sz w:val="19"/>
                <w:szCs w:val="19"/>
              </w:rPr>
              <w:t xml:space="preserve">GMINA ALEKSANDRÓW KUJAWSKI, ul. Juliusza Słowackiego 12, 87-700 Aleksandrów Kujawski </w:t>
            </w:r>
            <w:r w:rsidRPr="00D820EC">
              <w:rPr>
                <w:rFonts w:cs="Calibri"/>
                <w:sz w:val="19"/>
                <w:szCs w:val="19"/>
              </w:rPr>
              <w:t xml:space="preserve">oraz Partnerowi projektu </w:t>
            </w:r>
            <w:r w:rsidRPr="00D820EC">
              <w:rPr>
                <w:rFonts w:cs="Calibri"/>
                <w:b/>
                <w:bCs/>
                <w:sz w:val="19"/>
                <w:szCs w:val="19"/>
              </w:rPr>
              <w:t>4PRO USŁUGI SPOŁECZNE SPÓŁKA Z OGRANICZONĄ ODPOWIEDZIALNOŚCIĄ, ul. Gdańska 105/3, 85-022 Bydgoszcz</w:t>
            </w:r>
            <w:r>
              <w:rPr>
                <w:rFonts w:cs="Calibri"/>
                <w:b/>
                <w:bCs/>
                <w:sz w:val="19"/>
                <w:szCs w:val="19"/>
              </w:rPr>
              <w:t>.</w:t>
            </w:r>
          </w:p>
          <w:p w14:paraId="4E26FFAA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      </w:r>
          </w:p>
          <w:p w14:paraId="492AE969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>Przysługuje Pani/Panu prawo dostępu do treści swoich danych oraz prawo żądania ich sprostowania, usunięcia lub ograniczenia przetwarzania oraz prawo wniesienia skargi do Prezesa Urzędu Ochrony Danych Osobowych.</w:t>
            </w:r>
          </w:p>
          <w:p w14:paraId="0E493405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i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 xml:space="preserve">Podanie przez Panią/Pana danych osobowych jest warunkiem koniecznym otrzymania wsparcia, a odmowa ich podania jest równoznaczna z brakiem możliwości udzielenia wsparcia w ramach projektu. </w:t>
            </w:r>
          </w:p>
          <w:p w14:paraId="295D533F" w14:textId="77777777" w:rsidR="00E64161" w:rsidRPr="000A5D81" w:rsidRDefault="00E64161" w:rsidP="00B902EA">
            <w:pPr>
              <w:pStyle w:val="Akapitzlist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0A5D81">
              <w:rPr>
                <w:rFonts w:cs="Calibri"/>
                <w:i/>
                <w:sz w:val="18"/>
                <w:szCs w:val="18"/>
              </w:rPr>
              <w:t>Pani/Pana  dane osobowe nie będą wykorzystywane do zautomatyzowanego podejmowania decyzji ani profilowania, o którym mowa w art. 22 RODO, ani przekazywane do państwa trzeciego lub organizacji międzynarodowej.</w:t>
            </w:r>
          </w:p>
          <w:p w14:paraId="7C4F70E6" w14:textId="77777777" w:rsidR="00E64161" w:rsidRPr="000A5D81" w:rsidRDefault="00E64161" w:rsidP="00B902EA">
            <w:pPr>
              <w:pStyle w:val="Akapitzlist"/>
              <w:suppressAutoHyphens w:val="0"/>
              <w:spacing w:after="0" w:line="240" w:lineRule="auto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42"/>
              <w:gridCol w:w="4930"/>
            </w:tblGrid>
            <w:tr w:rsidR="00AD4D7F" w:rsidRPr="000A5D81" w14:paraId="249D31E0" w14:textId="77777777" w:rsidTr="001C6A9C">
              <w:trPr>
                <w:trHeight w:val="60"/>
                <w:jc w:val="center"/>
              </w:trPr>
              <w:tc>
                <w:tcPr>
                  <w:tcW w:w="4142" w:type="dxa"/>
                </w:tcPr>
                <w:p w14:paraId="0EAB1FAB" w14:textId="77777777" w:rsidR="00AD4D7F" w:rsidRPr="000A5D81" w:rsidRDefault="00AD4D7F" w:rsidP="00B902EA">
                  <w:pPr>
                    <w:spacing w:after="0" w:line="240" w:lineRule="auto"/>
                    <w:rPr>
                      <w:rFonts w:cs="Calibri"/>
                      <w:noProof/>
                      <w:sz w:val="18"/>
                      <w:szCs w:val="18"/>
                    </w:rPr>
                  </w:pPr>
                  <w:r w:rsidRPr="000A5D81">
                    <w:rPr>
                      <w:sz w:val="18"/>
                      <w:szCs w:val="18"/>
                    </w:rPr>
                    <w:t xml:space="preserve">                    …………………………………..                                                                                </w:t>
                  </w:r>
                </w:p>
              </w:tc>
              <w:tc>
                <w:tcPr>
                  <w:tcW w:w="4930" w:type="dxa"/>
                </w:tcPr>
                <w:p w14:paraId="55EA9D31" w14:textId="77777777" w:rsidR="00AD4D7F" w:rsidRPr="000A5D81" w:rsidRDefault="00AD4D7F" w:rsidP="00B902EA">
                  <w:pPr>
                    <w:spacing w:after="0" w:line="240" w:lineRule="auto"/>
                    <w:rPr>
                      <w:rFonts w:cs="Calibri"/>
                      <w:noProof/>
                      <w:sz w:val="18"/>
                      <w:szCs w:val="18"/>
                    </w:rPr>
                  </w:pPr>
                  <w:r w:rsidRPr="000A5D81">
                    <w:rPr>
                      <w:sz w:val="18"/>
                      <w:szCs w:val="18"/>
                    </w:rPr>
                    <w:t xml:space="preserve">                                     …………………………………………...............</w:t>
                  </w:r>
                </w:p>
              </w:tc>
            </w:tr>
            <w:tr w:rsidR="00AD4D7F" w:rsidRPr="000A5D81" w14:paraId="665AD914" w14:textId="77777777" w:rsidTr="001C6A9C">
              <w:trPr>
                <w:jc w:val="center"/>
              </w:trPr>
              <w:tc>
                <w:tcPr>
                  <w:tcW w:w="4142" w:type="dxa"/>
                </w:tcPr>
                <w:p w14:paraId="3D8F2662" w14:textId="77777777" w:rsidR="00AD4D7F" w:rsidRPr="000A5D81" w:rsidRDefault="00AD4D7F" w:rsidP="00B902EA">
                  <w:pPr>
                    <w:spacing w:after="0" w:line="240" w:lineRule="auto"/>
                    <w:rPr>
                      <w:rFonts w:cs="Calibri"/>
                      <w:noProof/>
                      <w:sz w:val="18"/>
                      <w:szCs w:val="18"/>
                    </w:rPr>
                  </w:pPr>
                  <w:r w:rsidRPr="000A5D81">
                    <w:rPr>
                      <w:sz w:val="18"/>
                      <w:szCs w:val="18"/>
                    </w:rPr>
                    <w:t xml:space="preserve">                        Miejscowość i data                      </w:t>
                  </w:r>
                </w:p>
              </w:tc>
              <w:tc>
                <w:tcPr>
                  <w:tcW w:w="4930" w:type="dxa"/>
                </w:tcPr>
                <w:p w14:paraId="37C0466F" w14:textId="77777777" w:rsidR="00AD4D7F" w:rsidRPr="000A5D81" w:rsidRDefault="00AD4D7F" w:rsidP="00B902EA">
                  <w:pPr>
                    <w:spacing w:after="0" w:line="240" w:lineRule="auto"/>
                    <w:rPr>
                      <w:rFonts w:cs="Calibri"/>
                      <w:noProof/>
                      <w:sz w:val="18"/>
                      <w:szCs w:val="18"/>
                    </w:rPr>
                  </w:pPr>
                  <w:r w:rsidRPr="000A5D81">
                    <w:rPr>
                      <w:sz w:val="18"/>
                      <w:szCs w:val="18"/>
                    </w:rPr>
                    <w:t xml:space="preserve">                                 Podpis kandydata</w:t>
                  </w:r>
                </w:p>
              </w:tc>
            </w:tr>
          </w:tbl>
          <w:p w14:paraId="4646BC6A" w14:textId="77777777" w:rsidR="00332B4F" w:rsidRPr="000A5D81" w:rsidRDefault="00332B4F" w:rsidP="00B902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658B3030" w14:textId="77777777" w:rsidR="002F24E3" w:rsidRPr="000A5D81" w:rsidRDefault="002F24E3" w:rsidP="002F24E3">
      <w:pPr>
        <w:spacing w:after="0" w:line="276" w:lineRule="auto"/>
        <w:rPr>
          <w:sz w:val="18"/>
          <w:szCs w:val="18"/>
        </w:rPr>
      </w:pPr>
    </w:p>
    <w:p w14:paraId="27C490DC" w14:textId="77777777" w:rsidR="00BE0A81" w:rsidRPr="000A5D81" w:rsidRDefault="00BE0A81" w:rsidP="00694B26">
      <w:pPr>
        <w:spacing w:after="0"/>
        <w:rPr>
          <w:rFonts w:cs="Calibri"/>
          <w:sz w:val="18"/>
          <w:szCs w:val="18"/>
        </w:rPr>
      </w:pPr>
    </w:p>
    <w:sectPr w:rsidR="00BE0A81" w:rsidRPr="000A5D81" w:rsidSect="002045D4">
      <w:headerReference w:type="default" r:id="rId10"/>
      <w:footerReference w:type="default" r:id="rId11"/>
      <w:pgSz w:w="12240" w:h="15840"/>
      <w:pgMar w:top="1701" w:right="1417" w:bottom="1417" w:left="1417" w:header="113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D3E86" w14:textId="77777777" w:rsidR="00A10AEA" w:rsidRDefault="00A10AEA">
      <w:pPr>
        <w:spacing w:after="0" w:line="240" w:lineRule="auto"/>
      </w:pPr>
      <w:r>
        <w:separator/>
      </w:r>
    </w:p>
  </w:endnote>
  <w:endnote w:type="continuationSeparator" w:id="0">
    <w:p w14:paraId="33752863" w14:textId="77777777" w:rsidR="00A10AEA" w:rsidRDefault="00A1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4E46" w14:textId="0E43BA38" w:rsidR="00BE0A81" w:rsidRDefault="00BE0A8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03E3B">
      <w:rPr>
        <w:noProof/>
      </w:rPr>
      <w:t>1</w:t>
    </w:r>
    <w:r>
      <w:fldChar w:fldCharType="end"/>
    </w:r>
  </w:p>
  <w:p w14:paraId="1E69AE65" w14:textId="77777777" w:rsidR="00BE0A81" w:rsidRDefault="00BE0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D24D4" w14:textId="77777777" w:rsidR="00A10AEA" w:rsidRDefault="00A10AEA">
      <w:pPr>
        <w:spacing w:after="0" w:line="240" w:lineRule="auto"/>
      </w:pPr>
      <w:r>
        <w:separator/>
      </w:r>
    </w:p>
  </w:footnote>
  <w:footnote w:type="continuationSeparator" w:id="0">
    <w:p w14:paraId="37BADC59" w14:textId="77777777" w:rsidR="00A10AEA" w:rsidRDefault="00A10AEA">
      <w:pPr>
        <w:spacing w:after="0" w:line="240" w:lineRule="auto"/>
      </w:pPr>
      <w:r>
        <w:continuationSeparator/>
      </w:r>
    </w:p>
  </w:footnote>
  <w:footnote w:id="1">
    <w:p w14:paraId="1FDE2591" w14:textId="77777777" w:rsidR="002F24E3" w:rsidRPr="004837F9" w:rsidRDefault="002F24E3" w:rsidP="002F24E3">
      <w:pPr>
        <w:pStyle w:val="Tekstprzypisudolnego"/>
        <w:rPr>
          <w:rFonts w:ascii="Calibri" w:hAnsi="Calibri"/>
          <w:sz w:val="16"/>
          <w:szCs w:val="16"/>
        </w:rPr>
      </w:pPr>
      <w:r w:rsidRPr="004837F9">
        <w:rPr>
          <w:rStyle w:val="Odwoanieprzypisudolnego"/>
          <w:rFonts w:ascii="Calibri" w:hAnsi="Calibri"/>
          <w:sz w:val="16"/>
          <w:szCs w:val="16"/>
        </w:rPr>
        <w:footnoteRef/>
      </w:r>
      <w:r w:rsidRPr="004837F9">
        <w:rPr>
          <w:rFonts w:ascii="Calibri" w:hAnsi="Calibri"/>
          <w:sz w:val="16"/>
          <w:szCs w:val="16"/>
        </w:rPr>
        <w:t xml:space="preserve"> Miejscem zamieszkania osoby fizycznej zgodnie z art. 25 ustawy z dnia 23 kwietnia 1964r. – kodeks cywilny (Dz. Ust. Nr 16, poz. 93. z późn. zmianami)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3B743" w14:textId="77777777" w:rsidR="00BE0A81" w:rsidRDefault="00BE0A81">
    <w:pPr>
      <w:pStyle w:val="Nagwek"/>
    </w:pPr>
  </w:p>
  <w:p w14:paraId="3A2A61BA" w14:textId="51349292" w:rsidR="00BE0A81" w:rsidRDefault="00403E3B">
    <w:pPr>
      <w:pStyle w:val="Nagwek"/>
    </w:pPr>
    <w:r>
      <w:pict w14:anchorId="68E7B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4.5pt">
          <v:imagedata r:id="rId1" o:title="logo b-c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  <w:lang w:val="pl-PL"/>
      </w:rPr>
    </w:lvl>
  </w:abstractNum>
  <w:abstractNum w:abstractNumId="8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Arial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Arial" w:hint="default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Arial" w:hint="default"/>
        <w:sz w:val="20"/>
        <w:szCs w:val="20"/>
        <w:lang w:val="pl-PL"/>
      </w:rPr>
    </w:lvl>
  </w:abstractNum>
  <w:abstractNum w:abstractNumId="10" w15:restartNumberingAfterBreak="0">
    <w:nsid w:val="0000000B"/>
    <w:multiLevelType w:val="singleLevel"/>
    <w:tmpl w:val="0000000B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949CC59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multilevel"/>
    <w:tmpl w:val="76400A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  <w:b w:val="0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7" w15:restartNumberingAfterBreak="0">
    <w:nsid w:val="28212774"/>
    <w:multiLevelType w:val="hybridMultilevel"/>
    <w:tmpl w:val="C876E8FA"/>
    <w:lvl w:ilvl="0" w:tplc="AEC8AE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4B7025"/>
    <w:multiLevelType w:val="hybridMultilevel"/>
    <w:tmpl w:val="961E970E"/>
    <w:lvl w:ilvl="0" w:tplc="8610A79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1771A"/>
    <w:multiLevelType w:val="hybridMultilevel"/>
    <w:tmpl w:val="961E970E"/>
    <w:lvl w:ilvl="0" w:tplc="8610A79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850BD"/>
    <w:multiLevelType w:val="hybridMultilevel"/>
    <w:tmpl w:val="32DC7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6"/>
  </w:num>
  <w:num w:numId="19">
    <w:abstractNumId w:val="23"/>
  </w:num>
  <w:num w:numId="20">
    <w:abstractNumId w:val="22"/>
  </w:num>
  <w:num w:numId="21">
    <w:abstractNumId w:val="18"/>
  </w:num>
  <w:num w:numId="22">
    <w:abstractNumId w:val="20"/>
  </w:num>
  <w:num w:numId="23">
    <w:abstractNumId w:val="17"/>
  </w:num>
  <w:num w:numId="24">
    <w:abstractNumId w:val="25"/>
  </w:num>
  <w:num w:numId="25">
    <w:abstractNumId w:val="19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FA8"/>
    <w:rsid w:val="00017801"/>
    <w:rsid w:val="00021B98"/>
    <w:rsid w:val="000346CD"/>
    <w:rsid w:val="000441F8"/>
    <w:rsid w:val="00060519"/>
    <w:rsid w:val="00072218"/>
    <w:rsid w:val="00090038"/>
    <w:rsid w:val="000A5D81"/>
    <w:rsid w:val="000D189F"/>
    <w:rsid w:val="000E3FEA"/>
    <w:rsid w:val="00116DF1"/>
    <w:rsid w:val="0012212B"/>
    <w:rsid w:val="00185D27"/>
    <w:rsid w:val="001C6A9C"/>
    <w:rsid w:val="002045D4"/>
    <w:rsid w:val="002F24E3"/>
    <w:rsid w:val="00332B4F"/>
    <w:rsid w:val="00333FD3"/>
    <w:rsid w:val="003546E8"/>
    <w:rsid w:val="00354B15"/>
    <w:rsid w:val="00403E3B"/>
    <w:rsid w:val="004747AE"/>
    <w:rsid w:val="00526BF7"/>
    <w:rsid w:val="005313B2"/>
    <w:rsid w:val="005654A5"/>
    <w:rsid w:val="00590341"/>
    <w:rsid w:val="00592CE5"/>
    <w:rsid w:val="005935D2"/>
    <w:rsid w:val="005E0A11"/>
    <w:rsid w:val="005E4C60"/>
    <w:rsid w:val="005E6935"/>
    <w:rsid w:val="005F0BCA"/>
    <w:rsid w:val="00614D21"/>
    <w:rsid w:val="00623375"/>
    <w:rsid w:val="006552D9"/>
    <w:rsid w:val="0069014C"/>
    <w:rsid w:val="0069435B"/>
    <w:rsid w:val="00694B26"/>
    <w:rsid w:val="006A2C6E"/>
    <w:rsid w:val="006B7440"/>
    <w:rsid w:val="006C4584"/>
    <w:rsid w:val="006E71D0"/>
    <w:rsid w:val="006F319F"/>
    <w:rsid w:val="00723099"/>
    <w:rsid w:val="00751A89"/>
    <w:rsid w:val="007D1457"/>
    <w:rsid w:val="007E0E4C"/>
    <w:rsid w:val="007E355A"/>
    <w:rsid w:val="007F4FC1"/>
    <w:rsid w:val="007F682A"/>
    <w:rsid w:val="00804BE6"/>
    <w:rsid w:val="00804D9A"/>
    <w:rsid w:val="00824FB4"/>
    <w:rsid w:val="008636C8"/>
    <w:rsid w:val="008923B3"/>
    <w:rsid w:val="008A7546"/>
    <w:rsid w:val="008E24B2"/>
    <w:rsid w:val="008F6EFB"/>
    <w:rsid w:val="00902A8F"/>
    <w:rsid w:val="00907457"/>
    <w:rsid w:val="00917134"/>
    <w:rsid w:val="00922D95"/>
    <w:rsid w:val="00923351"/>
    <w:rsid w:val="0093459F"/>
    <w:rsid w:val="009346D9"/>
    <w:rsid w:val="00983902"/>
    <w:rsid w:val="00A109E8"/>
    <w:rsid w:val="00A10AEA"/>
    <w:rsid w:val="00A21912"/>
    <w:rsid w:val="00A26E32"/>
    <w:rsid w:val="00A633FE"/>
    <w:rsid w:val="00A67EBA"/>
    <w:rsid w:val="00A87615"/>
    <w:rsid w:val="00AD4D7F"/>
    <w:rsid w:val="00AE5025"/>
    <w:rsid w:val="00AF4B68"/>
    <w:rsid w:val="00B269A5"/>
    <w:rsid w:val="00B30D2D"/>
    <w:rsid w:val="00B311D1"/>
    <w:rsid w:val="00B4242E"/>
    <w:rsid w:val="00B53A1B"/>
    <w:rsid w:val="00B63FA8"/>
    <w:rsid w:val="00B902EA"/>
    <w:rsid w:val="00B95DAC"/>
    <w:rsid w:val="00BD12BE"/>
    <w:rsid w:val="00BE0A81"/>
    <w:rsid w:val="00C2223A"/>
    <w:rsid w:val="00C33520"/>
    <w:rsid w:val="00C64FCE"/>
    <w:rsid w:val="00C978CC"/>
    <w:rsid w:val="00CC5752"/>
    <w:rsid w:val="00CD512F"/>
    <w:rsid w:val="00CE4284"/>
    <w:rsid w:val="00D1794A"/>
    <w:rsid w:val="00D31F82"/>
    <w:rsid w:val="00D50521"/>
    <w:rsid w:val="00D548AD"/>
    <w:rsid w:val="00D820EC"/>
    <w:rsid w:val="00D87E57"/>
    <w:rsid w:val="00D9100B"/>
    <w:rsid w:val="00D96923"/>
    <w:rsid w:val="00DD355D"/>
    <w:rsid w:val="00DF20AB"/>
    <w:rsid w:val="00E16B38"/>
    <w:rsid w:val="00E64161"/>
    <w:rsid w:val="00E70B83"/>
    <w:rsid w:val="00EA1AA1"/>
    <w:rsid w:val="00F90694"/>
    <w:rsid w:val="00FA6D5B"/>
    <w:rsid w:val="00FD3C4A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7ED0EB"/>
  <w15:chartTrackingRefBased/>
  <w15:docId w15:val="{36D6884F-30A7-44D0-8B59-4D063BEE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b/>
      <w:i w:val="0"/>
      <w:color w:val="auto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eastAsia="Times New Roman" w:hAnsi="Symbol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  <w:sz w:val="20"/>
      <w:szCs w:val="20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i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Calibri" w:hAnsi="Calibri" w:cs="DejaVuSan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Arial" w:hAnsi="Arial" w:cs="Arial" w:hint="default"/>
      <w:sz w:val="20"/>
      <w:szCs w:val="20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/>
      <w:i w:val="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sz w:val="20"/>
      <w:szCs w:val="20"/>
      <w:lang w:val="pl-PL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Times New Roman" w:hAnsi="Times New Roman" w:cs="Times New Roman" w:hint="default"/>
      <w:b/>
      <w:i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sz w:val="24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sz w:val="24"/>
      <w:szCs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Tekstzastpczy">
    <w:name w:val="Placeholder Text"/>
    <w:rPr>
      <w:color w:val="808080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548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48AD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64161"/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9100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9100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9100B"/>
    <w:rPr>
      <w:rFonts w:ascii="Calibri" w:eastAsia="Calibri" w:hAnsi="Calibri"/>
      <w:lang w:eastAsia="ar-SA"/>
    </w:rPr>
  </w:style>
  <w:style w:type="paragraph" w:styleId="Poprawka">
    <w:name w:val="Revision"/>
    <w:hidden/>
    <w:uiPriority w:val="99"/>
    <w:semiHidden/>
    <w:rsid w:val="005F0BCA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nkt.informacyjny@kujawsko-pomor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Links>
    <vt:vector size="18" baseType="variant">
      <vt:variant>
        <vt:i4>458876</vt:i4>
      </vt:variant>
      <vt:variant>
        <vt:i4>26</vt:i4>
      </vt:variant>
      <vt:variant>
        <vt:i4>0</vt:i4>
      </vt:variant>
      <vt:variant>
        <vt:i4>5</vt:i4>
      </vt:variant>
      <vt:variant>
        <vt:lpwstr>mailto:iod@kujawsko-pomorskie.pl</vt:lpwstr>
      </vt:variant>
      <vt:variant>
        <vt:lpwstr/>
      </vt:variant>
      <vt:variant>
        <vt:i4>5308503</vt:i4>
      </vt:variant>
      <vt:variant>
        <vt:i4>23</vt:i4>
      </vt:variant>
      <vt:variant>
        <vt:i4>0</vt:i4>
      </vt:variant>
      <vt:variant>
        <vt:i4>5</vt:i4>
      </vt:variant>
      <vt:variant>
        <vt:lpwstr>http://bip.kujawsko-pomorskie.pl/</vt:lpwstr>
      </vt:variant>
      <vt:variant>
        <vt:lpwstr/>
      </vt:variant>
      <vt:variant>
        <vt:i4>5898338</vt:i4>
      </vt:variant>
      <vt:variant>
        <vt:i4>20</vt:i4>
      </vt:variant>
      <vt:variant>
        <vt:i4>0</vt:i4>
      </vt:variant>
      <vt:variant>
        <vt:i4>5</vt:i4>
      </vt:variant>
      <vt:variant>
        <vt:lpwstr>mailto:punkt.informacyjny@kujawsko-pomorskie.pl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Użytkownik systemu Windows</cp:lastModifiedBy>
  <cp:revision>4</cp:revision>
  <cp:lastPrinted>2021-04-06T08:27:00Z</cp:lastPrinted>
  <dcterms:created xsi:type="dcterms:W3CDTF">2021-04-02T09:08:00Z</dcterms:created>
  <dcterms:modified xsi:type="dcterms:W3CDTF">2021-04-07T06:38:00Z</dcterms:modified>
</cp:coreProperties>
</file>