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22" w:rsidRPr="007B1622" w:rsidRDefault="007B1622" w:rsidP="007B162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7B162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Załącznik nr 4 do Regulaminu rekrutacji do projektu „Inwestujemy w edukację II”</w:t>
      </w:r>
    </w:p>
    <w:p w:rsidR="007B1622" w:rsidRPr="007B1622" w:rsidRDefault="007B1622" w:rsidP="007B162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kern w:val="32"/>
          <w:sz w:val="20"/>
          <w:szCs w:val="20"/>
          <w:lang w:eastAsia="pl-PL"/>
        </w:rPr>
      </w:pPr>
    </w:p>
    <w:p w:rsidR="007B1622" w:rsidRPr="007B1622" w:rsidRDefault="007B1622" w:rsidP="007B1622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FF0000"/>
          <w:kern w:val="32"/>
          <w:sz w:val="20"/>
          <w:szCs w:val="20"/>
          <w:lang w:eastAsia="pl-PL"/>
        </w:rPr>
      </w:pPr>
      <w:r w:rsidRPr="007B1622">
        <w:rPr>
          <w:rFonts w:ascii="Calibri Light" w:eastAsia="Times New Roman" w:hAnsi="Calibri Light" w:cs="Calibri Light"/>
          <w:b/>
          <w:bCs/>
          <w:color w:val="FF0000"/>
          <w:kern w:val="32"/>
          <w:sz w:val="20"/>
          <w:szCs w:val="20"/>
          <w:lang w:eastAsia="pl-PL"/>
        </w:rPr>
        <w:t>OŚWIADCZENIE UCZESTNIKA PROJEKTU O WYRAŻENIU ZGODY NA PRZETWARZANIE DANYCH OSOBOWYCH</w:t>
      </w:r>
    </w:p>
    <w:p w:rsidR="007B1622" w:rsidRPr="007B1622" w:rsidRDefault="007B1622" w:rsidP="007B1622">
      <w:pPr>
        <w:spacing w:after="0" w:line="240" w:lineRule="auto"/>
        <w:rPr>
          <w:rFonts w:ascii="Calibri Light" w:eastAsia="Times New Roman" w:hAnsi="Calibri Light" w:cs="Calibri Light"/>
          <w:color w:val="FF0000"/>
          <w:sz w:val="20"/>
          <w:szCs w:val="20"/>
          <w:lang w:eastAsia="pl-PL"/>
        </w:rPr>
      </w:pPr>
    </w:p>
    <w:p w:rsidR="007B1622" w:rsidRPr="007B1622" w:rsidRDefault="007B1622" w:rsidP="007B1622">
      <w:pPr>
        <w:spacing w:after="6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B1622" w:rsidRPr="007B1622" w:rsidRDefault="007B1622" w:rsidP="007B1622">
      <w:p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W związku z przystąpieniem do projektu pn. INWESTUJEMY W EDUKACJĘ II przyjmuję do wiadomości, iż: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7B1622">
        <w:rPr>
          <w:rFonts w:ascii="Calibri Light" w:eastAsia="Times New Roman" w:hAnsi="Calibri Light" w:cs="Calibri Light"/>
          <w:noProof/>
          <w:sz w:val="20"/>
          <w:szCs w:val="20"/>
        </w:rPr>
        <w:t xml:space="preserve">Regionalny Program Operacyjny Województwa Kujawsko-Pomorskiego na lata 2014-2020) 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7B1622">
        <w:rPr>
          <w:rFonts w:ascii="Calibri Light" w:eastAsia="Calibri" w:hAnsi="Calibri Light" w:cs="Calibri Light"/>
          <w:sz w:val="20"/>
          <w:szCs w:val="20"/>
        </w:rPr>
        <w:t>rozporządzenia Parlamentu Europejskiego i Rady (UE) 2016/679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z dnia </w:t>
      </w:r>
      <w:r w:rsidRPr="007B1622">
        <w:rPr>
          <w:rFonts w:ascii="Calibri Light" w:eastAsia="Calibri" w:hAnsi="Calibri Light" w:cs="Calibri Light"/>
          <w:sz w:val="20"/>
          <w:szCs w:val="20"/>
        </w:rPr>
        <w:t>27 kwietnia 2016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r. 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o ochronie danych</w:t>
      </w:r>
      <w:r w:rsidRPr="007B1622">
        <w:rPr>
          <w:rFonts w:ascii="Calibri Light" w:eastAsia="Calibri" w:hAnsi="Calibri Light" w:cs="Calibri Light"/>
          <w:sz w:val="20"/>
          <w:szCs w:val="20"/>
        </w:rPr>
        <w:t>)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(Dz. 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Urz. UE L 119 z dnia 04 maja 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2016 r</w:t>
      </w:r>
      <w:r w:rsidRPr="007B1622">
        <w:rPr>
          <w:rFonts w:ascii="Calibri Light" w:eastAsia="Calibri" w:hAnsi="Calibri Light" w:cs="Calibri Light"/>
          <w:sz w:val="20"/>
          <w:szCs w:val="20"/>
        </w:rPr>
        <w:t>., s.1) (dalej: RODO)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– dane osobowe są niezbędne dla realizacji </w:t>
      </w:r>
      <w:r w:rsidRPr="007B1622">
        <w:rPr>
          <w:rFonts w:ascii="Calibri Light" w:eastAsia="Times New Roman" w:hAnsi="Calibri Light" w:cs="Calibri Light"/>
          <w:noProof/>
          <w:sz w:val="20"/>
          <w:szCs w:val="20"/>
        </w:rPr>
        <w:t>Regionalnego Programu Operacyjnego Województwa Kujawsko-Pomorskiego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na lata 2014-2020 (RPO WK-P 2014-2020) na podstawie: </w:t>
      </w:r>
    </w:p>
    <w:p w:rsidR="007B1622" w:rsidRPr="007B1622" w:rsidRDefault="007B1622" w:rsidP="007B1622">
      <w:pPr>
        <w:numPr>
          <w:ilvl w:val="1"/>
          <w:numId w:val="2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w odniesieniu do zbioru </w:t>
      </w:r>
      <w:r w:rsidRPr="007B1622">
        <w:rPr>
          <w:rFonts w:ascii="Calibri Light" w:eastAsia="Times New Roman" w:hAnsi="Calibri Light" w:cs="Calibri Light"/>
          <w:noProof/>
          <w:sz w:val="20"/>
          <w:szCs w:val="20"/>
        </w:rPr>
        <w:t>Regionalny Program Operacyjny Województwa Kujawsko-Pomorskiego na lata 2014-2020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:</w:t>
      </w:r>
    </w:p>
    <w:p w:rsidR="007B1622" w:rsidRPr="007B1622" w:rsidRDefault="007B1622" w:rsidP="007B1622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7B1622">
        <w:rPr>
          <w:rFonts w:ascii="Calibri Light" w:eastAsia="Calibri" w:hAnsi="Calibri Light" w:cs="Calibri Light"/>
          <w:sz w:val="20"/>
          <w:szCs w:val="20"/>
        </w:rPr>
        <w:t>Dz. Urz. UE L 347 z dnia 20 grudnia 2013 r., s.</w:t>
      </w:r>
      <w:r w:rsidRPr="007B1622">
        <w:rPr>
          <w:rFonts w:ascii="Calibri Light" w:eastAsia="Calibri" w:hAnsi="Calibri Light" w:cs="Calibri Light"/>
        </w:rPr>
        <w:t xml:space="preserve"> 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320-469 z </w:t>
      </w:r>
      <w:proofErr w:type="spellStart"/>
      <w:r w:rsidRPr="007B1622">
        <w:rPr>
          <w:rFonts w:ascii="Calibri Light" w:eastAsia="Calibri" w:hAnsi="Calibri Light" w:cs="Calibri Light"/>
          <w:sz w:val="20"/>
          <w:szCs w:val="20"/>
        </w:rPr>
        <w:t>późn</w:t>
      </w:r>
      <w:proofErr w:type="spellEnd"/>
      <w:r w:rsidRPr="007B1622">
        <w:rPr>
          <w:rFonts w:ascii="Calibri Light" w:eastAsia="Calibri" w:hAnsi="Calibri Light" w:cs="Calibri Light"/>
          <w:sz w:val="20"/>
          <w:szCs w:val="20"/>
        </w:rPr>
        <w:t>. zm.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),</w:t>
      </w:r>
    </w:p>
    <w:p w:rsidR="007B1622" w:rsidRPr="007B1622" w:rsidRDefault="007B1622" w:rsidP="007B1622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Dz. Urz. UE L 347 z dnia 20 grudnia 2013 r., s. 470–486 z </w:t>
      </w:r>
      <w:proofErr w:type="spellStart"/>
      <w:r w:rsidRPr="007B1622">
        <w:rPr>
          <w:rFonts w:ascii="Calibri Light" w:eastAsia="Calibri" w:hAnsi="Calibri Light" w:cs="Calibri Light"/>
          <w:sz w:val="20"/>
          <w:szCs w:val="20"/>
        </w:rPr>
        <w:t>późn</w:t>
      </w:r>
      <w:proofErr w:type="spellEnd"/>
      <w:r w:rsidRPr="007B1622">
        <w:rPr>
          <w:rFonts w:ascii="Calibri Light" w:eastAsia="Calibri" w:hAnsi="Calibri Light" w:cs="Calibri Light"/>
          <w:sz w:val="20"/>
          <w:szCs w:val="20"/>
        </w:rPr>
        <w:t>. zm.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),</w:t>
      </w:r>
    </w:p>
    <w:p w:rsidR="007B1622" w:rsidRPr="007B1622" w:rsidRDefault="007B1622" w:rsidP="007B1622">
      <w:pPr>
        <w:numPr>
          <w:ilvl w:val="0"/>
          <w:numId w:val="3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zm.);</w:t>
      </w:r>
    </w:p>
    <w:p w:rsidR="007B1622" w:rsidRPr="007B1622" w:rsidRDefault="007B1622" w:rsidP="007B1622">
      <w:pPr>
        <w:numPr>
          <w:ilvl w:val="1"/>
          <w:numId w:val="2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7B1622" w:rsidRPr="007B1622" w:rsidRDefault="007B1622" w:rsidP="007B1622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7B1622">
        <w:rPr>
          <w:rFonts w:ascii="Calibri Light" w:eastAsia="Calibri" w:hAnsi="Calibri Light" w:cs="Calibri Light"/>
          <w:sz w:val="20"/>
          <w:szCs w:val="20"/>
        </w:rPr>
        <w:t>Dz. Urz. UE L 347 z dnia 20 grudnia 2013 r., s.</w:t>
      </w:r>
      <w:r w:rsidRPr="007B1622">
        <w:rPr>
          <w:rFonts w:ascii="Calibri Light" w:eastAsia="Calibri" w:hAnsi="Calibri Light" w:cs="Calibri Light"/>
        </w:rPr>
        <w:t xml:space="preserve"> 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320-469 z </w:t>
      </w:r>
      <w:proofErr w:type="spellStart"/>
      <w:r w:rsidRPr="007B1622">
        <w:rPr>
          <w:rFonts w:ascii="Calibri Light" w:eastAsia="Calibri" w:hAnsi="Calibri Light" w:cs="Calibri Light"/>
          <w:sz w:val="20"/>
          <w:szCs w:val="20"/>
        </w:rPr>
        <w:t>późn</w:t>
      </w:r>
      <w:proofErr w:type="spellEnd"/>
      <w:r w:rsidRPr="007B1622">
        <w:rPr>
          <w:rFonts w:ascii="Calibri Light" w:eastAsia="Calibri" w:hAnsi="Calibri Light" w:cs="Calibri Light"/>
          <w:sz w:val="20"/>
          <w:szCs w:val="20"/>
        </w:rPr>
        <w:t>. zm.)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,</w:t>
      </w:r>
    </w:p>
    <w:p w:rsidR="007B1622" w:rsidRPr="007B1622" w:rsidRDefault="007B1622" w:rsidP="007B1622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 (Dz. Urz. UE L 347 z dnia 20 grudnia 2013 r., s. 470–486 z </w:t>
      </w:r>
      <w:proofErr w:type="spellStart"/>
      <w:r w:rsidRPr="007B1622">
        <w:rPr>
          <w:rFonts w:ascii="Calibri Light" w:eastAsia="Calibri" w:hAnsi="Calibri Light" w:cs="Calibri Light"/>
          <w:sz w:val="20"/>
          <w:szCs w:val="20"/>
        </w:rPr>
        <w:t>późn</w:t>
      </w:r>
      <w:proofErr w:type="spellEnd"/>
      <w:r w:rsidRPr="007B1622">
        <w:rPr>
          <w:rFonts w:ascii="Calibri Light" w:eastAsia="Calibri" w:hAnsi="Calibri Light" w:cs="Calibri Light"/>
          <w:sz w:val="20"/>
          <w:szCs w:val="20"/>
        </w:rPr>
        <w:t>. zm.)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,</w:t>
      </w:r>
    </w:p>
    <w:p w:rsidR="007B1622" w:rsidRPr="007B1622" w:rsidRDefault="007B1622" w:rsidP="007B1622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zm.),</w:t>
      </w:r>
    </w:p>
    <w:p w:rsidR="007B1622" w:rsidRPr="007B1622" w:rsidRDefault="007B1622" w:rsidP="007B1622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7B1622">
        <w:rPr>
          <w:rFonts w:ascii="Calibri Light" w:eastAsia="Calibri" w:hAnsi="Calibri Light" w:cs="Calibri Light"/>
          <w:sz w:val="20"/>
          <w:szCs w:val="20"/>
        </w:rPr>
        <w:t>Dz. Urz. UE L 286 z dnia 30 września 2014 r., s.1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),</w:t>
      </w:r>
    </w:p>
    <w:p w:rsidR="007B1622" w:rsidRPr="007B1622" w:rsidRDefault="007B1622" w:rsidP="007B1622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7B1622">
        <w:rPr>
          <w:rFonts w:ascii="Calibri Light" w:eastAsia="Calibri" w:hAnsi="Calibri Light" w:cs="Calibri Light"/>
          <w:sz w:val="20"/>
          <w:szCs w:val="20"/>
        </w:rPr>
        <w:br/>
        <w:t xml:space="preserve">14 sierpnia 2015 r. (z </w:t>
      </w:r>
      <w:proofErr w:type="spellStart"/>
      <w:r w:rsidRPr="007B1622">
        <w:rPr>
          <w:rFonts w:ascii="Calibri Light" w:eastAsia="Calibri" w:hAnsi="Calibri Light" w:cs="Calibri Light"/>
          <w:sz w:val="20"/>
          <w:szCs w:val="20"/>
        </w:rPr>
        <w:t>późn</w:t>
      </w:r>
      <w:proofErr w:type="spellEnd"/>
      <w:r w:rsidRPr="007B1622">
        <w:rPr>
          <w:rFonts w:ascii="Calibri Light" w:eastAsia="Calibri" w:hAnsi="Calibri Light" w:cs="Calibri Light"/>
          <w:sz w:val="20"/>
          <w:szCs w:val="20"/>
        </w:rPr>
        <w:t>. zm.)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Moje dane osobowe będą przetwarzane wyłącznie w celu realizacji projektu INWESTUJEMY W EDUKACJĘ II, w tym w szczególności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 w celu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7B1622" w:rsidRPr="007B1622" w:rsidRDefault="007B1622" w:rsidP="007B162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Moje dane osobowe zostały powierzone do przetwarzania Beneficjentowi realizującemu projekt – GMINA ALEKSANDRÓW KUJAWSKI (nazwa i adres Beneficjenta);</w:t>
      </w:r>
    </w:p>
    <w:p w:rsidR="007B1622" w:rsidRPr="007B1622" w:rsidRDefault="007B1622" w:rsidP="007B1622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W ciągu 3 miesięcy po zakończeniu udziału w projekcie udostępnię dane dotyczące mojego statusu na rynku pracy;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sz w:val="20"/>
          <w:szCs w:val="20"/>
        </w:rPr>
        <w:t>Moje dane osobowe nie będą przekazywane do państwa trzeciego lub organizacji międzynarodowej;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 oraz zakończenia archiwizowania dokumentacji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Mogę skontaktować się z Inspektorem Ochrony Danych wysyłając </w:t>
      </w:r>
      <w:r w:rsidRPr="007B1622">
        <w:rPr>
          <w:rFonts w:ascii="Calibri Light" w:eastAsia="Calibri" w:hAnsi="Calibri Light" w:cs="Calibri Light"/>
          <w:sz w:val="20"/>
          <w:szCs w:val="20"/>
        </w:rPr>
        <w:t>wiadomość na adres poczty elektronicznej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:</w:t>
      </w:r>
    </w:p>
    <w:p w:rsidR="007B1622" w:rsidRPr="007B1622" w:rsidRDefault="007B1622" w:rsidP="007B1622">
      <w:pPr>
        <w:spacing w:after="0" w:line="240" w:lineRule="auto"/>
        <w:ind w:left="360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1) </w:t>
      </w:r>
      <w:hyperlink r:id="rId7" w:history="1">
        <w:r w:rsidRPr="007B1622">
          <w:rPr>
            <w:rFonts w:ascii="Calibri Light" w:eastAsia="Calibri" w:hAnsi="Calibri Light" w:cs="Calibri Light"/>
            <w:noProof/>
            <w:color w:val="0000FF"/>
            <w:sz w:val="20"/>
            <w:u w:val="single"/>
          </w:rPr>
          <w:t>iod@miir.gov.pl</w:t>
        </w:r>
      </w:hyperlink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:rsidR="007B1622" w:rsidRPr="007B1622" w:rsidRDefault="007B1622" w:rsidP="007B1622">
      <w:pPr>
        <w:spacing w:after="0" w:line="240" w:lineRule="auto"/>
        <w:ind w:left="360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2) iod@kujawsko-pomorskie.pl - w odniesieniu do zbioru Regionalny Program Operacyjny Województwa Kujawsko-Pomorskiego na lata 2014-2020, </w:t>
      </w:r>
      <w:r w:rsidRPr="007B1622">
        <w:rPr>
          <w:rFonts w:ascii="Calibri Light" w:eastAsia="Calibri" w:hAnsi="Calibri Light" w:cs="Calibri Light"/>
          <w:sz w:val="20"/>
          <w:szCs w:val="20"/>
        </w:rPr>
        <w:t>lub adres poczty ……………………………………………….. (gdy ma to zastosowanie - należy podać dane kontaktowe inspektora ochrony danych u Beneficjenta);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Mam prawo dostępu do treści swoich danych </w:t>
      </w:r>
      <w:r w:rsidRPr="007B1622">
        <w:rPr>
          <w:rFonts w:ascii="Calibri Light" w:eastAsia="Calibri" w:hAnsi="Calibri Light" w:cs="Calibri Light"/>
          <w:sz w:val="20"/>
          <w:szCs w:val="20"/>
        </w:rPr>
        <w:t xml:space="preserve">osobowych 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 xml:space="preserve">oraz ich </w:t>
      </w:r>
      <w:r w:rsidRPr="007B1622">
        <w:rPr>
          <w:rFonts w:ascii="Calibri Light" w:eastAsia="Calibri" w:hAnsi="Calibri Light" w:cs="Calibri Light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sz w:val="20"/>
          <w:szCs w:val="20"/>
        </w:rPr>
        <w:t>Mam prawo wnieść skargę do organu nadzorczego, którym jest Prezes Urzędu Ochrony Danych Osobowych;</w:t>
      </w:r>
    </w:p>
    <w:p w:rsidR="007B1622" w:rsidRPr="007B1622" w:rsidRDefault="007B1622" w:rsidP="007B1622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  <w:r w:rsidRPr="007B1622"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7B1622">
        <w:rPr>
          <w:rFonts w:ascii="Calibri Light" w:eastAsia="Calibri" w:hAnsi="Calibri Light" w:cs="Calibri Light"/>
          <w:noProof/>
          <w:sz w:val="20"/>
          <w:szCs w:val="20"/>
        </w:rPr>
        <w:t>.</w:t>
      </w:r>
    </w:p>
    <w:p w:rsidR="007B1622" w:rsidRPr="007B1622" w:rsidRDefault="007B1622" w:rsidP="007B1622">
      <w:pPr>
        <w:spacing w:after="12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</w:p>
    <w:p w:rsidR="007B1622" w:rsidRPr="007B1622" w:rsidRDefault="007B1622" w:rsidP="007B1622">
      <w:pPr>
        <w:spacing w:after="120" w:line="240" w:lineRule="auto"/>
        <w:jc w:val="both"/>
        <w:rPr>
          <w:rFonts w:ascii="Calibri Light" w:eastAsia="Calibri" w:hAnsi="Calibri Light" w:cs="Calibri Light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64"/>
        <w:gridCol w:w="4909"/>
      </w:tblGrid>
      <w:tr w:rsidR="007B1622" w:rsidRPr="007B1622" w:rsidTr="00E24F4D">
        <w:trPr>
          <w:jc w:val="center"/>
        </w:trPr>
        <w:tc>
          <w:tcPr>
            <w:tcW w:w="4248" w:type="dxa"/>
            <w:hideMark/>
          </w:tcPr>
          <w:p w:rsidR="007B1622" w:rsidRPr="007B1622" w:rsidRDefault="007B1622" w:rsidP="007B1622">
            <w:pPr>
              <w:spacing w:after="60" w:line="276" w:lineRule="auto"/>
              <w:jc w:val="center"/>
              <w:rPr>
                <w:rFonts w:ascii="Calibri Light" w:eastAsia="Calibri" w:hAnsi="Calibri Light" w:cs="Calibri Light"/>
                <w:noProof/>
                <w:sz w:val="20"/>
                <w:szCs w:val="20"/>
              </w:rPr>
            </w:pPr>
            <w:r w:rsidRPr="007B1622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7B1622" w:rsidRPr="007B1622" w:rsidRDefault="007B1622" w:rsidP="007B1622">
            <w:pPr>
              <w:spacing w:after="60" w:line="276" w:lineRule="auto"/>
              <w:rPr>
                <w:rFonts w:ascii="Calibri Light" w:eastAsia="Calibri" w:hAnsi="Calibri Light" w:cs="Calibri Light"/>
                <w:noProof/>
                <w:sz w:val="20"/>
                <w:szCs w:val="20"/>
              </w:rPr>
            </w:pPr>
            <w:r w:rsidRPr="007B1622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………………………………….…………………………………</w:t>
            </w:r>
          </w:p>
        </w:tc>
      </w:tr>
      <w:tr w:rsidR="007B1622" w:rsidRPr="007B1622" w:rsidTr="00E24F4D">
        <w:trPr>
          <w:jc w:val="center"/>
        </w:trPr>
        <w:tc>
          <w:tcPr>
            <w:tcW w:w="4248" w:type="dxa"/>
            <w:hideMark/>
          </w:tcPr>
          <w:p w:rsidR="007B1622" w:rsidRPr="007B1622" w:rsidRDefault="007B1622" w:rsidP="007B1622">
            <w:pPr>
              <w:spacing w:after="60" w:line="276" w:lineRule="auto"/>
              <w:jc w:val="center"/>
              <w:rPr>
                <w:rFonts w:ascii="Calibri Light" w:eastAsia="Calibri" w:hAnsi="Calibri Light" w:cs="Calibri Light"/>
                <w:i/>
                <w:noProof/>
                <w:sz w:val="20"/>
                <w:szCs w:val="20"/>
              </w:rPr>
            </w:pPr>
            <w:r w:rsidRPr="007B1622">
              <w:rPr>
                <w:rFonts w:ascii="Calibri Light" w:eastAsia="Calibri" w:hAnsi="Calibri Light" w:cs="Calibri Light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7B1622" w:rsidRPr="007B1622" w:rsidRDefault="007B1622" w:rsidP="007B1622">
            <w:pPr>
              <w:spacing w:after="60" w:line="276" w:lineRule="auto"/>
              <w:jc w:val="both"/>
              <w:rPr>
                <w:rFonts w:ascii="Calibri Light" w:eastAsia="Calibri" w:hAnsi="Calibri Light" w:cs="Calibri Light"/>
                <w:i/>
                <w:noProof/>
                <w:sz w:val="20"/>
                <w:szCs w:val="20"/>
              </w:rPr>
            </w:pPr>
            <w:r w:rsidRPr="007B1622">
              <w:rPr>
                <w:rFonts w:ascii="Calibri Light" w:eastAsia="Calibri" w:hAnsi="Calibri Light" w:cs="Calibri Light"/>
                <w:i/>
                <w:noProof/>
                <w:sz w:val="20"/>
                <w:szCs w:val="20"/>
              </w:rPr>
              <w:t>CZYTELNY PODPIS UCZESTNIKA PROJEKTU</w:t>
            </w:r>
            <w:r w:rsidRPr="007B1622">
              <w:rPr>
                <w:rFonts w:ascii="Calibri Light" w:eastAsia="Calibri" w:hAnsi="Calibri Light" w:cs="Calibri Light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7B1622" w:rsidRPr="007B1622" w:rsidRDefault="007B1622" w:rsidP="007B16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B1622" w:rsidRPr="007B1622" w:rsidRDefault="007B1622" w:rsidP="007B1622">
      <w:pPr>
        <w:spacing w:after="0" w:line="240" w:lineRule="auto"/>
        <w:jc w:val="both"/>
        <w:outlineLvl w:val="0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7B1622" w:rsidRPr="007B1622" w:rsidRDefault="007B1622" w:rsidP="007B1622">
      <w:pPr>
        <w:spacing w:after="0" w:line="240" w:lineRule="auto"/>
        <w:jc w:val="both"/>
        <w:outlineLvl w:val="0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7B1622" w:rsidRPr="007B1622" w:rsidRDefault="007B1622" w:rsidP="007B1622">
      <w:pPr>
        <w:spacing w:after="0" w:line="240" w:lineRule="auto"/>
        <w:jc w:val="both"/>
        <w:outlineLvl w:val="0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bookmarkStart w:id="0" w:name="_GoBack"/>
      <w:bookmarkEnd w:id="0"/>
    </w:p>
    <w:p w:rsidR="007B1622" w:rsidRPr="007B1622" w:rsidRDefault="007B1622" w:rsidP="007B1622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7B1622" w:rsidRPr="007B1622" w:rsidRDefault="007B1622" w:rsidP="007B1622">
      <w:pPr>
        <w:spacing w:after="200" w:line="276" w:lineRule="auto"/>
        <w:rPr>
          <w:rFonts w:ascii="Calibri" w:eastAsia="Calibri" w:hAnsi="Calibri" w:cs="Times New Roman"/>
        </w:rPr>
      </w:pPr>
    </w:p>
    <w:p w:rsidR="0092686E" w:rsidRDefault="0092686E"/>
    <w:sectPr w:rsidR="0092686E" w:rsidSect="00D85762">
      <w:headerReference w:type="default" r:id="rId8"/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32" w:rsidRDefault="00791832" w:rsidP="007B1622">
      <w:pPr>
        <w:spacing w:after="0" w:line="240" w:lineRule="auto"/>
      </w:pPr>
      <w:r>
        <w:separator/>
      </w:r>
    </w:p>
  </w:endnote>
  <w:endnote w:type="continuationSeparator" w:id="0">
    <w:p w:rsidR="00791832" w:rsidRDefault="00791832" w:rsidP="007B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32" w:rsidRDefault="00791832" w:rsidP="007B1622">
      <w:pPr>
        <w:spacing w:after="0" w:line="240" w:lineRule="auto"/>
      </w:pPr>
      <w:r>
        <w:separator/>
      </w:r>
    </w:p>
  </w:footnote>
  <w:footnote w:type="continuationSeparator" w:id="0">
    <w:p w:rsidR="00791832" w:rsidRDefault="00791832" w:rsidP="007B1622">
      <w:pPr>
        <w:spacing w:after="0" w:line="240" w:lineRule="auto"/>
      </w:pPr>
      <w:r>
        <w:continuationSeparator/>
      </w:r>
    </w:p>
  </w:footnote>
  <w:footnote w:id="1">
    <w:p w:rsidR="007B1622" w:rsidRDefault="007B1622" w:rsidP="007B1622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4" w:rsidRDefault="00791832">
    <w:pPr>
      <w:pStyle w:val="Nagwek"/>
    </w:pPr>
    <w:r w:rsidRPr="00277CEA">
      <w:rPr>
        <w:noProof/>
        <w:lang w:eastAsia="pl-PL"/>
      </w:rPr>
      <w:drawing>
        <wp:inline distT="0" distB="0" distL="0" distR="0" wp14:anchorId="4A1DF63C" wp14:editId="7A7C2A9E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84" w:rsidRDefault="00791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22"/>
    <w:rsid w:val="000066B3"/>
    <w:rsid w:val="00791832"/>
    <w:rsid w:val="007B1622"/>
    <w:rsid w:val="0092686E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EE2DC-36BB-4391-B519-FDB16423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7B16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7B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7B16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16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B16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2</cp:revision>
  <dcterms:created xsi:type="dcterms:W3CDTF">2019-09-26T18:05:00Z</dcterms:created>
  <dcterms:modified xsi:type="dcterms:W3CDTF">2019-09-26T18:05:00Z</dcterms:modified>
</cp:coreProperties>
</file>