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7E" w:rsidRPr="00D553E5" w:rsidRDefault="00841C7E" w:rsidP="00246B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553E5">
        <w:rPr>
          <w:rFonts w:ascii="Calibri" w:hAnsi="Calibri" w:cs="Calibri"/>
          <w:b/>
          <w:bCs/>
          <w:sz w:val="28"/>
          <w:szCs w:val="28"/>
        </w:rPr>
        <w:t>ANKIETA</w:t>
      </w:r>
    </w:p>
    <w:p w:rsidR="00246BEB" w:rsidRPr="00D553E5" w:rsidRDefault="00246BEB" w:rsidP="00246B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553E5">
        <w:rPr>
          <w:rFonts w:ascii="Calibri" w:hAnsi="Calibri" w:cs="Calibri"/>
          <w:b/>
          <w:bCs/>
          <w:sz w:val="28"/>
          <w:szCs w:val="28"/>
        </w:rPr>
        <w:t>Ocena jakości życia w gminie i problemów jej mieszkańców.</w:t>
      </w:r>
    </w:p>
    <w:p w:rsidR="00841C7E" w:rsidRPr="00D553E5" w:rsidRDefault="00246BEB" w:rsidP="00246B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553E5">
        <w:rPr>
          <w:rFonts w:ascii="Calibri" w:hAnsi="Calibri" w:cs="Calibri"/>
          <w:b/>
          <w:bCs/>
          <w:sz w:val="28"/>
          <w:szCs w:val="28"/>
        </w:rPr>
        <w:t>P</w:t>
      </w:r>
      <w:r w:rsidR="00D8356C">
        <w:rPr>
          <w:rFonts w:ascii="Calibri" w:hAnsi="Calibri" w:cs="Calibri"/>
          <w:b/>
          <w:bCs/>
          <w:sz w:val="28"/>
          <w:szCs w:val="28"/>
        </w:rPr>
        <w:t>ropozycje zadań do S</w:t>
      </w:r>
      <w:r w:rsidRPr="00D553E5">
        <w:rPr>
          <w:rFonts w:ascii="Calibri" w:hAnsi="Calibri" w:cs="Calibri"/>
          <w:b/>
          <w:bCs/>
          <w:sz w:val="28"/>
          <w:szCs w:val="28"/>
        </w:rPr>
        <w:t>trategii</w:t>
      </w:r>
    </w:p>
    <w:p w:rsidR="00246BEB" w:rsidRPr="00D553E5" w:rsidRDefault="00246BEB" w:rsidP="00841C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8EAADB" w:themeColor="accent1" w:themeTint="99"/>
          <w:sz w:val="28"/>
          <w:szCs w:val="28"/>
        </w:rPr>
      </w:pPr>
    </w:p>
    <w:p w:rsidR="00841C7E" w:rsidRPr="00D553E5" w:rsidRDefault="00841C7E" w:rsidP="00841C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553E5">
        <w:rPr>
          <w:rFonts w:ascii="Calibri" w:hAnsi="Calibri" w:cs="Calibri"/>
          <w:b/>
          <w:bCs/>
          <w:i/>
          <w:iCs/>
          <w:sz w:val="20"/>
          <w:szCs w:val="20"/>
        </w:rPr>
        <w:t>Szanowni Państwo!</w:t>
      </w:r>
    </w:p>
    <w:p w:rsidR="00841C7E" w:rsidRPr="00D553E5" w:rsidRDefault="00841C7E" w:rsidP="00F167B7">
      <w:pPr>
        <w:pStyle w:val="Default"/>
        <w:rPr>
          <w:rFonts w:ascii="Calibri" w:hAnsi="Calibri" w:cs="Calibri"/>
          <w:color w:val="8EAADB" w:themeColor="accent1" w:themeTint="99"/>
        </w:rPr>
      </w:pPr>
    </w:p>
    <w:p w:rsidR="00841C7E" w:rsidRPr="0075120C" w:rsidRDefault="00841C7E" w:rsidP="00D553E5">
      <w:pPr>
        <w:pStyle w:val="Default"/>
        <w:jc w:val="both"/>
        <w:rPr>
          <w:rFonts w:ascii="Calibri" w:hAnsi="Calibri" w:cs="Calibri"/>
          <w:color w:val="8EAADB" w:themeColor="accent1" w:themeTint="99"/>
          <w:sz w:val="22"/>
          <w:szCs w:val="22"/>
        </w:rPr>
      </w:pPr>
      <w:r w:rsidRPr="0075120C">
        <w:rPr>
          <w:rFonts w:ascii="Calibri" w:hAnsi="Calibri" w:cs="Calibri"/>
          <w:color w:val="auto"/>
          <w:sz w:val="22"/>
          <w:szCs w:val="22"/>
        </w:rPr>
        <w:t xml:space="preserve"> W związku z prowadzeniem prac nad opracowaniem </w:t>
      </w:r>
      <w:r w:rsidR="00246BEB" w:rsidRPr="0075120C">
        <w:rPr>
          <w:rFonts w:ascii="Calibri" w:hAnsi="Calibri" w:cs="Calibri"/>
          <w:color w:val="auto"/>
          <w:sz w:val="22"/>
          <w:szCs w:val="22"/>
        </w:rPr>
        <w:t xml:space="preserve">aktualizacji </w:t>
      </w:r>
      <w:r w:rsidR="00061846" w:rsidRPr="0075120C">
        <w:rPr>
          <w:rFonts w:ascii="Calibri" w:hAnsi="Calibri" w:cs="Calibri"/>
          <w:i/>
          <w:iCs/>
          <w:color w:val="auto"/>
          <w:sz w:val="22"/>
          <w:szCs w:val="22"/>
        </w:rPr>
        <w:t>Strategii R</w:t>
      </w:r>
      <w:r w:rsidRPr="0075120C">
        <w:rPr>
          <w:rFonts w:ascii="Calibri" w:hAnsi="Calibri" w:cs="Calibri"/>
          <w:i/>
          <w:iCs/>
          <w:color w:val="auto"/>
          <w:sz w:val="22"/>
          <w:szCs w:val="22"/>
        </w:rPr>
        <w:t xml:space="preserve">ozwoju Gminy </w:t>
      </w:r>
      <w:r w:rsidR="00246BEB" w:rsidRPr="0075120C">
        <w:rPr>
          <w:rFonts w:ascii="Calibri" w:hAnsi="Calibri" w:cs="Calibri"/>
          <w:i/>
          <w:iCs/>
          <w:color w:val="auto"/>
          <w:sz w:val="22"/>
          <w:szCs w:val="22"/>
        </w:rPr>
        <w:t xml:space="preserve">Aleksandrów Kujawski </w:t>
      </w:r>
      <w:r w:rsidRPr="0075120C">
        <w:rPr>
          <w:rFonts w:ascii="Calibri" w:hAnsi="Calibri" w:cs="Calibri"/>
          <w:i/>
          <w:iCs/>
          <w:color w:val="auto"/>
          <w:sz w:val="22"/>
          <w:szCs w:val="22"/>
        </w:rPr>
        <w:t>na lata 201</w:t>
      </w:r>
      <w:r w:rsidR="00246BEB" w:rsidRPr="0075120C">
        <w:rPr>
          <w:rFonts w:ascii="Calibri" w:hAnsi="Calibri" w:cs="Calibri"/>
          <w:i/>
          <w:iCs/>
          <w:color w:val="auto"/>
          <w:sz w:val="22"/>
          <w:szCs w:val="22"/>
        </w:rPr>
        <w:t>7</w:t>
      </w:r>
      <w:r w:rsidRPr="0075120C">
        <w:rPr>
          <w:rFonts w:ascii="Calibri" w:hAnsi="Calibri" w:cs="Calibri"/>
          <w:i/>
          <w:iCs/>
          <w:color w:val="auto"/>
          <w:sz w:val="22"/>
          <w:szCs w:val="22"/>
        </w:rPr>
        <w:t>–202</w:t>
      </w:r>
      <w:r w:rsidR="00246BEB" w:rsidRPr="0075120C">
        <w:rPr>
          <w:rFonts w:ascii="Calibri" w:hAnsi="Calibri" w:cs="Calibri"/>
          <w:i/>
          <w:iCs/>
          <w:color w:val="auto"/>
          <w:sz w:val="22"/>
          <w:szCs w:val="22"/>
        </w:rPr>
        <w:t>1</w:t>
      </w:r>
      <w:r w:rsidR="00061846" w:rsidRPr="0075120C">
        <w:rPr>
          <w:rFonts w:ascii="Calibri" w:hAnsi="Calibri" w:cs="Calibri"/>
          <w:i/>
          <w:iCs/>
          <w:color w:val="auto"/>
          <w:sz w:val="22"/>
          <w:szCs w:val="22"/>
        </w:rPr>
        <w:t>,</w:t>
      </w:r>
      <w:r w:rsidRPr="0075120C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Pr="0075120C">
        <w:rPr>
          <w:rFonts w:ascii="Calibri" w:hAnsi="Calibri" w:cs="Calibri"/>
          <w:color w:val="auto"/>
          <w:sz w:val="22"/>
          <w:szCs w:val="22"/>
        </w:rPr>
        <w:t>zwracamy się do Państwa z prośbą o wypełnienie poniższej ankiety. Zebrane opinie i sugestie będą pomocne w opracowaniu kierunków działań i wizji rozwoju Gminy w najbliższych latach. Dokument ten umożliwi t</w:t>
      </w:r>
      <w:r w:rsidR="00D553E5" w:rsidRPr="0075120C">
        <w:rPr>
          <w:rFonts w:ascii="Calibri" w:hAnsi="Calibri" w:cs="Calibri"/>
          <w:color w:val="auto"/>
          <w:sz w:val="22"/>
          <w:szCs w:val="22"/>
        </w:rPr>
        <w:t>akże</w:t>
      </w:r>
      <w:r w:rsidRPr="0075120C">
        <w:rPr>
          <w:rFonts w:ascii="Calibri" w:hAnsi="Calibri" w:cs="Calibri"/>
          <w:color w:val="auto"/>
          <w:sz w:val="22"/>
          <w:szCs w:val="22"/>
        </w:rPr>
        <w:t xml:space="preserve"> korzystanie ze środków Unii Europejskiej 2014-2020. </w:t>
      </w:r>
    </w:p>
    <w:p w:rsidR="00841C7E" w:rsidRPr="0075120C" w:rsidRDefault="00061846" w:rsidP="00D553E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75120C">
        <w:rPr>
          <w:rFonts w:ascii="Calibri" w:hAnsi="Calibri" w:cs="Calibri"/>
          <w:color w:val="auto"/>
          <w:sz w:val="22"/>
          <w:szCs w:val="22"/>
        </w:rPr>
        <w:t>S</w:t>
      </w:r>
      <w:r w:rsidR="00841C7E" w:rsidRPr="0075120C">
        <w:rPr>
          <w:rFonts w:ascii="Calibri" w:hAnsi="Calibri" w:cs="Calibri"/>
          <w:color w:val="auto"/>
          <w:sz w:val="22"/>
          <w:szCs w:val="22"/>
        </w:rPr>
        <w:t>erdecznie zapraszam wszystkich mieszkańców gminy: radnych, sołtysów, przedsiębiorców, organizacje pozarządowe, osoby fizyczne do włączenia się</w:t>
      </w:r>
      <w:r w:rsidR="00C511CA">
        <w:rPr>
          <w:rFonts w:ascii="Calibri" w:hAnsi="Calibri" w:cs="Calibri"/>
          <w:color w:val="auto"/>
          <w:sz w:val="22"/>
          <w:szCs w:val="22"/>
        </w:rPr>
        <w:t xml:space="preserve"> w proces tworzenia strategii.</w:t>
      </w:r>
    </w:p>
    <w:p w:rsidR="0075120C" w:rsidRDefault="00841C7E" w:rsidP="00D55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5120C">
        <w:rPr>
          <w:rFonts w:ascii="Calibri" w:hAnsi="Calibri" w:cs="Calibri"/>
        </w:rPr>
        <w:t>Ankietę należy złożyć w sekretariacie Urzędu Gminy (za pośrednictwem poczty lub osobiście) lub wysłać na</w:t>
      </w:r>
      <w:r w:rsidR="0075120C" w:rsidRPr="0075120C">
        <w:rPr>
          <w:rFonts w:ascii="Calibri" w:hAnsi="Calibri" w:cs="Calibri"/>
        </w:rPr>
        <w:t xml:space="preserve"> adres:</w:t>
      </w:r>
      <w:r w:rsidR="0075120C">
        <w:rPr>
          <w:rFonts w:ascii="Calibri" w:hAnsi="Calibri" w:cs="Calibri"/>
        </w:rPr>
        <w:t xml:space="preserve"> </w:t>
      </w:r>
      <w:hyperlink r:id="rId5" w:history="1">
        <w:r w:rsidR="00275A94" w:rsidRPr="00B5709E">
          <w:rPr>
            <w:rStyle w:val="Hipercze"/>
            <w:rFonts w:ascii="Calibri" w:hAnsi="Calibri" w:cs="Calibri"/>
          </w:rPr>
          <w:t>sekretariat@gmina-aleksandrowkujawski.pl</w:t>
        </w:r>
      </w:hyperlink>
      <w:r w:rsidR="00275A94">
        <w:rPr>
          <w:rFonts w:ascii="Calibri" w:hAnsi="Calibri" w:cs="Calibri"/>
        </w:rPr>
        <w:t xml:space="preserve"> </w:t>
      </w:r>
      <w:r w:rsidR="0075120C">
        <w:rPr>
          <w:rFonts w:ascii="Calibri" w:hAnsi="Calibri" w:cs="Calibri"/>
        </w:rPr>
        <w:t xml:space="preserve">. Można też wypełnić ją </w:t>
      </w:r>
      <w:r w:rsidR="0075120C" w:rsidRPr="0075120C">
        <w:rPr>
          <w:rFonts w:ascii="Calibri" w:hAnsi="Calibri" w:cs="Calibri"/>
        </w:rPr>
        <w:t xml:space="preserve">przy pomocy aktywnego formularza ankiety, </w:t>
      </w:r>
    </w:p>
    <w:p w:rsidR="0075120C" w:rsidRPr="0075120C" w:rsidRDefault="0075120C" w:rsidP="00D55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Wypełnioną ankietę należy przekazać do Urzędu Gminy </w:t>
      </w:r>
      <w:r w:rsidR="00841C7E" w:rsidRPr="0075120C">
        <w:rPr>
          <w:rFonts w:ascii="Calibri" w:hAnsi="Calibri" w:cs="Calibri"/>
        </w:rPr>
        <w:t xml:space="preserve">w terminie do </w:t>
      </w:r>
      <w:r w:rsidR="00275A94">
        <w:rPr>
          <w:rFonts w:ascii="Calibri" w:hAnsi="Calibri" w:cs="Calibri"/>
        </w:rPr>
        <w:t>15.09.2017</w:t>
      </w:r>
      <w:r w:rsidR="00841C7E" w:rsidRPr="0075120C">
        <w:rPr>
          <w:rFonts w:ascii="Calibri" w:hAnsi="Calibri" w:cs="Calibri"/>
        </w:rPr>
        <w:t xml:space="preserve">roku. </w:t>
      </w:r>
    </w:p>
    <w:p w:rsidR="00841C7E" w:rsidRPr="0075120C" w:rsidRDefault="00841C7E" w:rsidP="00D55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5120C">
        <w:rPr>
          <w:rFonts w:ascii="Calibri" w:hAnsi="Calibri" w:cs="Calibri"/>
        </w:rPr>
        <w:t>Ankieta jest anonimowa, a jej wyniki prezentowane będą w formie zbiorczej.</w:t>
      </w:r>
    </w:p>
    <w:p w:rsidR="00841C7E" w:rsidRPr="0075120C" w:rsidRDefault="00841C7E" w:rsidP="00D55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1C7E" w:rsidRPr="0075120C" w:rsidRDefault="00841C7E" w:rsidP="00D55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5120C">
        <w:rPr>
          <w:rFonts w:ascii="Calibri" w:hAnsi="Calibri" w:cs="Calibri"/>
        </w:rPr>
        <w:t>Ankieta ma przede wszystkim określić odczucia mie</w:t>
      </w:r>
      <w:r w:rsidR="00D553E5" w:rsidRPr="0075120C">
        <w:rPr>
          <w:rFonts w:ascii="Calibri" w:hAnsi="Calibri" w:cs="Calibri"/>
        </w:rPr>
        <w:t xml:space="preserve">szkańców na temat naszej </w:t>
      </w:r>
      <w:r w:rsidR="003E0423">
        <w:rPr>
          <w:rFonts w:ascii="Calibri" w:hAnsi="Calibri" w:cs="Calibri"/>
        </w:rPr>
        <w:t>G</w:t>
      </w:r>
      <w:r w:rsidR="00D553E5" w:rsidRPr="0075120C">
        <w:rPr>
          <w:rFonts w:ascii="Calibri" w:hAnsi="Calibri" w:cs="Calibri"/>
        </w:rPr>
        <w:t xml:space="preserve">miny i </w:t>
      </w:r>
      <w:r w:rsidR="004101D7">
        <w:rPr>
          <w:rFonts w:ascii="Calibri" w:hAnsi="Calibri" w:cs="Calibri"/>
        </w:rPr>
        <w:t>wskazać propozycje</w:t>
      </w:r>
      <w:r w:rsidR="00D553E5" w:rsidRPr="0075120C">
        <w:rPr>
          <w:rFonts w:ascii="Calibri" w:hAnsi="Calibri" w:cs="Calibri"/>
        </w:rPr>
        <w:t xml:space="preserve"> zadań w najbliższych latach</w:t>
      </w:r>
    </w:p>
    <w:p w:rsidR="00153FB8" w:rsidRDefault="00841C7E" w:rsidP="00D553E5">
      <w:pPr>
        <w:jc w:val="both"/>
        <w:rPr>
          <w:rFonts w:ascii="Calibri" w:hAnsi="Calibri" w:cs="Calibri"/>
        </w:rPr>
      </w:pPr>
      <w:r w:rsidRPr="0075120C">
        <w:rPr>
          <w:rFonts w:ascii="Calibri" w:hAnsi="Calibri" w:cs="Calibri"/>
        </w:rPr>
        <w:t xml:space="preserve">Poświęcony przez Państwa czas pozwoli nam na realizację </w:t>
      </w:r>
      <w:r w:rsidR="004101D7">
        <w:rPr>
          <w:rFonts w:ascii="Calibri" w:hAnsi="Calibri" w:cs="Calibri"/>
        </w:rPr>
        <w:t xml:space="preserve">przedsięwzięć </w:t>
      </w:r>
      <w:r w:rsidRPr="0075120C">
        <w:rPr>
          <w:rFonts w:ascii="Calibri" w:hAnsi="Calibri" w:cs="Calibri"/>
        </w:rPr>
        <w:t>w zgodzie z Państwa oczekiwaniami.</w:t>
      </w:r>
    </w:p>
    <w:p w:rsidR="009317AF" w:rsidRDefault="009317AF" w:rsidP="009F19BE">
      <w:pPr>
        <w:spacing w:line="240" w:lineRule="auto"/>
        <w:rPr>
          <w:rFonts w:cstheme="minorHAnsi"/>
          <w:i/>
          <w:iCs/>
        </w:rPr>
      </w:pPr>
    </w:p>
    <w:p w:rsidR="009317AF" w:rsidRDefault="009317AF" w:rsidP="009F19BE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Ankietę wypełniają wyłącznie pełnoletni mieszkańcy Gminy</w:t>
      </w:r>
    </w:p>
    <w:p w:rsidR="009F19BE" w:rsidRDefault="009F19BE" w:rsidP="009F19BE">
      <w:pPr>
        <w:spacing w:line="240" w:lineRule="auto"/>
        <w:rPr>
          <w:rFonts w:cstheme="minorHAnsi"/>
          <w:i/>
          <w:iCs/>
        </w:rPr>
      </w:pPr>
    </w:p>
    <w:p w:rsidR="002B5367" w:rsidRPr="004101D7" w:rsidRDefault="002B5367" w:rsidP="009F19BE">
      <w:pPr>
        <w:spacing w:line="240" w:lineRule="auto"/>
        <w:rPr>
          <w:rFonts w:cstheme="minorHAnsi"/>
          <w:i/>
          <w:iCs/>
        </w:rPr>
      </w:pPr>
      <w:bookmarkStart w:id="0" w:name="_GoBack"/>
      <w:bookmarkEnd w:id="0"/>
    </w:p>
    <w:p w:rsidR="00F167B7" w:rsidRPr="004101D7" w:rsidRDefault="00F167B7" w:rsidP="00F167B7">
      <w:pPr>
        <w:spacing w:line="240" w:lineRule="auto"/>
        <w:rPr>
          <w:rFonts w:cstheme="minorHAnsi"/>
        </w:rPr>
      </w:pPr>
    </w:p>
    <w:p w:rsidR="00F167B7" w:rsidRPr="00F167B7" w:rsidRDefault="00F167B7" w:rsidP="00F167B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cstheme="minorHAnsi"/>
          <w:b/>
        </w:rPr>
      </w:pPr>
      <w:r w:rsidRPr="00F167B7">
        <w:rPr>
          <w:rFonts w:cstheme="minorHAnsi"/>
          <w:b/>
        </w:rPr>
        <w:t xml:space="preserve">Informacja o </w:t>
      </w:r>
      <w:r>
        <w:rPr>
          <w:rFonts w:cstheme="minorHAnsi"/>
          <w:b/>
        </w:rPr>
        <w:t xml:space="preserve">osobie wypełniającej </w:t>
      </w:r>
      <w:r w:rsidRPr="00F167B7">
        <w:rPr>
          <w:rFonts w:cstheme="minorHAnsi"/>
          <w:b/>
        </w:rPr>
        <w:t>ankietę</w:t>
      </w:r>
    </w:p>
    <w:p w:rsidR="00F167B7" w:rsidRPr="009317AF" w:rsidRDefault="00F167B7" w:rsidP="009317AF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i/>
          <w:iCs/>
          <w:sz w:val="24"/>
        </w:rPr>
      </w:pPr>
      <w:r w:rsidRPr="009317AF">
        <w:rPr>
          <w:rFonts w:cstheme="minorHAnsi"/>
          <w:i/>
          <w:iCs/>
          <w:sz w:val="24"/>
        </w:rPr>
        <w:t>a.) Płeć:</w:t>
      </w:r>
    </w:p>
    <w:p w:rsidR="009317AF" w:rsidRPr="009317AF" w:rsidRDefault="00F167B7" w:rsidP="009317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90"/>
        <w:rPr>
          <w:rFonts w:cstheme="minorHAnsi"/>
          <w:sz w:val="24"/>
        </w:rPr>
      </w:pPr>
      <w:r w:rsidRPr="009317AF">
        <w:rPr>
          <w:rFonts w:cstheme="minorHAnsi"/>
          <w:sz w:val="24"/>
        </w:rPr>
        <w:t xml:space="preserve">kobieta </w:t>
      </w:r>
    </w:p>
    <w:p w:rsidR="00F167B7" w:rsidRPr="009317AF" w:rsidRDefault="00F167B7" w:rsidP="009317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90"/>
        <w:rPr>
          <w:rFonts w:cstheme="minorHAnsi"/>
          <w:sz w:val="24"/>
        </w:rPr>
      </w:pPr>
      <w:r w:rsidRPr="009317AF">
        <w:rPr>
          <w:rFonts w:cstheme="minorHAnsi"/>
          <w:sz w:val="24"/>
        </w:rPr>
        <w:t>mężczyzna</w:t>
      </w:r>
    </w:p>
    <w:p w:rsidR="009F19BE" w:rsidRPr="009317AF" w:rsidRDefault="009F19BE" w:rsidP="009317AF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</w:rPr>
      </w:pPr>
    </w:p>
    <w:p w:rsidR="00F167B7" w:rsidRPr="009317AF" w:rsidRDefault="00F167B7" w:rsidP="009317AF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i/>
          <w:sz w:val="24"/>
        </w:rPr>
      </w:pPr>
      <w:r w:rsidRPr="009317AF">
        <w:rPr>
          <w:rFonts w:cstheme="minorHAnsi"/>
          <w:i/>
          <w:sz w:val="24"/>
        </w:rPr>
        <w:t>b.) Sołectwo /miejscowość</w:t>
      </w:r>
      <w:r w:rsidR="009E14BF">
        <w:rPr>
          <w:rFonts w:cstheme="minorHAnsi"/>
          <w:i/>
          <w:sz w:val="24"/>
        </w:rPr>
        <w:t xml:space="preserve"> zamieszkania</w:t>
      </w:r>
    </w:p>
    <w:p w:rsidR="009317AF" w:rsidRDefault="009317AF" w:rsidP="009317AF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</w:rPr>
      </w:pPr>
    </w:p>
    <w:p w:rsidR="00F167B7" w:rsidRPr="009317AF" w:rsidRDefault="00F167B7" w:rsidP="009317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4"/>
        </w:rPr>
      </w:pPr>
      <w:r w:rsidRPr="009317AF">
        <w:rPr>
          <w:rFonts w:cstheme="minorHAnsi"/>
          <w:sz w:val="24"/>
        </w:rPr>
        <w:t>…………………………………………………………………………………..</w:t>
      </w:r>
    </w:p>
    <w:p w:rsidR="009F19BE" w:rsidRPr="009317AF" w:rsidRDefault="009F19BE" w:rsidP="009317AF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</w:rPr>
      </w:pPr>
    </w:p>
    <w:p w:rsidR="00F167B7" w:rsidRPr="009317AF" w:rsidRDefault="00F167B7" w:rsidP="009317AF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i/>
          <w:iCs/>
          <w:sz w:val="24"/>
        </w:rPr>
      </w:pPr>
      <w:r w:rsidRPr="009317AF">
        <w:rPr>
          <w:rFonts w:cstheme="minorHAnsi"/>
          <w:i/>
          <w:iCs/>
          <w:sz w:val="24"/>
        </w:rPr>
        <w:t>c.) Wiek:</w:t>
      </w:r>
    </w:p>
    <w:p w:rsidR="009317AF" w:rsidRPr="009317AF" w:rsidRDefault="00F167B7" w:rsidP="009317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 xml:space="preserve">poniżej 25 lat </w:t>
      </w:r>
    </w:p>
    <w:p w:rsidR="009317AF" w:rsidRPr="009317AF" w:rsidRDefault="00F167B7" w:rsidP="009317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 xml:space="preserve">26-45 lat </w:t>
      </w:r>
    </w:p>
    <w:p w:rsidR="009317AF" w:rsidRPr="009317AF" w:rsidRDefault="00F167B7" w:rsidP="009317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 xml:space="preserve">46-60 lat </w:t>
      </w:r>
    </w:p>
    <w:p w:rsidR="00F167B7" w:rsidRPr="009317AF" w:rsidRDefault="00F167B7" w:rsidP="009317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>61 lat i więcej</w:t>
      </w:r>
    </w:p>
    <w:p w:rsidR="00F167B7" w:rsidRPr="009317AF" w:rsidRDefault="00F167B7" w:rsidP="009317AF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i/>
          <w:iCs/>
          <w:sz w:val="24"/>
        </w:rPr>
      </w:pPr>
    </w:p>
    <w:p w:rsidR="00F167B7" w:rsidRPr="009317AF" w:rsidRDefault="00F167B7" w:rsidP="009317AF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i/>
          <w:iCs/>
          <w:sz w:val="24"/>
        </w:rPr>
      </w:pPr>
      <w:r w:rsidRPr="009317AF">
        <w:rPr>
          <w:rFonts w:cstheme="minorHAnsi"/>
          <w:i/>
          <w:iCs/>
          <w:sz w:val="24"/>
        </w:rPr>
        <w:t>d.) Zatrudnienie:</w:t>
      </w:r>
    </w:p>
    <w:p w:rsidR="009317AF" w:rsidRPr="009317AF" w:rsidRDefault="00F167B7" w:rsidP="009317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127" w:hanging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 xml:space="preserve">uczeń/student </w:t>
      </w:r>
    </w:p>
    <w:p w:rsidR="009317AF" w:rsidRPr="009317AF" w:rsidRDefault="00F167B7" w:rsidP="009317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127" w:hanging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>rolnik</w:t>
      </w:r>
    </w:p>
    <w:p w:rsidR="009317AF" w:rsidRPr="009317AF" w:rsidRDefault="00F167B7" w:rsidP="009317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127" w:hanging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 xml:space="preserve">przedsiębiorca </w:t>
      </w:r>
    </w:p>
    <w:p w:rsidR="009317AF" w:rsidRPr="009317AF" w:rsidRDefault="00F167B7" w:rsidP="009317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127" w:hanging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>osoba pracująca</w:t>
      </w:r>
    </w:p>
    <w:p w:rsidR="00F167B7" w:rsidRPr="009317AF" w:rsidRDefault="00F167B7" w:rsidP="009317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127" w:hanging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>osoba bezrobotna</w:t>
      </w:r>
    </w:p>
    <w:p w:rsidR="00F167B7" w:rsidRPr="009317AF" w:rsidRDefault="00F167B7" w:rsidP="009317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127" w:hanging="709"/>
        <w:rPr>
          <w:rFonts w:cstheme="minorHAnsi"/>
          <w:sz w:val="24"/>
        </w:rPr>
      </w:pPr>
      <w:r w:rsidRPr="009317AF">
        <w:rPr>
          <w:rFonts w:cstheme="minorHAnsi"/>
          <w:sz w:val="24"/>
        </w:rPr>
        <w:t>inne (jakie?) .........................................</w:t>
      </w:r>
    </w:p>
    <w:p w:rsidR="00F167B7" w:rsidRPr="009317AF" w:rsidRDefault="00F167B7" w:rsidP="00F167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</w:p>
    <w:p w:rsidR="00F167B7" w:rsidRPr="004101D7" w:rsidRDefault="00F167B7" w:rsidP="00F167B7">
      <w:pPr>
        <w:spacing w:line="240" w:lineRule="auto"/>
        <w:rPr>
          <w:rFonts w:cstheme="minorHAnsi"/>
        </w:rPr>
      </w:pPr>
    </w:p>
    <w:p w:rsidR="00F167B7" w:rsidRDefault="00F167B7" w:rsidP="00D553E5">
      <w:pPr>
        <w:jc w:val="both"/>
        <w:rPr>
          <w:rFonts w:ascii="Calibri" w:hAnsi="Calibri" w:cs="Calibri"/>
        </w:rPr>
      </w:pPr>
    </w:p>
    <w:p w:rsidR="004101D7" w:rsidRDefault="004101D7" w:rsidP="004101D7">
      <w:pPr>
        <w:spacing w:line="240" w:lineRule="auto"/>
        <w:jc w:val="center"/>
        <w:rPr>
          <w:rFonts w:cstheme="minorHAnsi"/>
        </w:rPr>
      </w:pPr>
      <w:r w:rsidRPr="004101D7">
        <w:rPr>
          <w:rFonts w:cstheme="minorHAnsi"/>
        </w:rPr>
        <w:lastRenderedPageBreak/>
        <w:t>ANKIETA</w:t>
      </w:r>
    </w:p>
    <w:p w:rsidR="004101D7" w:rsidRPr="00D553E5" w:rsidRDefault="004101D7" w:rsidP="00BA71C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101D7">
        <w:rPr>
          <w:rFonts w:ascii="Calibri" w:hAnsi="Calibri" w:cs="Calibri"/>
          <w:b/>
          <w:bCs/>
          <w:sz w:val="28"/>
          <w:szCs w:val="28"/>
        </w:rPr>
        <w:t xml:space="preserve">Ocena jakości życia w gminie i </w:t>
      </w:r>
      <w:r w:rsidR="00BA71CB">
        <w:rPr>
          <w:rFonts w:ascii="Calibri" w:hAnsi="Calibri" w:cs="Calibri"/>
          <w:b/>
          <w:bCs/>
          <w:sz w:val="28"/>
          <w:szCs w:val="28"/>
        </w:rPr>
        <w:t xml:space="preserve">identyfikacja </w:t>
      </w:r>
      <w:r w:rsidRPr="004101D7">
        <w:rPr>
          <w:rFonts w:ascii="Calibri" w:hAnsi="Calibri" w:cs="Calibri"/>
          <w:b/>
          <w:bCs/>
          <w:sz w:val="28"/>
          <w:szCs w:val="28"/>
        </w:rPr>
        <w:t>problemów jej mieszkańców</w:t>
      </w:r>
    </w:p>
    <w:p w:rsidR="00691A4D" w:rsidRPr="004101D7" w:rsidRDefault="00691A4D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</w:rPr>
        <w:t xml:space="preserve">1. Jak Pan/Pani ocenia warunki </w:t>
      </w:r>
      <w:r w:rsidR="00735770" w:rsidRPr="004101D7">
        <w:rPr>
          <w:rFonts w:cstheme="minorHAnsi"/>
        </w:rPr>
        <w:t>ż</w:t>
      </w:r>
      <w:r w:rsidRPr="004101D7">
        <w:rPr>
          <w:rFonts w:cstheme="minorHAnsi"/>
        </w:rPr>
        <w:t>ycia w Gminie</w:t>
      </w:r>
      <w:r w:rsidR="004101D7" w:rsidRPr="004101D7">
        <w:rPr>
          <w:rFonts w:cstheme="minorHAnsi"/>
        </w:rPr>
        <w:t>,</w:t>
      </w:r>
      <w:r w:rsidR="0004645D" w:rsidRPr="004101D7">
        <w:rPr>
          <w:rFonts w:cstheme="minorHAnsi"/>
        </w:rPr>
        <w:t xml:space="preserve"> </w:t>
      </w:r>
      <w:r w:rsidR="004101D7" w:rsidRPr="004101D7">
        <w:rPr>
          <w:rFonts w:cstheme="minorHAnsi"/>
        </w:rPr>
        <w:t xml:space="preserve">dzisiaj, </w:t>
      </w:r>
      <w:r w:rsidR="0004645D" w:rsidRPr="004101D7">
        <w:rPr>
          <w:rFonts w:cstheme="minorHAnsi"/>
        </w:rPr>
        <w:t xml:space="preserve">poprzez spojrzenie na różne </w:t>
      </w:r>
      <w:r w:rsidR="004101D7" w:rsidRPr="004101D7">
        <w:rPr>
          <w:rFonts w:cstheme="minorHAnsi"/>
        </w:rPr>
        <w:t>aspekty</w:t>
      </w:r>
      <w:r w:rsidRPr="004101D7">
        <w:rPr>
          <w:rFonts w:cstheme="minorHAnsi"/>
        </w:rPr>
        <w:t>?</w:t>
      </w:r>
    </w:p>
    <w:p w:rsidR="00691A4D" w:rsidRPr="004101D7" w:rsidRDefault="00691A4D" w:rsidP="004101D7">
      <w:pPr>
        <w:spacing w:line="240" w:lineRule="auto"/>
        <w:rPr>
          <w:rFonts w:cstheme="minorHAnsi"/>
        </w:rPr>
      </w:pPr>
      <w:r w:rsidRPr="004101D7">
        <w:rPr>
          <w:rFonts w:cstheme="minorHAnsi"/>
        </w:rPr>
        <w:t>(Prosimy wpisa</w:t>
      </w:r>
      <w:r w:rsidR="00735770" w:rsidRPr="004101D7">
        <w:rPr>
          <w:rFonts w:cstheme="minorHAnsi"/>
        </w:rPr>
        <w:t>ć</w:t>
      </w:r>
      <w:r w:rsidRPr="004101D7">
        <w:rPr>
          <w:rFonts w:cstheme="minorHAnsi"/>
        </w:rPr>
        <w:t xml:space="preserve"> „x” w odpowiednich polach)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24"/>
        <w:gridCol w:w="939"/>
        <w:gridCol w:w="939"/>
        <w:gridCol w:w="939"/>
        <w:gridCol w:w="939"/>
        <w:gridCol w:w="939"/>
        <w:gridCol w:w="937"/>
      </w:tblGrid>
      <w:tr w:rsidR="00740A41" w:rsidRPr="00F167B7" w:rsidTr="00740A41">
        <w:tc>
          <w:tcPr>
            <w:tcW w:w="2307" w:type="pct"/>
          </w:tcPr>
          <w:p w:rsidR="00740A41" w:rsidRPr="00F167B7" w:rsidRDefault="00740A41" w:rsidP="004101D7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</w:rPr>
            </w:pPr>
            <w:r w:rsidRPr="00F167B7">
              <w:rPr>
                <w:rFonts w:cstheme="minorHAnsi"/>
                <w:sz w:val="20"/>
              </w:rPr>
              <w:t>Ocena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:rsidR="00740A41" w:rsidRPr="00F167B7" w:rsidRDefault="00740A41" w:rsidP="004101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  <w:r w:rsidRPr="00F167B7">
              <w:rPr>
                <w:rFonts w:cstheme="minorHAnsi"/>
                <w:sz w:val="20"/>
              </w:rPr>
              <w:t>Nie mam zdania</w:t>
            </w:r>
          </w:p>
        </w:tc>
        <w:tc>
          <w:tcPr>
            <w:tcW w:w="449" w:type="pct"/>
          </w:tcPr>
          <w:p w:rsidR="00740A41" w:rsidRPr="00F167B7" w:rsidRDefault="00740A41" w:rsidP="004101D7">
            <w:pPr>
              <w:jc w:val="center"/>
              <w:rPr>
                <w:rFonts w:cstheme="minorHAnsi"/>
                <w:sz w:val="20"/>
              </w:rPr>
            </w:pPr>
            <w:r w:rsidRPr="00F167B7">
              <w:rPr>
                <w:rFonts w:cstheme="minorHAnsi"/>
                <w:sz w:val="20"/>
              </w:rPr>
              <w:t>Bardzo dobrze</w:t>
            </w:r>
          </w:p>
        </w:tc>
        <w:tc>
          <w:tcPr>
            <w:tcW w:w="449" w:type="pct"/>
          </w:tcPr>
          <w:p w:rsidR="00740A41" w:rsidRPr="00F167B7" w:rsidRDefault="00740A41" w:rsidP="004101D7">
            <w:pPr>
              <w:jc w:val="center"/>
              <w:rPr>
                <w:rFonts w:cstheme="minorHAnsi"/>
                <w:sz w:val="20"/>
              </w:rPr>
            </w:pPr>
            <w:r w:rsidRPr="00F167B7">
              <w:rPr>
                <w:rFonts w:cstheme="minorHAnsi"/>
                <w:sz w:val="20"/>
              </w:rPr>
              <w:t>Dobrze</w:t>
            </w:r>
          </w:p>
        </w:tc>
        <w:tc>
          <w:tcPr>
            <w:tcW w:w="449" w:type="pct"/>
          </w:tcPr>
          <w:p w:rsidR="00740A41" w:rsidRPr="00F167B7" w:rsidRDefault="00740A41" w:rsidP="004101D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Ani </w:t>
            </w:r>
            <w:r w:rsidR="00F4319B">
              <w:rPr>
                <w:rFonts w:cstheme="minorHAnsi"/>
                <w:sz w:val="20"/>
              </w:rPr>
              <w:t>dobrze ani źle</w:t>
            </w:r>
          </w:p>
        </w:tc>
        <w:tc>
          <w:tcPr>
            <w:tcW w:w="449" w:type="pct"/>
          </w:tcPr>
          <w:p w:rsidR="00740A41" w:rsidRPr="00F167B7" w:rsidRDefault="00740A41" w:rsidP="004101D7">
            <w:pPr>
              <w:jc w:val="center"/>
              <w:rPr>
                <w:rFonts w:cstheme="minorHAnsi"/>
                <w:sz w:val="20"/>
              </w:rPr>
            </w:pPr>
            <w:r w:rsidRPr="00F167B7">
              <w:rPr>
                <w:rFonts w:cstheme="minorHAnsi"/>
                <w:sz w:val="20"/>
              </w:rPr>
              <w:t>Źle</w:t>
            </w:r>
          </w:p>
        </w:tc>
        <w:tc>
          <w:tcPr>
            <w:tcW w:w="448" w:type="pct"/>
          </w:tcPr>
          <w:p w:rsidR="00740A41" w:rsidRPr="00F167B7" w:rsidRDefault="00740A41" w:rsidP="004101D7">
            <w:pPr>
              <w:jc w:val="center"/>
              <w:rPr>
                <w:rFonts w:cstheme="minorHAnsi"/>
                <w:sz w:val="20"/>
              </w:rPr>
            </w:pPr>
            <w:r w:rsidRPr="00F167B7">
              <w:rPr>
                <w:rFonts w:cstheme="minorHAnsi"/>
                <w:sz w:val="20"/>
              </w:rPr>
              <w:t>Bardzo źle</w:t>
            </w: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Stan nawierzchni dróg</w:t>
            </w:r>
            <w:r>
              <w:rPr>
                <w:rFonts w:cstheme="minorHAnsi"/>
              </w:rPr>
              <w:t xml:space="preserve"> w gminie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Dostępność i jakość parkingów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Stan chodników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Sieć oświetlenia ulicznego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Sieć wodocią</w:t>
            </w:r>
            <w:r>
              <w:rPr>
                <w:rFonts w:cstheme="minorHAnsi"/>
              </w:rPr>
              <w:t>gową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Siec kanalizacyjną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Siec</w:t>
            </w:r>
            <w:r>
              <w:rPr>
                <w:rFonts w:cstheme="minorHAnsi"/>
              </w:rPr>
              <w:t xml:space="preserve"> energetyczną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Siec telekomunikacyjn</w:t>
            </w:r>
            <w:r>
              <w:rPr>
                <w:rFonts w:cstheme="minorHAnsi"/>
              </w:rPr>
              <w:t>ą, d</w:t>
            </w:r>
            <w:r w:rsidRPr="004101D7">
              <w:rPr>
                <w:rFonts w:cstheme="minorHAnsi"/>
              </w:rPr>
              <w:t>ostęp do Internetu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Sie</w:t>
            </w:r>
            <w:r>
              <w:rPr>
                <w:rFonts w:cstheme="minorHAnsi"/>
              </w:rPr>
              <w:t>ć gazową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Warunki mieszkaniowe </w:t>
            </w:r>
            <w:r>
              <w:rPr>
                <w:rFonts w:cstheme="minorHAnsi"/>
              </w:rPr>
              <w:t>w gospodarstwie domowym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Bezpieczeństwo publiczne mieszkańców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Dostępność placówek przedszkolnych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Dostępność placówek szkolnych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Dostępność punktów usługowo- handlowych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Udogodnienia dla niepełnosprawnych 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Transport publiczny (komunikacja zbiorowa)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Stan środowiska naturalnego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Świadomość ekologiczna mieszkańców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Czystość i porządek na terenie gminy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Dbałość mieszkańców o czystość i estetykę posesji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Służba zdrowia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Opieka społeczna 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Oferta kulturalna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Oferta sportowo </w:t>
            </w:r>
            <w:r>
              <w:rPr>
                <w:rFonts w:cstheme="minorHAnsi"/>
              </w:rPr>
              <w:t xml:space="preserve">– rekreacyjna 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Organizacja przestrzeni publicznej (parki, place zabaw)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Stopień integracji społeczności lokalnej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Funkcjonowanie stowarzyszeń, lokalnych grup liderów na terenie gminy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Stopa życiowa mieszkańców gminy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Rynek pracy (możliwość znalezienia pracy na terenie gminy)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tabs>
                <w:tab w:val="left" w:pos="2535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Warunki do prowadzenia działalności gospodarczej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Oferta turystyczna gminy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Baza noclegowa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Baza gastronomiczna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01D7">
              <w:rPr>
                <w:rFonts w:cstheme="minorHAnsi"/>
              </w:rPr>
              <w:t>Promocja i wizerunek gminy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40A41" w:rsidRPr="004101D7" w:rsidTr="00740A41">
        <w:tc>
          <w:tcPr>
            <w:tcW w:w="2307" w:type="pct"/>
          </w:tcPr>
          <w:p w:rsidR="00740A41" w:rsidRPr="004101D7" w:rsidRDefault="00053B9A" w:rsidP="004101D7">
            <w:pPr>
              <w:rPr>
                <w:rFonts w:cstheme="minorHAnsi"/>
              </w:rPr>
            </w:pPr>
            <w:r>
              <w:rPr>
                <w:rFonts w:cstheme="minorHAnsi"/>
              </w:rPr>
              <w:t>Inna cecha</w:t>
            </w:r>
            <w:r w:rsidR="00740A41" w:rsidRPr="004101D7">
              <w:rPr>
                <w:rFonts w:cstheme="minorHAnsi"/>
              </w:rPr>
              <w:t xml:space="preserve"> : .......................................................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  <w:tc>
          <w:tcPr>
            <w:tcW w:w="448" w:type="pct"/>
          </w:tcPr>
          <w:p w:rsidR="00740A41" w:rsidRPr="004101D7" w:rsidRDefault="00740A41" w:rsidP="004101D7">
            <w:pPr>
              <w:rPr>
                <w:rFonts w:cstheme="minorHAnsi"/>
              </w:rPr>
            </w:pPr>
          </w:p>
        </w:tc>
      </w:tr>
      <w:tr w:rsidR="00D9454A" w:rsidRPr="00D9454A" w:rsidTr="00D9454A">
        <w:tc>
          <w:tcPr>
            <w:tcW w:w="2307" w:type="pct"/>
            <w:shd w:val="clear" w:color="auto" w:fill="F2F2F2" w:themeFill="background1" w:themeFillShade="F2"/>
          </w:tcPr>
          <w:p w:rsidR="00740A41" w:rsidRPr="00D9454A" w:rsidRDefault="00740A41" w:rsidP="00D945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  <w:r w:rsidRPr="00D9454A">
              <w:rPr>
                <w:rFonts w:cstheme="minorHAnsi"/>
                <w:b/>
                <w:bCs/>
              </w:rPr>
              <w:t>Łączna ocena jakości życia w gminie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:rsidR="00740A41" w:rsidRPr="00D9454A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  <w:shd w:val="clear" w:color="auto" w:fill="F2F2F2" w:themeFill="background1" w:themeFillShade="F2"/>
          </w:tcPr>
          <w:p w:rsidR="00740A41" w:rsidRPr="00D9454A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  <w:shd w:val="clear" w:color="auto" w:fill="F2F2F2" w:themeFill="background1" w:themeFillShade="F2"/>
          </w:tcPr>
          <w:p w:rsidR="00740A41" w:rsidRPr="00D9454A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  <w:shd w:val="clear" w:color="auto" w:fill="F2F2F2" w:themeFill="background1" w:themeFillShade="F2"/>
          </w:tcPr>
          <w:p w:rsidR="00740A41" w:rsidRPr="00D9454A" w:rsidRDefault="00740A41" w:rsidP="004101D7">
            <w:pPr>
              <w:rPr>
                <w:rFonts w:cstheme="minorHAnsi"/>
              </w:rPr>
            </w:pPr>
          </w:p>
        </w:tc>
        <w:tc>
          <w:tcPr>
            <w:tcW w:w="449" w:type="pct"/>
            <w:shd w:val="clear" w:color="auto" w:fill="F2F2F2" w:themeFill="background1" w:themeFillShade="F2"/>
          </w:tcPr>
          <w:p w:rsidR="00740A41" w:rsidRPr="00D9454A" w:rsidRDefault="00740A41" w:rsidP="004101D7">
            <w:pPr>
              <w:rPr>
                <w:rFonts w:cstheme="minorHAnsi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:rsidR="00740A41" w:rsidRPr="00D9454A" w:rsidRDefault="00740A41" w:rsidP="004101D7">
            <w:pPr>
              <w:rPr>
                <w:rFonts w:cstheme="minorHAnsi"/>
              </w:rPr>
            </w:pPr>
          </w:p>
        </w:tc>
      </w:tr>
    </w:tbl>
    <w:p w:rsidR="00053B9A" w:rsidRDefault="00053B9A" w:rsidP="004101D7">
      <w:pPr>
        <w:autoSpaceDE w:val="0"/>
        <w:autoSpaceDN w:val="0"/>
        <w:adjustRightInd w:val="0"/>
        <w:spacing w:after="0" w:line="240" w:lineRule="auto"/>
      </w:pPr>
    </w:p>
    <w:p w:rsidR="009F19BE" w:rsidRPr="00D9454A" w:rsidRDefault="00053B9A" w:rsidP="004101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9454A">
        <w:rPr>
          <w:b/>
        </w:rPr>
        <w:t>2. Czy chciałaby się Pani/Pan na stałe przeprowadzić do innej gminy?</w:t>
      </w:r>
    </w:p>
    <w:p w:rsidR="00053B9A" w:rsidRPr="00D9454A" w:rsidRDefault="00053B9A" w:rsidP="00D945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694" w:hanging="426"/>
        <w:rPr>
          <w:rFonts w:cstheme="minorHAnsi"/>
          <w:bCs/>
        </w:rPr>
      </w:pPr>
      <w:r w:rsidRPr="00D9454A">
        <w:rPr>
          <w:rFonts w:cstheme="minorHAnsi"/>
          <w:bCs/>
        </w:rPr>
        <w:t>TAK - będę się przeprowadzać</w:t>
      </w:r>
    </w:p>
    <w:p w:rsidR="00053B9A" w:rsidRPr="00D9454A" w:rsidRDefault="00053B9A" w:rsidP="00D945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694" w:hanging="426"/>
        <w:rPr>
          <w:rFonts w:cstheme="minorHAnsi"/>
          <w:bCs/>
        </w:rPr>
      </w:pPr>
      <w:r w:rsidRPr="00D9454A">
        <w:rPr>
          <w:rFonts w:cstheme="minorHAnsi"/>
          <w:bCs/>
        </w:rPr>
        <w:t>TAK - rozważam przeprowadzkę</w:t>
      </w:r>
    </w:p>
    <w:p w:rsidR="00053B9A" w:rsidRPr="00D9454A" w:rsidRDefault="00053B9A" w:rsidP="00D945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694" w:hanging="426"/>
        <w:rPr>
          <w:rFonts w:cstheme="minorHAnsi"/>
          <w:bCs/>
        </w:rPr>
      </w:pPr>
      <w:r w:rsidRPr="00D9454A">
        <w:rPr>
          <w:rFonts w:cstheme="minorHAnsi"/>
          <w:bCs/>
        </w:rPr>
        <w:t>NIE</w:t>
      </w:r>
    </w:p>
    <w:p w:rsidR="00053B9A" w:rsidRPr="00D9454A" w:rsidRDefault="00053B9A" w:rsidP="00D945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694" w:hanging="426"/>
        <w:rPr>
          <w:rFonts w:cstheme="minorHAnsi"/>
          <w:bCs/>
        </w:rPr>
      </w:pPr>
      <w:r w:rsidRPr="00D9454A">
        <w:rPr>
          <w:rFonts w:cstheme="minorHAnsi"/>
          <w:bCs/>
        </w:rPr>
        <w:t>NIE WIEM</w:t>
      </w:r>
    </w:p>
    <w:p w:rsidR="00D8356C" w:rsidRPr="004101D7" w:rsidRDefault="00D9454A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3</w:t>
      </w:r>
      <w:r w:rsidR="00F167B7">
        <w:rPr>
          <w:rFonts w:cstheme="minorHAnsi"/>
          <w:b/>
          <w:bCs/>
        </w:rPr>
        <w:t xml:space="preserve">. </w:t>
      </w:r>
      <w:r w:rsidR="00D8356C" w:rsidRPr="004101D7">
        <w:rPr>
          <w:rFonts w:cstheme="minorHAnsi"/>
          <w:b/>
          <w:bCs/>
        </w:rPr>
        <w:t xml:space="preserve">Proszę o podanie najpoważniejszych problemów </w:t>
      </w:r>
      <w:r w:rsidR="004101D7" w:rsidRPr="004101D7">
        <w:rPr>
          <w:rFonts w:cstheme="minorHAnsi"/>
          <w:b/>
          <w:bCs/>
        </w:rPr>
        <w:t xml:space="preserve">odczuwanych przez Panią/Pana a </w:t>
      </w:r>
      <w:r w:rsidR="00D8356C" w:rsidRPr="004101D7">
        <w:rPr>
          <w:rFonts w:cstheme="minorHAnsi"/>
          <w:b/>
          <w:bCs/>
        </w:rPr>
        <w:t>związanych z jakością życia w gminie (czego brak/niedostatek/niewłaściwe funkcjonowanie</w:t>
      </w:r>
      <w:r w:rsidR="004101D7" w:rsidRPr="004101D7">
        <w:rPr>
          <w:rFonts w:cstheme="minorHAnsi"/>
          <w:b/>
          <w:bCs/>
        </w:rPr>
        <w:t>,</w:t>
      </w:r>
      <w:r w:rsidR="00D8356C" w:rsidRPr="004101D7">
        <w:rPr>
          <w:rFonts w:cstheme="minorHAnsi"/>
          <w:b/>
          <w:bCs/>
        </w:rPr>
        <w:t xml:space="preserve"> jest odczuwalne najbardziej): </w:t>
      </w:r>
    </w:p>
    <w:p w:rsidR="00D8356C" w:rsidRPr="004101D7" w:rsidRDefault="00D8356C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a.)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B9A">
        <w:rPr>
          <w:rFonts w:cstheme="minorHAnsi"/>
          <w:b/>
          <w:bCs/>
        </w:rPr>
        <w:t>..........................................</w:t>
      </w:r>
    </w:p>
    <w:p w:rsidR="00D8356C" w:rsidRPr="004101D7" w:rsidRDefault="00D8356C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b.)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B9A">
        <w:rPr>
          <w:rFonts w:cstheme="minorHAnsi"/>
          <w:b/>
          <w:bCs/>
        </w:rPr>
        <w:t>..........................................</w:t>
      </w:r>
      <w:r w:rsidRPr="004101D7">
        <w:rPr>
          <w:rFonts w:cstheme="minorHAnsi"/>
          <w:b/>
          <w:bCs/>
        </w:rPr>
        <w:t xml:space="preserve"> </w:t>
      </w:r>
    </w:p>
    <w:p w:rsidR="00D8356C" w:rsidRPr="004101D7" w:rsidRDefault="00D8356C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c.)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B9A">
        <w:rPr>
          <w:rFonts w:cstheme="minorHAnsi"/>
          <w:b/>
          <w:bCs/>
        </w:rPr>
        <w:t>..........................................</w:t>
      </w:r>
      <w:r w:rsidRPr="004101D7">
        <w:rPr>
          <w:rFonts w:cstheme="minorHAnsi"/>
          <w:b/>
          <w:bCs/>
        </w:rPr>
        <w:t xml:space="preserve">. </w:t>
      </w:r>
    </w:p>
    <w:p w:rsidR="00D8356C" w:rsidRDefault="00D8356C" w:rsidP="004101D7">
      <w:pPr>
        <w:spacing w:line="240" w:lineRule="auto"/>
        <w:rPr>
          <w:rFonts w:cstheme="minorHAnsi"/>
          <w:b/>
          <w:bCs/>
        </w:rPr>
      </w:pPr>
      <w:r w:rsidRPr="004101D7">
        <w:rPr>
          <w:rFonts w:cstheme="minorHAnsi"/>
          <w:b/>
          <w:bCs/>
        </w:rPr>
        <w:t>d.)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B9A">
        <w:rPr>
          <w:rFonts w:cstheme="minorHAnsi"/>
          <w:b/>
          <w:bCs/>
        </w:rPr>
        <w:t>..........................................</w:t>
      </w:r>
      <w:r w:rsidRPr="004101D7">
        <w:rPr>
          <w:rFonts w:cstheme="minorHAnsi"/>
          <w:b/>
          <w:bCs/>
        </w:rPr>
        <w:t>.</w:t>
      </w:r>
    </w:p>
    <w:p w:rsidR="00BA71CB" w:rsidRDefault="00BA71CB">
      <w:pPr>
        <w:rPr>
          <w:rFonts w:cstheme="minorHAnsi"/>
          <w:b/>
          <w:bCs/>
        </w:rPr>
      </w:pPr>
    </w:p>
    <w:p w:rsidR="00BA71CB" w:rsidRPr="00D553E5" w:rsidRDefault="00BA71CB" w:rsidP="00BA71C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553E5">
        <w:rPr>
          <w:rFonts w:ascii="Calibri" w:hAnsi="Calibri" w:cs="Calibri"/>
          <w:b/>
          <w:bCs/>
          <w:sz w:val="28"/>
          <w:szCs w:val="28"/>
        </w:rPr>
        <w:t>P</w:t>
      </w:r>
      <w:r>
        <w:rPr>
          <w:rFonts w:ascii="Calibri" w:hAnsi="Calibri" w:cs="Calibri"/>
          <w:b/>
          <w:bCs/>
          <w:sz w:val="28"/>
          <w:szCs w:val="28"/>
        </w:rPr>
        <w:t>ropozycje zadań do S</w:t>
      </w:r>
      <w:r w:rsidRPr="00D553E5">
        <w:rPr>
          <w:rFonts w:ascii="Calibri" w:hAnsi="Calibri" w:cs="Calibri"/>
          <w:b/>
          <w:bCs/>
          <w:sz w:val="28"/>
          <w:szCs w:val="28"/>
        </w:rPr>
        <w:t>trategii</w:t>
      </w:r>
    </w:p>
    <w:p w:rsidR="00BA71CB" w:rsidRPr="004101D7" w:rsidRDefault="00BA71CB" w:rsidP="004101D7">
      <w:pPr>
        <w:spacing w:line="240" w:lineRule="auto"/>
        <w:rPr>
          <w:rFonts w:cstheme="minorHAnsi"/>
        </w:rPr>
      </w:pPr>
    </w:p>
    <w:p w:rsidR="00D553E5" w:rsidRPr="00D9454A" w:rsidRDefault="00D9454A" w:rsidP="004101D7">
      <w:pPr>
        <w:spacing w:line="240" w:lineRule="auto"/>
        <w:rPr>
          <w:rFonts w:cstheme="minorHAnsi"/>
          <w:b/>
        </w:rPr>
      </w:pPr>
      <w:r w:rsidRPr="00D9454A">
        <w:rPr>
          <w:rFonts w:cstheme="minorHAnsi"/>
          <w:b/>
        </w:rPr>
        <w:t xml:space="preserve">4. </w:t>
      </w:r>
      <w:r w:rsidR="004101D7" w:rsidRPr="00D9454A">
        <w:rPr>
          <w:rFonts w:cstheme="minorHAnsi"/>
          <w:b/>
        </w:rPr>
        <w:t>C</w:t>
      </w:r>
      <w:r w:rsidR="00D553E5" w:rsidRPr="00D9454A">
        <w:rPr>
          <w:rFonts w:cstheme="minorHAnsi"/>
          <w:b/>
        </w:rPr>
        <w:t>o</w:t>
      </w:r>
      <w:r w:rsidR="004101D7" w:rsidRPr="00D9454A">
        <w:rPr>
          <w:rFonts w:cstheme="minorHAnsi"/>
          <w:b/>
        </w:rPr>
        <w:t xml:space="preserve"> Pani/Pana zdaniem</w:t>
      </w:r>
      <w:r w:rsidR="00D553E5" w:rsidRPr="00D9454A">
        <w:rPr>
          <w:rFonts w:cstheme="minorHAnsi"/>
          <w:b/>
        </w:rPr>
        <w:t xml:space="preserve"> jest najpilniejsze do realizacji</w:t>
      </w:r>
      <w:r w:rsidR="00687393" w:rsidRPr="00D9454A">
        <w:rPr>
          <w:rFonts w:cstheme="minorHAnsi"/>
          <w:b/>
        </w:rPr>
        <w:t xml:space="preserve"> </w:t>
      </w:r>
      <w:r w:rsidR="004101D7" w:rsidRPr="00D9454A">
        <w:rPr>
          <w:rFonts w:cstheme="minorHAnsi"/>
          <w:b/>
        </w:rPr>
        <w:t>w ciągu najbliższych kilku lat</w:t>
      </w:r>
      <w:r>
        <w:rPr>
          <w:rFonts w:cstheme="minorHAnsi"/>
          <w:b/>
        </w:rPr>
        <w:t xml:space="preserve"> ?</w:t>
      </w:r>
    </w:p>
    <w:p w:rsidR="00687393" w:rsidRPr="004101D7" w:rsidRDefault="00687393" w:rsidP="004101D7">
      <w:pPr>
        <w:spacing w:line="240" w:lineRule="auto"/>
        <w:rPr>
          <w:rFonts w:cstheme="minorHAnsi"/>
          <w:i/>
        </w:rPr>
      </w:pPr>
      <w:r w:rsidRPr="004101D7">
        <w:rPr>
          <w:rFonts w:cstheme="minorHAnsi"/>
          <w:i/>
        </w:rPr>
        <w:t>Proszę o podanie w miarę możliwości konkretnego zadania np.: remont ulicy…, remont chodnika od… do…</w:t>
      </w:r>
      <w:r w:rsidR="004101D7" w:rsidRPr="004101D7">
        <w:rPr>
          <w:rFonts w:cstheme="minorHAnsi"/>
          <w:i/>
        </w:rPr>
        <w:t>, uruchomienie …, modernizacja …, organizacja …</w:t>
      </w:r>
      <w:r w:rsidRPr="004101D7">
        <w:rPr>
          <w:rFonts w:cstheme="minorHAnsi"/>
          <w:i/>
        </w:rPr>
        <w:t>itp.</w:t>
      </w:r>
    </w:p>
    <w:p w:rsidR="004101D7" w:rsidRPr="004101D7" w:rsidRDefault="004101D7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a.)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19BE">
        <w:rPr>
          <w:rFonts w:cstheme="minorHAnsi"/>
          <w:b/>
          <w:bCs/>
        </w:rPr>
        <w:t>..........................................</w:t>
      </w:r>
      <w:r w:rsidRPr="004101D7">
        <w:rPr>
          <w:rFonts w:cstheme="minorHAnsi"/>
          <w:b/>
          <w:bCs/>
        </w:rPr>
        <w:t xml:space="preserve"> </w:t>
      </w:r>
    </w:p>
    <w:p w:rsidR="004101D7" w:rsidRPr="004101D7" w:rsidRDefault="004101D7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b.)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19BE">
        <w:rPr>
          <w:rFonts w:cstheme="minorHAnsi"/>
          <w:b/>
          <w:bCs/>
        </w:rPr>
        <w:t>..........................................</w:t>
      </w:r>
      <w:r w:rsidRPr="004101D7">
        <w:rPr>
          <w:rFonts w:cstheme="minorHAnsi"/>
          <w:b/>
          <w:bCs/>
        </w:rPr>
        <w:t xml:space="preserve"> </w:t>
      </w:r>
    </w:p>
    <w:p w:rsidR="004101D7" w:rsidRPr="004101D7" w:rsidRDefault="004101D7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c.)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19BE">
        <w:rPr>
          <w:rFonts w:cstheme="minorHAnsi"/>
          <w:b/>
          <w:bCs/>
        </w:rPr>
        <w:t>..........................................</w:t>
      </w:r>
    </w:p>
    <w:p w:rsidR="004101D7" w:rsidRPr="004101D7" w:rsidRDefault="004101D7" w:rsidP="004101D7">
      <w:pPr>
        <w:spacing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d.)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19BE">
        <w:rPr>
          <w:rFonts w:cstheme="minorHAnsi"/>
          <w:b/>
          <w:bCs/>
        </w:rPr>
        <w:t>..........................................</w:t>
      </w:r>
    </w:p>
    <w:p w:rsidR="00687393" w:rsidRPr="00D9454A" w:rsidRDefault="00D9454A" w:rsidP="004101D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5. </w:t>
      </w:r>
      <w:r w:rsidR="00687393" w:rsidRPr="00D9454A">
        <w:rPr>
          <w:rFonts w:cstheme="minorHAnsi"/>
          <w:b/>
        </w:rPr>
        <w:t xml:space="preserve">Co </w:t>
      </w:r>
      <w:r w:rsidR="004101D7" w:rsidRPr="00D9454A">
        <w:rPr>
          <w:rFonts w:cstheme="minorHAnsi"/>
          <w:b/>
        </w:rPr>
        <w:t xml:space="preserve">Pani/Pana zdaniem </w:t>
      </w:r>
      <w:r w:rsidR="00687393" w:rsidRPr="00D9454A">
        <w:rPr>
          <w:rFonts w:cstheme="minorHAnsi"/>
          <w:b/>
        </w:rPr>
        <w:t>mogłoby być zrealizowane ?</w:t>
      </w:r>
    </w:p>
    <w:p w:rsidR="00687393" w:rsidRPr="004101D7" w:rsidRDefault="00687393" w:rsidP="004101D7">
      <w:pPr>
        <w:spacing w:line="240" w:lineRule="auto"/>
        <w:rPr>
          <w:rFonts w:cstheme="minorHAnsi"/>
        </w:rPr>
      </w:pPr>
      <w:r w:rsidRPr="004101D7">
        <w:rPr>
          <w:rFonts w:cstheme="minorHAnsi"/>
          <w:i/>
        </w:rPr>
        <w:t>proszę o podanie pomysłu/propozycji przedsięwzięć także nowatorskich nie realizowanych do tej pory</w:t>
      </w:r>
      <w:r w:rsidRPr="004101D7">
        <w:rPr>
          <w:rFonts w:cstheme="minorHAnsi"/>
        </w:rPr>
        <w:t>.</w:t>
      </w:r>
    </w:p>
    <w:p w:rsidR="00687393" w:rsidRPr="004101D7" w:rsidRDefault="00687393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19BE">
        <w:rPr>
          <w:rFonts w:cstheme="minorHAnsi"/>
          <w:b/>
          <w:bCs/>
        </w:rPr>
        <w:t>..........................................</w:t>
      </w:r>
    </w:p>
    <w:p w:rsidR="00BA71CB" w:rsidRDefault="00BA71CB">
      <w:pPr>
        <w:rPr>
          <w:rFonts w:cstheme="minorHAnsi"/>
          <w:i/>
          <w:iCs/>
          <w:color w:val="8EAADB" w:themeColor="accent1" w:themeTint="99"/>
        </w:rPr>
      </w:pPr>
      <w:r>
        <w:rPr>
          <w:rFonts w:cstheme="minorHAnsi"/>
          <w:i/>
          <w:iCs/>
          <w:color w:val="8EAADB" w:themeColor="accent1" w:themeTint="99"/>
        </w:rPr>
        <w:br w:type="page"/>
      </w:r>
    </w:p>
    <w:p w:rsidR="00687393" w:rsidRPr="00BA71CB" w:rsidRDefault="00053B9A" w:rsidP="004101D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cstheme="minorHAnsi"/>
          <w:b/>
          <w:iCs/>
          <w:sz w:val="24"/>
        </w:rPr>
      </w:pPr>
      <w:r>
        <w:rPr>
          <w:rFonts w:cstheme="minorHAnsi"/>
          <w:b/>
          <w:iCs/>
          <w:sz w:val="24"/>
        </w:rPr>
        <w:t>Aktualność / w</w:t>
      </w:r>
      <w:r w:rsidR="00687393" w:rsidRPr="00BA71CB">
        <w:rPr>
          <w:rFonts w:cstheme="minorHAnsi"/>
          <w:b/>
          <w:iCs/>
          <w:sz w:val="24"/>
        </w:rPr>
        <w:t xml:space="preserve">eryfikacja mocnych i słabych </w:t>
      </w:r>
      <w:r w:rsidR="00F167B7">
        <w:rPr>
          <w:rFonts w:cstheme="minorHAnsi"/>
          <w:b/>
          <w:iCs/>
          <w:sz w:val="24"/>
        </w:rPr>
        <w:t>stron G</w:t>
      </w:r>
      <w:r w:rsidR="00687393" w:rsidRPr="00BA71CB">
        <w:rPr>
          <w:rFonts w:cstheme="minorHAnsi"/>
          <w:b/>
          <w:iCs/>
          <w:sz w:val="24"/>
        </w:rPr>
        <w:t>miny</w:t>
      </w:r>
      <w:r w:rsidR="008A7E5B" w:rsidRPr="00BA71CB">
        <w:rPr>
          <w:rFonts w:cstheme="minorHAnsi"/>
          <w:b/>
          <w:iCs/>
          <w:sz w:val="24"/>
        </w:rPr>
        <w:t xml:space="preserve"> określonych w strategii 2008-2020</w:t>
      </w:r>
      <w:r w:rsidR="00687393" w:rsidRPr="00BA71CB">
        <w:rPr>
          <w:rFonts w:cstheme="minorHAnsi"/>
          <w:b/>
          <w:iCs/>
          <w:sz w:val="24"/>
        </w:rPr>
        <w:t>:</w:t>
      </w:r>
    </w:p>
    <w:p w:rsidR="00687393" w:rsidRPr="004101D7" w:rsidRDefault="00687393" w:rsidP="004101D7">
      <w:pPr>
        <w:spacing w:line="240" w:lineRule="auto"/>
        <w:jc w:val="center"/>
        <w:rPr>
          <w:rFonts w:cstheme="minorHAnsi"/>
          <w:b/>
        </w:rPr>
      </w:pPr>
      <w:r w:rsidRPr="004101D7">
        <w:rPr>
          <w:rFonts w:cstheme="minorHAnsi"/>
          <w:b/>
        </w:rPr>
        <w:t>Silne strony</w:t>
      </w:r>
    </w:p>
    <w:p w:rsidR="00410976" w:rsidRPr="00D9454A" w:rsidRDefault="00D9454A" w:rsidP="004101D7">
      <w:pPr>
        <w:spacing w:line="240" w:lineRule="auto"/>
        <w:rPr>
          <w:rFonts w:cstheme="minorHAnsi"/>
          <w:b/>
        </w:rPr>
      </w:pPr>
      <w:r w:rsidRPr="00D9454A">
        <w:rPr>
          <w:rFonts w:cstheme="minorHAnsi"/>
          <w:b/>
        </w:rPr>
        <w:t xml:space="preserve">6. </w:t>
      </w:r>
      <w:r w:rsidR="00410976" w:rsidRPr="00D9454A">
        <w:rPr>
          <w:rFonts w:cstheme="minorHAnsi"/>
          <w:b/>
        </w:rPr>
        <w:t xml:space="preserve">Postaw X w odpowiedniej kratce: </w:t>
      </w:r>
      <w:r w:rsidR="00410976" w:rsidRPr="00D9454A">
        <w:rPr>
          <w:rFonts w:cstheme="minorHAnsi"/>
          <w:b/>
          <w:i/>
        </w:rPr>
        <w:t>jeśli zgadzasz się za cecha jest mocną stroną gminy zaznacz „x” w kolumnie TAK, jeśli nie zgadzasz się zaznacz „x” w kolumnie NIE</w:t>
      </w:r>
    </w:p>
    <w:tbl>
      <w:tblPr>
        <w:tblStyle w:val="Tabela-Siatka"/>
        <w:tblW w:w="5034" w:type="pct"/>
        <w:tblLayout w:type="fixed"/>
        <w:tblLook w:val="04A0" w:firstRow="1" w:lastRow="0" w:firstColumn="1" w:lastColumn="0" w:noHBand="0" w:noVBand="1"/>
      </w:tblPr>
      <w:tblGrid>
        <w:gridCol w:w="236"/>
        <w:gridCol w:w="8660"/>
        <w:gridCol w:w="543"/>
        <w:gridCol w:w="544"/>
        <w:gridCol w:w="544"/>
      </w:tblGrid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8A7E5B" w:rsidP="00D41B48">
            <w:pPr>
              <w:jc w:val="center"/>
              <w:rPr>
                <w:rFonts w:cstheme="minorHAnsi"/>
              </w:rPr>
            </w:pPr>
            <w:r w:rsidRPr="004101D7">
              <w:rPr>
                <w:rFonts w:cstheme="minorHAnsi"/>
              </w:rPr>
              <w:t>Cecha określona dla strategii 2008-2020</w:t>
            </w:r>
          </w:p>
        </w:tc>
        <w:tc>
          <w:tcPr>
            <w:tcW w:w="260" w:type="pct"/>
          </w:tcPr>
          <w:p w:rsidR="00410976" w:rsidRPr="009F19BE" w:rsidRDefault="00410976" w:rsidP="009F19BE">
            <w:pPr>
              <w:jc w:val="center"/>
              <w:rPr>
                <w:rFonts w:cstheme="minorHAnsi"/>
                <w:sz w:val="20"/>
              </w:rPr>
            </w:pPr>
            <w:r w:rsidRPr="009F19BE">
              <w:rPr>
                <w:rFonts w:cstheme="minorHAnsi"/>
                <w:sz w:val="20"/>
              </w:rPr>
              <w:t>TA</w:t>
            </w:r>
            <w:r w:rsidR="009F19BE" w:rsidRPr="009F19BE">
              <w:rPr>
                <w:rFonts w:cstheme="minorHAnsi"/>
                <w:sz w:val="20"/>
              </w:rPr>
              <w:t>K</w:t>
            </w:r>
          </w:p>
        </w:tc>
        <w:tc>
          <w:tcPr>
            <w:tcW w:w="260" w:type="pct"/>
          </w:tcPr>
          <w:p w:rsidR="00410976" w:rsidRPr="009F19BE" w:rsidRDefault="00410976" w:rsidP="009F19BE">
            <w:pPr>
              <w:jc w:val="center"/>
              <w:rPr>
                <w:rFonts w:cstheme="minorHAnsi"/>
                <w:sz w:val="20"/>
              </w:rPr>
            </w:pPr>
            <w:r w:rsidRPr="009F19BE">
              <w:rPr>
                <w:rFonts w:cstheme="minorHAnsi"/>
                <w:sz w:val="20"/>
              </w:rPr>
              <w:t>NIE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9F19BE">
            <w:pPr>
              <w:jc w:val="center"/>
              <w:rPr>
                <w:rFonts w:cstheme="minorHAnsi"/>
              </w:rPr>
            </w:pPr>
            <w:r w:rsidRPr="009F19BE">
              <w:rPr>
                <w:rFonts w:cstheme="minorHAnsi"/>
                <w:sz w:val="14"/>
              </w:rPr>
              <w:t xml:space="preserve">Nie </w:t>
            </w:r>
            <w:r w:rsidR="009F19BE">
              <w:rPr>
                <w:rFonts w:cstheme="minorHAnsi"/>
                <w:sz w:val="14"/>
              </w:rPr>
              <w:t>w</w:t>
            </w:r>
            <w:r w:rsidRPr="009F19BE">
              <w:rPr>
                <w:rFonts w:cstheme="minorHAnsi"/>
                <w:sz w:val="14"/>
              </w:rPr>
              <w:t>iem</w:t>
            </w: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Strategiczne położenie - przy węźle autostradowym Odolion. głównych trasach kolejowych i drogowych oraz w sąsiedztwie Torunia i Ciechocinka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Dogodny układ komunikacyjny - szczególnie do miejscowości Niziny Ciechocińskiej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Aktywność osób podejmujących działalność gospodarczą - samozatrudnienia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Aktywni pracodawcy (przedsiębiorcy)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Bogata historia, walory turystyczne i przyrodnicze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Dobra infrastruktura komunikacyjna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Wysoki stopień telefonizacji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Zwodociągowanie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Współpraca między instytucjami działającymi na terenie Gminy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Potencjał ludzki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Posiadanie terenów inwestycyjnych, budowlanych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Czyste powietrze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Dobra baza oświatowa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Bliskość lotniska w Bydgoszczy Bliskość dużych ośrodków miejskich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Nizina Ciechocińska: znajdujące się w niej uzdrowiska - walory turystyczne, Szlak Bursztynowy, trasy rowerowe i turystyczne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Inicjatywy lokalne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Obszar wykopalisk archeologicznych - Goszczewo. Przybranowo, Przybranówek, Podgaj, Opoki, Grabie, Wilkostowo</w:t>
            </w:r>
            <w:r w:rsidR="004101D7" w:rsidRPr="004101D7">
              <w:rPr>
                <w:rFonts w:cstheme="minorHAnsi"/>
              </w:rPr>
              <w:t xml:space="preserve">, </w:t>
            </w:r>
            <w:proofErr w:type="spellStart"/>
            <w:r w:rsidR="004101D7" w:rsidRPr="004101D7">
              <w:rPr>
                <w:rFonts w:cstheme="minorHAnsi"/>
              </w:rPr>
              <w:t>Otłoczynek</w:t>
            </w:r>
            <w:proofErr w:type="spellEnd"/>
            <w:r w:rsidR="004101D7" w:rsidRPr="004101D7">
              <w:rPr>
                <w:rFonts w:cstheme="minorHAnsi"/>
              </w:rPr>
              <w:t>, Otłoczyn, Wołusze</w:t>
            </w:r>
            <w:r w:rsidRPr="004101D7">
              <w:rPr>
                <w:rFonts w:cstheme="minorHAnsi"/>
              </w:rPr>
              <w:t>wo.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Walory krajobrazowe niecki rzeki Wisły i </w:t>
            </w:r>
            <w:proofErr w:type="spellStart"/>
            <w:r w:rsidRPr="004101D7">
              <w:rPr>
                <w:rFonts w:cstheme="minorHAnsi"/>
              </w:rPr>
              <w:t>Tążyny</w:t>
            </w:r>
            <w:proofErr w:type="spellEnd"/>
            <w:r w:rsidRPr="004101D7">
              <w:rPr>
                <w:rFonts w:cstheme="minorHAnsi"/>
              </w:rPr>
              <w:t xml:space="preserve"> oraz obszarów leśnych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Warsztat Terapii Zajęciowej i Świetlica Terapeutyczna w Otłoczynie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Gminne Centrum Informacji (Klub komputerowy) i sala dziedzictwa kulturowego w' Otłoczynie prowadzone przez Towarzystwo przyjaciół Niziny Ciechocińskiej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Dowóz dzieci do szkół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Imprezy integracyjne z osobami niepełnosprawnymi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Ułatwienia administracyjne w Urzędzie Gminy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Aktualne wiadomości na tablicach informacyjnych</w:t>
            </w: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410976" w:rsidRPr="004101D7" w:rsidRDefault="00410976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05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4115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Inne elementy są silnymi stronami gminy  </w:t>
            </w:r>
            <w:r w:rsidRPr="00F167B7">
              <w:rPr>
                <w:rFonts w:cstheme="minorHAnsi"/>
                <w:i/>
              </w:rPr>
              <w:t>jakie wymień poniżej</w:t>
            </w:r>
          </w:p>
        </w:tc>
        <w:tc>
          <w:tcPr>
            <w:tcW w:w="26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</w:tbl>
    <w:p w:rsidR="00410976" w:rsidRPr="004101D7" w:rsidRDefault="00410976" w:rsidP="00F167B7">
      <w:pPr>
        <w:spacing w:line="240" w:lineRule="auto"/>
        <w:ind w:left="-567" w:firstLine="567"/>
        <w:rPr>
          <w:rFonts w:cstheme="minorHAnsi"/>
        </w:rPr>
      </w:pPr>
      <w:r w:rsidRPr="004101D7">
        <w:rPr>
          <w:rFonts w:cstheme="minorHAnsi"/>
        </w:rPr>
        <w:t>Jakie</w:t>
      </w:r>
      <w:r w:rsidR="008A7E5B" w:rsidRPr="004101D7">
        <w:rPr>
          <w:rFonts w:cstheme="minorHAnsi"/>
        </w:rPr>
        <w:t xml:space="preserve"> inne cechy są silnymi stronami gminy</w:t>
      </w:r>
      <w:r w:rsidRPr="004101D7">
        <w:rPr>
          <w:rFonts w:cstheme="minorHAnsi"/>
        </w:rPr>
        <w:t xml:space="preserve">, wymień </w:t>
      </w:r>
      <w:r w:rsidR="008A7E5B" w:rsidRPr="004101D7">
        <w:rPr>
          <w:rFonts w:cstheme="minorHAnsi"/>
        </w:rPr>
        <w:t>poniżej</w:t>
      </w:r>
      <w:r w:rsidRPr="004101D7">
        <w:rPr>
          <w:rFonts w:cstheme="minorHAnsi"/>
        </w:rPr>
        <w:t>:</w:t>
      </w:r>
    </w:p>
    <w:p w:rsidR="00410976" w:rsidRPr="004101D7" w:rsidRDefault="00410976" w:rsidP="004101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19BE">
        <w:rPr>
          <w:rFonts w:cstheme="minorHAnsi"/>
          <w:b/>
          <w:bCs/>
        </w:rPr>
        <w:t>................................................</w:t>
      </w:r>
      <w:r w:rsidRPr="004101D7">
        <w:rPr>
          <w:rFonts w:cstheme="minorHAnsi"/>
          <w:b/>
          <w:bCs/>
        </w:rPr>
        <w:t xml:space="preserve"> </w:t>
      </w:r>
    </w:p>
    <w:p w:rsidR="004101D7" w:rsidRPr="004101D7" w:rsidRDefault="004101D7" w:rsidP="004101D7">
      <w:pPr>
        <w:spacing w:line="240" w:lineRule="auto"/>
        <w:rPr>
          <w:rFonts w:cstheme="minorHAnsi"/>
        </w:rPr>
      </w:pPr>
    </w:p>
    <w:p w:rsidR="009F19BE" w:rsidRDefault="009F19B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751AFF" w:rsidRPr="009F19BE" w:rsidRDefault="00751AFF" w:rsidP="004101D7">
      <w:pPr>
        <w:spacing w:line="240" w:lineRule="auto"/>
        <w:jc w:val="center"/>
        <w:rPr>
          <w:rFonts w:cstheme="minorHAnsi"/>
          <w:b/>
        </w:rPr>
      </w:pPr>
      <w:r w:rsidRPr="009F19BE">
        <w:rPr>
          <w:rFonts w:cstheme="minorHAnsi"/>
          <w:b/>
        </w:rPr>
        <w:t>Słabe strony</w:t>
      </w:r>
    </w:p>
    <w:p w:rsidR="008A7E5B" w:rsidRPr="00D9454A" w:rsidRDefault="00D9454A" w:rsidP="004101D7">
      <w:pPr>
        <w:spacing w:line="240" w:lineRule="auto"/>
        <w:rPr>
          <w:rFonts w:cstheme="minorHAnsi"/>
          <w:b/>
        </w:rPr>
      </w:pPr>
      <w:r w:rsidRPr="00D9454A">
        <w:rPr>
          <w:rFonts w:cstheme="minorHAnsi"/>
          <w:b/>
        </w:rPr>
        <w:t xml:space="preserve">7. </w:t>
      </w:r>
      <w:r w:rsidR="008A7E5B" w:rsidRPr="00D9454A">
        <w:rPr>
          <w:rFonts w:cstheme="minorHAnsi"/>
          <w:b/>
        </w:rPr>
        <w:t xml:space="preserve">Postaw X w odpowiedniej kratce: </w:t>
      </w:r>
      <w:r w:rsidR="008A7E5B" w:rsidRPr="00D9454A">
        <w:rPr>
          <w:rFonts w:cstheme="minorHAnsi"/>
          <w:b/>
          <w:i/>
        </w:rPr>
        <w:t>jeśli zgadzasz się za cecha jest mocną stroną gminy zaznacz „x” w kolumnie TAK, jeśli nie zgadzasz się zaznacz „x” w kolumnie NIE</w:t>
      </w:r>
    </w:p>
    <w:tbl>
      <w:tblPr>
        <w:tblStyle w:val="Tabela-Siatka"/>
        <w:tblW w:w="5030" w:type="pct"/>
        <w:tblLook w:val="04A0" w:firstRow="1" w:lastRow="0" w:firstColumn="1" w:lastColumn="0" w:noHBand="0" w:noVBand="1"/>
      </w:tblPr>
      <w:tblGrid>
        <w:gridCol w:w="495"/>
        <w:gridCol w:w="8502"/>
        <w:gridCol w:w="470"/>
        <w:gridCol w:w="438"/>
        <w:gridCol w:w="614"/>
      </w:tblGrid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4110" w:type="pct"/>
          </w:tcPr>
          <w:p w:rsidR="008A7E5B" w:rsidRPr="004101D7" w:rsidRDefault="008A7E5B" w:rsidP="00D41B48">
            <w:pPr>
              <w:jc w:val="center"/>
              <w:rPr>
                <w:rFonts w:cstheme="minorHAnsi"/>
              </w:rPr>
            </w:pPr>
            <w:r w:rsidRPr="004101D7">
              <w:rPr>
                <w:rFonts w:cstheme="minorHAnsi"/>
              </w:rPr>
              <w:t>Cecha określona dla strategii 2008-2020</w:t>
            </w:r>
          </w:p>
        </w:tc>
        <w:tc>
          <w:tcPr>
            <w:tcW w:w="257" w:type="pct"/>
          </w:tcPr>
          <w:p w:rsidR="008A7E5B" w:rsidRPr="009F19BE" w:rsidRDefault="008A7E5B" w:rsidP="004101D7">
            <w:pPr>
              <w:rPr>
                <w:rFonts w:cstheme="minorHAnsi"/>
                <w:sz w:val="16"/>
              </w:rPr>
            </w:pPr>
            <w:r w:rsidRPr="009F19BE">
              <w:rPr>
                <w:rFonts w:cstheme="minorHAnsi"/>
                <w:sz w:val="16"/>
              </w:rPr>
              <w:t>TAK</w:t>
            </w:r>
          </w:p>
        </w:tc>
        <w:tc>
          <w:tcPr>
            <w:tcW w:w="208" w:type="pct"/>
          </w:tcPr>
          <w:p w:rsidR="008A7E5B" w:rsidRPr="009F19BE" w:rsidRDefault="008A7E5B" w:rsidP="004101D7">
            <w:pPr>
              <w:rPr>
                <w:rFonts w:cstheme="minorHAnsi"/>
                <w:sz w:val="16"/>
              </w:rPr>
            </w:pPr>
            <w:r w:rsidRPr="009F19BE">
              <w:rPr>
                <w:rFonts w:cstheme="minorHAnsi"/>
                <w:sz w:val="16"/>
              </w:rPr>
              <w:t>NIE</w:t>
            </w: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 </w:t>
            </w:r>
            <w:r w:rsidRPr="009F19BE">
              <w:rPr>
                <w:rFonts w:cstheme="minorHAnsi"/>
                <w:sz w:val="16"/>
              </w:rPr>
              <w:t>NIE WIEM</w:t>
            </w: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Problemy z osobami bezrobotnymi - kobiety, długotrwale bezrobotni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2.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Nie dość dobra promocja Gminy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3.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Jakość nawierzchni drogowych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4.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Zagrożenia bezpieczeństwa publicznego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5.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Problem uzależnień od alkoholu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6.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Brak izby wytrzeźwień, ośrodków terapii </w:t>
            </w:r>
            <w:proofErr w:type="spellStart"/>
            <w:r w:rsidRPr="004101D7">
              <w:rPr>
                <w:rFonts w:cstheme="minorHAnsi"/>
              </w:rPr>
              <w:t>uzaleznień</w:t>
            </w:r>
            <w:proofErr w:type="spellEnd"/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7.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Zbyt duża zależność budżetu Gminy od pozyskiwania środków unijnych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8.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Rozdrobnienie gospodarstw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9.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Brak planu zagospodarowania przestrzennego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10.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Brak rozwiniętej infrastruktury w zakresie kanalizacji, dróg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11.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Brak popularyzacji walorów turystycznych regionu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12.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Brak rekreacyjnych zbiorników wodnych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13.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Brak dobrego oznakowania miejscowości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14.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Coraz mniejsza wartość nabywcza pieniądza - pogłębiające się ubożenie części społeczności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15.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Niedostatecznie rozwinięta działalność kulturalna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16.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Zaniedbanie rzeki </w:t>
            </w:r>
            <w:proofErr w:type="spellStart"/>
            <w:r w:rsidRPr="004101D7">
              <w:rPr>
                <w:rFonts w:cstheme="minorHAnsi"/>
              </w:rPr>
              <w:t>Tążyny</w:t>
            </w:r>
            <w:proofErr w:type="spellEnd"/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17.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Brak szerokopasmowego Internetu dla większości miejscowości Gminy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18.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Zbyt mała ilość koszy do segregacji odpadów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19.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Mała skuteczność pomocy osobom zagrożonym wykluczeniem społecznym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20.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Słaba komunikacja publiczna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21.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Brak przedszkoli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22.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Brak opieki stomatologicznej i lekarskiej w szkołach wiejskich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23.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Kolejki do lekarzy specjalistów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24.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Brak ścieżek rowerowych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25.</w:t>
            </w:r>
          </w:p>
        </w:tc>
        <w:tc>
          <w:tcPr>
            <w:tcW w:w="4110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>Niedostateczne zagospodarowanie wolnego czasu dzieci i młodzieży</w:t>
            </w:r>
          </w:p>
        </w:tc>
        <w:tc>
          <w:tcPr>
            <w:tcW w:w="257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8A7E5B" w:rsidRPr="004101D7" w:rsidRDefault="008A7E5B" w:rsidP="004101D7">
            <w:pPr>
              <w:rPr>
                <w:rFonts w:cstheme="minorHAnsi"/>
              </w:rPr>
            </w:pPr>
          </w:p>
        </w:tc>
      </w:tr>
      <w:tr w:rsidR="009F19BE" w:rsidRPr="004101D7" w:rsidTr="009F19BE">
        <w:tc>
          <w:tcPr>
            <w:tcW w:w="133" w:type="pct"/>
          </w:tcPr>
          <w:p w:rsidR="009F19BE" w:rsidRPr="004101D7" w:rsidRDefault="009F19BE" w:rsidP="0059323C">
            <w:pPr>
              <w:rPr>
                <w:rFonts w:cstheme="minorHAnsi"/>
              </w:rPr>
            </w:pPr>
          </w:p>
        </w:tc>
        <w:tc>
          <w:tcPr>
            <w:tcW w:w="4110" w:type="pct"/>
          </w:tcPr>
          <w:p w:rsidR="009F19BE" w:rsidRPr="004101D7" w:rsidRDefault="009F19BE" w:rsidP="0059323C">
            <w:pPr>
              <w:rPr>
                <w:rFonts w:cstheme="minorHAnsi"/>
              </w:rPr>
            </w:pPr>
            <w:r w:rsidRPr="004101D7">
              <w:rPr>
                <w:rFonts w:cstheme="minorHAnsi"/>
              </w:rPr>
              <w:t xml:space="preserve">Inne elementy są silnymi stronami gminy  </w:t>
            </w:r>
            <w:r w:rsidRPr="00F167B7">
              <w:rPr>
                <w:rFonts w:cstheme="minorHAnsi"/>
                <w:i/>
              </w:rPr>
              <w:t>jakie wymień poniżej</w:t>
            </w:r>
          </w:p>
        </w:tc>
        <w:tc>
          <w:tcPr>
            <w:tcW w:w="257" w:type="pct"/>
          </w:tcPr>
          <w:p w:rsidR="009F19BE" w:rsidRPr="004101D7" w:rsidRDefault="009F19BE" w:rsidP="0059323C">
            <w:pPr>
              <w:rPr>
                <w:rFonts w:cstheme="minorHAnsi"/>
              </w:rPr>
            </w:pPr>
          </w:p>
        </w:tc>
        <w:tc>
          <w:tcPr>
            <w:tcW w:w="208" w:type="pct"/>
          </w:tcPr>
          <w:p w:rsidR="009F19BE" w:rsidRPr="004101D7" w:rsidRDefault="009F19BE" w:rsidP="0059323C">
            <w:pPr>
              <w:rPr>
                <w:rFonts w:cstheme="minorHAnsi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</w:tcPr>
          <w:p w:rsidR="009F19BE" w:rsidRPr="004101D7" w:rsidRDefault="009F19BE" w:rsidP="0059323C">
            <w:pPr>
              <w:rPr>
                <w:rFonts w:cstheme="minorHAnsi"/>
              </w:rPr>
            </w:pPr>
          </w:p>
        </w:tc>
      </w:tr>
    </w:tbl>
    <w:p w:rsidR="009F19BE" w:rsidRPr="004101D7" w:rsidRDefault="009F19BE" w:rsidP="009F19BE">
      <w:pPr>
        <w:spacing w:line="240" w:lineRule="auto"/>
        <w:ind w:left="-567" w:firstLine="567"/>
        <w:rPr>
          <w:rFonts w:cstheme="minorHAnsi"/>
        </w:rPr>
      </w:pPr>
      <w:r w:rsidRPr="004101D7">
        <w:rPr>
          <w:rFonts w:cstheme="minorHAnsi"/>
        </w:rPr>
        <w:t>Jakie inne cechy są silnymi stronami gminy, wymień poniżej:</w:t>
      </w:r>
    </w:p>
    <w:p w:rsidR="009F19BE" w:rsidRPr="004101D7" w:rsidRDefault="009F19BE" w:rsidP="009F19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01D7">
        <w:rPr>
          <w:rFonts w:cstheme="minorHAnsi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454A">
        <w:rPr>
          <w:rFonts w:cstheme="minorHAnsi"/>
          <w:b/>
          <w:bCs/>
        </w:rPr>
        <w:t>................................................</w:t>
      </w:r>
      <w:r w:rsidRPr="004101D7">
        <w:rPr>
          <w:rFonts w:cstheme="minorHAnsi"/>
          <w:b/>
          <w:bCs/>
        </w:rPr>
        <w:t xml:space="preserve"> </w:t>
      </w:r>
    </w:p>
    <w:p w:rsidR="004101D7" w:rsidRDefault="004101D7" w:rsidP="00F167B7">
      <w:pPr>
        <w:spacing w:line="240" w:lineRule="auto"/>
        <w:rPr>
          <w:rFonts w:cstheme="minorHAnsi"/>
        </w:rPr>
      </w:pPr>
    </w:p>
    <w:p w:rsidR="009F19BE" w:rsidRDefault="009F19BE" w:rsidP="00F167B7">
      <w:pPr>
        <w:spacing w:line="240" w:lineRule="auto"/>
        <w:rPr>
          <w:rFonts w:cstheme="minorHAnsi"/>
        </w:rPr>
      </w:pPr>
    </w:p>
    <w:p w:rsidR="009F19BE" w:rsidRPr="009F19BE" w:rsidRDefault="009F19BE" w:rsidP="009F19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</w:rPr>
      </w:pPr>
      <w:r w:rsidRPr="009F19BE">
        <w:rPr>
          <w:rFonts w:cstheme="minorHAnsi"/>
          <w:b/>
          <w:bCs/>
          <w:sz w:val="28"/>
        </w:rPr>
        <w:t>Bardzo dziękujemy za udział w ankiecie!</w:t>
      </w:r>
    </w:p>
    <w:p w:rsidR="009F19BE" w:rsidRDefault="009F19BE" w:rsidP="009F19BE">
      <w:pPr>
        <w:spacing w:line="240" w:lineRule="auto"/>
        <w:rPr>
          <w:rFonts w:cstheme="minorHAnsi"/>
          <w:i/>
          <w:iCs/>
        </w:rPr>
      </w:pPr>
    </w:p>
    <w:p w:rsidR="009F19BE" w:rsidRPr="004101D7" w:rsidRDefault="009F19BE" w:rsidP="00F167B7">
      <w:pPr>
        <w:spacing w:line="240" w:lineRule="auto"/>
        <w:rPr>
          <w:rFonts w:cstheme="minorHAnsi"/>
        </w:rPr>
      </w:pPr>
    </w:p>
    <w:sectPr w:rsidR="009F19BE" w:rsidRPr="004101D7" w:rsidSect="009F1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8E9"/>
    <w:multiLevelType w:val="hybridMultilevel"/>
    <w:tmpl w:val="B9581222"/>
    <w:lvl w:ilvl="0" w:tplc="A29CB928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5EE"/>
    <w:multiLevelType w:val="hybridMultilevel"/>
    <w:tmpl w:val="DAA8E626"/>
    <w:lvl w:ilvl="0" w:tplc="A29CB928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5019"/>
    <w:multiLevelType w:val="hybridMultilevel"/>
    <w:tmpl w:val="45C87268"/>
    <w:lvl w:ilvl="0" w:tplc="A29CB928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BEE3308"/>
    <w:multiLevelType w:val="hybridMultilevel"/>
    <w:tmpl w:val="086435FE"/>
    <w:lvl w:ilvl="0" w:tplc="A29CB928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57213"/>
    <w:multiLevelType w:val="hybridMultilevel"/>
    <w:tmpl w:val="296696D4"/>
    <w:lvl w:ilvl="0" w:tplc="A29CB928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544B6"/>
    <w:multiLevelType w:val="hybridMultilevel"/>
    <w:tmpl w:val="81121B58"/>
    <w:lvl w:ilvl="0" w:tplc="A29CB928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63439"/>
    <w:multiLevelType w:val="hybridMultilevel"/>
    <w:tmpl w:val="62885C3C"/>
    <w:lvl w:ilvl="0" w:tplc="A29CB928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7E"/>
    <w:rsid w:val="00012108"/>
    <w:rsid w:val="0004645D"/>
    <w:rsid w:val="00053B9A"/>
    <w:rsid w:val="000571CD"/>
    <w:rsid w:val="00061846"/>
    <w:rsid w:val="000A2656"/>
    <w:rsid w:val="000C725B"/>
    <w:rsid w:val="001344DF"/>
    <w:rsid w:val="00153FB8"/>
    <w:rsid w:val="00246BEB"/>
    <w:rsid w:val="00275A94"/>
    <w:rsid w:val="002B5367"/>
    <w:rsid w:val="003E0423"/>
    <w:rsid w:val="004101D7"/>
    <w:rsid w:val="00410976"/>
    <w:rsid w:val="005F2488"/>
    <w:rsid w:val="00654CEB"/>
    <w:rsid w:val="00687393"/>
    <w:rsid w:val="00691A4D"/>
    <w:rsid w:val="006B3716"/>
    <w:rsid w:val="00735770"/>
    <w:rsid w:val="00740A41"/>
    <w:rsid w:val="0075120C"/>
    <w:rsid w:val="00751AFF"/>
    <w:rsid w:val="00841C7E"/>
    <w:rsid w:val="008A7E5B"/>
    <w:rsid w:val="008C0434"/>
    <w:rsid w:val="008E7728"/>
    <w:rsid w:val="009317AF"/>
    <w:rsid w:val="009520D6"/>
    <w:rsid w:val="009D3695"/>
    <w:rsid w:val="009E14BF"/>
    <w:rsid w:val="009F19BE"/>
    <w:rsid w:val="00A3589D"/>
    <w:rsid w:val="00A55F86"/>
    <w:rsid w:val="00AA6A87"/>
    <w:rsid w:val="00BA71CB"/>
    <w:rsid w:val="00C511CA"/>
    <w:rsid w:val="00D41B48"/>
    <w:rsid w:val="00D553E5"/>
    <w:rsid w:val="00D8356C"/>
    <w:rsid w:val="00D9454A"/>
    <w:rsid w:val="00F03A94"/>
    <w:rsid w:val="00F167B7"/>
    <w:rsid w:val="00F4319B"/>
    <w:rsid w:val="00F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F545"/>
  <w15:chartTrackingRefBased/>
  <w15:docId w15:val="{2A56A4DC-0D4E-493D-8AF7-6740B6F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1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12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20C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69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7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-aleksandrow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1943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Asia-1</dc:creator>
  <cp:keywords/>
  <dc:description/>
  <cp:lastModifiedBy>Ela</cp:lastModifiedBy>
  <cp:revision>4</cp:revision>
  <cp:lastPrinted>2017-09-05T10:16:00Z</cp:lastPrinted>
  <dcterms:created xsi:type="dcterms:W3CDTF">2017-09-05T09:39:00Z</dcterms:created>
  <dcterms:modified xsi:type="dcterms:W3CDTF">2017-09-05T10:41:00Z</dcterms:modified>
</cp:coreProperties>
</file>