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8B3" w:rsidRPr="00CE5691" w:rsidRDefault="00AD58B3" w:rsidP="00AD58B3">
      <w:pPr>
        <w:pStyle w:val="Bezodstpw"/>
        <w:spacing w:line="360" w:lineRule="auto"/>
        <w:jc w:val="right"/>
        <w:rPr>
          <w:rFonts w:ascii="Lato" w:hAnsi="Lato" w:cs="Calibri"/>
          <w:sz w:val="24"/>
          <w:szCs w:val="24"/>
        </w:rPr>
      </w:pPr>
    </w:p>
    <w:p w:rsidR="00AD58B3" w:rsidRPr="00CE5691" w:rsidRDefault="00AD58B3" w:rsidP="00AD58B3">
      <w:pPr>
        <w:pStyle w:val="Bezodstpw"/>
        <w:spacing w:line="360" w:lineRule="auto"/>
        <w:jc w:val="right"/>
        <w:rPr>
          <w:rFonts w:ascii="Lato" w:hAnsi="Lato" w:cs="Calibri"/>
          <w:i/>
          <w:sz w:val="24"/>
          <w:szCs w:val="24"/>
        </w:rPr>
      </w:pPr>
      <w:r w:rsidRPr="00CE5691">
        <w:rPr>
          <w:rFonts w:ascii="Lato" w:hAnsi="Lato" w:cs="Calibri"/>
          <w:sz w:val="24"/>
          <w:szCs w:val="24"/>
        </w:rPr>
        <w:t xml:space="preserve">Załącznik nr 3c do Regulaminu </w:t>
      </w:r>
      <w:r w:rsidRPr="00CE5691">
        <w:rPr>
          <w:rFonts w:ascii="Lato" w:hAnsi="Lato" w:cs="Calibri"/>
          <w:i/>
          <w:sz w:val="24"/>
          <w:szCs w:val="24"/>
        </w:rPr>
        <w:t>Projekt z ZUS</w:t>
      </w:r>
    </w:p>
    <w:p w:rsidR="00AD58B3" w:rsidRPr="00CE5691" w:rsidRDefault="00AD58B3" w:rsidP="00AD58B3">
      <w:pPr>
        <w:pStyle w:val="Bezodstpw"/>
        <w:rPr>
          <w:rFonts w:ascii="Lato" w:hAnsi="Lato"/>
          <w:b/>
          <w:bCs/>
          <w:iCs/>
          <w:caps/>
          <w:sz w:val="24"/>
          <w:szCs w:val="24"/>
        </w:rPr>
      </w:pPr>
    </w:p>
    <w:p w:rsidR="00AD58B3" w:rsidRPr="00CE5691" w:rsidRDefault="00AD58B3" w:rsidP="00AD58B3">
      <w:pPr>
        <w:pStyle w:val="Bezodstpw"/>
        <w:rPr>
          <w:rFonts w:ascii="Lato" w:hAnsi="Lato"/>
          <w:b/>
          <w:bCs/>
          <w:iCs/>
          <w:caps/>
          <w:sz w:val="24"/>
          <w:szCs w:val="24"/>
        </w:rPr>
      </w:pPr>
      <w:r w:rsidRPr="00CE5691">
        <w:rPr>
          <w:rFonts w:ascii="Lato" w:hAnsi="Lato"/>
          <w:b/>
          <w:bCs/>
          <w:iCs/>
          <w:caps/>
          <w:sz w:val="24"/>
          <w:szCs w:val="24"/>
        </w:rPr>
        <w:t>Karta oceny PLAKATU</w:t>
      </w:r>
    </w:p>
    <w:p w:rsidR="00AD58B3" w:rsidRPr="00CE5691" w:rsidRDefault="00AD58B3" w:rsidP="00AD58B3">
      <w:pPr>
        <w:pStyle w:val="Bezodstpw"/>
        <w:rPr>
          <w:rFonts w:ascii="Lato" w:hAnsi="Lato"/>
          <w:sz w:val="24"/>
          <w:szCs w:val="24"/>
        </w:rPr>
      </w:pPr>
    </w:p>
    <w:p w:rsidR="00AD58B3" w:rsidRPr="00CE5691" w:rsidRDefault="00AD58B3" w:rsidP="00AD58B3">
      <w:pPr>
        <w:pStyle w:val="Bezodstpw"/>
        <w:spacing w:line="360" w:lineRule="auto"/>
        <w:rPr>
          <w:rFonts w:ascii="Lato" w:hAnsi="Lato"/>
          <w:sz w:val="24"/>
          <w:szCs w:val="24"/>
        </w:rPr>
      </w:pPr>
      <w:r w:rsidRPr="00CE5691">
        <w:rPr>
          <w:rFonts w:ascii="Lato" w:hAnsi="Lato"/>
          <w:sz w:val="24"/>
          <w:szCs w:val="24"/>
        </w:rPr>
        <w:t>Imiona i nazwiska uczniów [</w:t>
      </w:r>
      <w:r w:rsidRPr="00CE5691">
        <w:rPr>
          <w:rFonts w:ascii="Lato" w:hAnsi="Lato"/>
          <w:i/>
          <w:sz w:val="24"/>
          <w:szCs w:val="24"/>
        </w:rPr>
        <w:t>numer/nazwa grupy</w:t>
      </w:r>
      <w:r w:rsidRPr="00CE5691">
        <w:rPr>
          <w:rFonts w:ascii="Lato" w:hAnsi="Lato"/>
          <w:sz w:val="24"/>
          <w:szCs w:val="24"/>
        </w:rPr>
        <w:t>] ………………………………………………………………..…</w:t>
      </w:r>
    </w:p>
    <w:p w:rsidR="00AD58B3" w:rsidRPr="00CE5691" w:rsidRDefault="00AD58B3" w:rsidP="00AD58B3">
      <w:pPr>
        <w:pStyle w:val="Bezodstpw"/>
        <w:spacing w:line="360" w:lineRule="auto"/>
        <w:rPr>
          <w:rFonts w:ascii="Lato" w:hAnsi="Lato"/>
          <w:sz w:val="24"/>
          <w:szCs w:val="24"/>
        </w:rPr>
      </w:pPr>
      <w:r w:rsidRPr="00CE5691">
        <w:rPr>
          <w:rFonts w:ascii="Lato" w:hAnsi="Lato"/>
          <w:sz w:val="24"/>
          <w:szCs w:val="24"/>
        </w:rPr>
        <w:t>…………………………………………………………………………………………………………………………………..</w:t>
      </w:r>
    </w:p>
    <w:p w:rsidR="00AD58B3" w:rsidRPr="00CE5691" w:rsidRDefault="00AD58B3" w:rsidP="00AD58B3">
      <w:pPr>
        <w:pStyle w:val="Bezodstpw"/>
        <w:spacing w:line="360" w:lineRule="auto"/>
        <w:rPr>
          <w:rFonts w:ascii="Lato" w:hAnsi="Lato"/>
          <w:sz w:val="24"/>
          <w:szCs w:val="24"/>
        </w:rPr>
      </w:pPr>
      <w:r w:rsidRPr="00CE5691">
        <w:rPr>
          <w:rFonts w:ascii="Lato" w:hAnsi="Lato"/>
          <w:sz w:val="24"/>
          <w:szCs w:val="24"/>
        </w:rPr>
        <w:t>…………………………………………………………………………………………………………………………………..</w:t>
      </w:r>
    </w:p>
    <w:p w:rsidR="00AD58B3" w:rsidRPr="00CE5691" w:rsidRDefault="00AD58B3" w:rsidP="00AD58B3">
      <w:pPr>
        <w:pStyle w:val="Bezodstpw"/>
        <w:spacing w:line="360" w:lineRule="auto"/>
        <w:rPr>
          <w:rFonts w:ascii="Lato" w:hAnsi="Lato"/>
          <w:sz w:val="24"/>
          <w:szCs w:val="24"/>
        </w:rPr>
      </w:pPr>
      <w:r w:rsidRPr="00CE5691">
        <w:rPr>
          <w:rFonts w:ascii="Lato" w:hAnsi="Lato"/>
          <w:sz w:val="24"/>
          <w:szCs w:val="24"/>
        </w:rPr>
        <w:t>…………………………………………………………………………………………………………………………………..</w:t>
      </w:r>
    </w:p>
    <w:p w:rsidR="00AD58B3" w:rsidRPr="00CE5691" w:rsidRDefault="00AD58B3" w:rsidP="00AD58B3">
      <w:pPr>
        <w:pStyle w:val="Bezodstpw"/>
        <w:rPr>
          <w:rFonts w:ascii="Lato" w:hAnsi="Lato"/>
          <w:sz w:val="24"/>
          <w:szCs w:val="24"/>
        </w:rPr>
      </w:pPr>
      <w:r w:rsidRPr="00CE5691">
        <w:rPr>
          <w:rFonts w:ascii="Lato" w:hAnsi="Lato"/>
          <w:sz w:val="24"/>
          <w:szCs w:val="24"/>
        </w:rPr>
        <w:t>Tytuł ………………………………………………………………………………………………………………………………….</w:t>
      </w:r>
    </w:p>
    <w:p w:rsidR="00AD58B3" w:rsidRPr="00CE5691" w:rsidRDefault="00AD58B3" w:rsidP="00AD58B3">
      <w:pPr>
        <w:pStyle w:val="Bezodstpw1"/>
        <w:rPr>
          <w:rFonts w:ascii="Lato" w:hAnsi="Lato"/>
          <w:sz w:val="24"/>
          <w:szCs w:val="24"/>
        </w:rPr>
      </w:pPr>
    </w:p>
    <w:tbl>
      <w:tblPr>
        <w:tblW w:w="893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070"/>
        <w:gridCol w:w="2418"/>
        <w:gridCol w:w="1443"/>
      </w:tblGrid>
      <w:tr w:rsidR="00AD58B3" w:rsidRPr="00CE5691" w:rsidTr="00E02082">
        <w:tc>
          <w:tcPr>
            <w:tcW w:w="7488" w:type="dxa"/>
            <w:gridSpan w:val="2"/>
            <w:vAlign w:val="center"/>
          </w:tcPr>
          <w:p w:rsidR="00AD58B3" w:rsidRPr="00CE5691" w:rsidRDefault="00AD58B3" w:rsidP="00E02082">
            <w:pPr>
              <w:pStyle w:val="Bezodstpw1"/>
              <w:jc w:val="center"/>
              <w:rPr>
                <w:rFonts w:ascii="Lato" w:hAnsi="Lato"/>
              </w:rPr>
            </w:pPr>
            <w:r w:rsidRPr="00CE5691">
              <w:rPr>
                <w:rFonts w:ascii="Lato" w:hAnsi="Lato"/>
                <w:b/>
                <w:bCs/>
              </w:rPr>
              <w:t>Oceniane elementy</w:t>
            </w:r>
          </w:p>
        </w:tc>
        <w:tc>
          <w:tcPr>
            <w:tcW w:w="1443" w:type="dxa"/>
            <w:vAlign w:val="center"/>
          </w:tcPr>
          <w:p w:rsidR="00AD58B3" w:rsidRPr="00CE5691" w:rsidRDefault="00AD58B3" w:rsidP="00E02082">
            <w:pPr>
              <w:pStyle w:val="Bezodstpw1"/>
              <w:jc w:val="center"/>
              <w:rPr>
                <w:rFonts w:ascii="Lato" w:hAnsi="Lato"/>
              </w:rPr>
            </w:pPr>
            <w:r w:rsidRPr="00CE5691">
              <w:rPr>
                <w:rFonts w:ascii="Lato" w:hAnsi="Lato"/>
                <w:b/>
                <w:bCs/>
              </w:rPr>
              <w:t>Liczba punktów</w:t>
            </w:r>
          </w:p>
        </w:tc>
      </w:tr>
      <w:tr w:rsidR="00AD58B3" w:rsidRPr="00CE5691" w:rsidTr="00E02082">
        <w:trPr>
          <w:trHeight w:val="510"/>
        </w:trPr>
        <w:tc>
          <w:tcPr>
            <w:tcW w:w="7488" w:type="dxa"/>
            <w:gridSpan w:val="2"/>
            <w:shd w:val="clear" w:color="auto" w:fill="FFFFFF"/>
            <w:vAlign w:val="center"/>
          </w:tcPr>
          <w:p w:rsidR="00AD58B3" w:rsidRPr="00CE5691" w:rsidRDefault="00AD58B3" w:rsidP="00AD58B3">
            <w:pPr>
              <w:pStyle w:val="Bezodstpw1"/>
              <w:numPr>
                <w:ilvl w:val="0"/>
                <w:numId w:val="1"/>
              </w:numPr>
              <w:tabs>
                <w:tab w:val="left" w:pos="851"/>
              </w:tabs>
              <w:ind w:left="851" w:hanging="491"/>
              <w:rPr>
                <w:rFonts w:ascii="Lato" w:hAnsi="Lato"/>
                <w:sz w:val="24"/>
                <w:szCs w:val="24"/>
              </w:rPr>
            </w:pPr>
            <w:r w:rsidRPr="00CE5691">
              <w:rPr>
                <w:rFonts w:ascii="Lato" w:hAnsi="Lato"/>
                <w:sz w:val="24"/>
                <w:szCs w:val="24"/>
              </w:rPr>
              <w:t>zgodność z tematem</w:t>
            </w:r>
          </w:p>
        </w:tc>
        <w:tc>
          <w:tcPr>
            <w:tcW w:w="1443" w:type="dxa"/>
            <w:shd w:val="clear" w:color="auto" w:fill="FFFFFF"/>
            <w:vAlign w:val="center"/>
          </w:tcPr>
          <w:p w:rsidR="00AD58B3" w:rsidRPr="00CE5691" w:rsidRDefault="00AD58B3" w:rsidP="00E02082">
            <w:pPr>
              <w:pStyle w:val="Bezodstpw1"/>
              <w:rPr>
                <w:rFonts w:ascii="Lato" w:hAnsi="Lato"/>
                <w:sz w:val="24"/>
                <w:szCs w:val="24"/>
              </w:rPr>
            </w:pPr>
          </w:p>
        </w:tc>
      </w:tr>
      <w:tr w:rsidR="00AD58B3" w:rsidRPr="00CE5691" w:rsidTr="00E02082">
        <w:trPr>
          <w:trHeight w:val="510"/>
        </w:trPr>
        <w:tc>
          <w:tcPr>
            <w:tcW w:w="7488" w:type="dxa"/>
            <w:gridSpan w:val="2"/>
            <w:shd w:val="clear" w:color="auto" w:fill="FFFFFF"/>
            <w:vAlign w:val="center"/>
          </w:tcPr>
          <w:p w:rsidR="00AD58B3" w:rsidRPr="00CE5691" w:rsidRDefault="00AD58B3" w:rsidP="00AD58B3">
            <w:pPr>
              <w:pStyle w:val="Bezodstpw1"/>
              <w:numPr>
                <w:ilvl w:val="0"/>
                <w:numId w:val="1"/>
              </w:numPr>
              <w:tabs>
                <w:tab w:val="left" w:pos="851"/>
              </w:tabs>
              <w:ind w:left="851" w:hanging="491"/>
              <w:rPr>
                <w:rFonts w:ascii="Lato" w:hAnsi="Lato"/>
                <w:sz w:val="24"/>
                <w:szCs w:val="24"/>
              </w:rPr>
            </w:pPr>
            <w:r w:rsidRPr="00CE5691">
              <w:rPr>
                <w:rFonts w:ascii="Lato" w:hAnsi="Lato"/>
                <w:sz w:val="24"/>
                <w:szCs w:val="24"/>
              </w:rPr>
              <w:t>czy praca zawiera najważniejsze informacje?</w:t>
            </w:r>
          </w:p>
        </w:tc>
        <w:tc>
          <w:tcPr>
            <w:tcW w:w="1443" w:type="dxa"/>
            <w:shd w:val="clear" w:color="auto" w:fill="FFFFFF"/>
            <w:vAlign w:val="center"/>
          </w:tcPr>
          <w:p w:rsidR="00AD58B3" w:rsidRPr="00CE5691" w:rsidRDefault="00AD58B3" w:rsidP="00E02082">
            <w:pPr>
              <w:pStyle w:val="Bezodstpw1"/>
              <w:rPr>
                <w:rFonts w:ascii="Lato" w:hAnsi="Lato"/>
                <w:sz w:val="24"/>
                <w:szCs w:val="24"/>
              </w:rPr>
            </w:pPr>
          </w:p>
        </w:tc>
      </w:tr>
      <w:tr w:rsidR="00AD58B3" w:rsidRPr="00CE5691" w:rsidTr="00E02082">
        <w:trPr>
          <w:trHeight w:val="510"/>
        </w:trPr>
        <w:tc>
          <w:tcPr>
            <w:tcW w:w="7488" w:type="dxa"/>
            <w:gridSpan w:val="2"/>
            <w:shd w:val="clear" w:color="auto" w:fill="FFFFFF"/>
            <w:vAlign w:val="center"/>
          </w:tcPr>
          <w:p w:rsidR="00AD58B3" w:rsidRPr="00CE5691" w:rsidRDefault="00AD58B3" w:rsidP="00AD58B3">
            <w:pPr>
              <w:pStyle w:val="Bezodstpw1"/>
              <w:numPr>
                <w:ilvl w:val="0"/>
                <w:numId w:val="1"/>
              </w:numPr>
              <w:tabs>
                <w:tab w:val="left" w:pos="851"/>
              </w:tabs>
              <w:ind w:left="851" w:hanging="491"/>
              <w:rPr>
                <w:rFonts w:ascii="Lato" w:hAnsi="Lato"/>
                <w:sz w:val="24"/>
                <w:szCs w:val="24"/>
              </w:rPr>
            </w:pPr>
            <w:r w:rsidRPr="00CE5691">
              <w:rPr>
                <w:rFonts w:ascii="Lato" w:hAnsi="Lato"/>
                <w:sz w:val="24"/>
                <w:szCs w:val="24"/>
              </w:rPr>
              <w:t>uporządkowany i logiczny układ</w:t>
            </w:r>
          </w:p>
        </w:tc>
        <w:tc>
          <w:tcPr>
            <w:tcW w:w="1443" w:type="dxa"/>
            <w:shd w:val="clear" w:color="auto" w:fill="FFFFFF"/>
            <w:vAlign w:val="center"/>
          </w:tcPr>
          <w:p w:rsidR="00AD58B3" w:rsidRPr="00CE5691" w:rsidRDefault="00AD58B3" w:rsidP="00E02082">
            <w:pPr>
              <w:pStyle w:val="Bezodstpw1"/>
              <w:rPr>
                <w:rFonts w:ascii="Lato" w:hAnsi="Lato"/>
                <w:sz w:val="24"/>
                <w:szCs w:val="24"/>
              </w:rPr>
            </w:pPr>
          </w:p>
        </w:tc>
      </w:tr>
      <w:tr w:rsidR="00AD58B3" w:rsidRPr="00CE5691" w:rsidTr="00E02082">
        <w:trPr>
          <w:trHeight w:val="510"/>
        </w:trPr>
        <w:tc>
          <w:tcPr>
            <w:tcW w:w="7488" w:type="dxa"/>
            <w:gridSpan w:val="2"/>
            <w:shd w:val="clear" w:color="auto" w:fill="FFFFFF"/>
            <w:vAlign w:val="center"/>
          </w:tcPr>
          <w:p w:rsidR="00AD58B3" w:rsidRPr="00CE5691" w:rsidRDefault="00AD58B3" w:rsidP="00AD58B3">
            <w:pPr>
              <w:pStyle w:val="Bezodstpw1"/>
              <w:numPr>
                <w:ilvl w:val="0"/>
                <w:numId w:val="1"/>
              </w:numPr>
              <w:tabs>
                <w:tab w:val="left" w:pos="851"/>
              </w:tabs>
              <w:ind w:left="851" w:hanging="491"/>
              <w:rPr>
                <w:rFonts w:ascii="Lato" w:hAnsi="Lato"/>
                <w:sz w:val="24"/>
                <w:szCs w:val="24"/>
              </w:rPr>
            </w:pPr>
            <w:r w:rsidRPr="00CE5691">
              <w:rPr>
                <w:rFonts w:ascii="Lato" w:hAnsi="Lato" w:cs="Arial"/>
                <w:sz w:val="24"/>
                <w:szCs w:val="24"/>
              </w:rPr>
              <w:t>czytelność zamieszczonych treści</w:t>
            </w:r>
            <w:r w:rsidRPr="00CE5691">
              <w:rPr>
                <w:rFonts w:ascii="Lato" w:hAnsi="Lato"/>
                <w:sz w:val="24"/>
                <w:szCs w:val="24"/>
              </w:rPr>
              <w:t>, jasność przekazu graficznego i słownego</w:t>
            </w:r>
          </w:p>
        </w:tc>
        <w:tc>
          <w:tcPr>
            <w:tcW w:w="1443" w:type="dxa"/>
            <w:shd w:val="clear" w:color="auto" w:fill="FFFFFF"/>
            <w:vAlign w:val="center"/>
          </w:tcPr>
          <w:p w:rsidR="00AD58B3" w:rsidRPr="00CE5691" w:rsidRDefault="00AD58B3" w:rsidP="00E02082">
            <w:pPr>
              <w:pStyle w:val="Bezodstpw1"/>
              <w:rPr>
                <w:rFonts w:ascii="Lato" w:hAnsi="Lato"/>
                <w:sz w:val="24"/>
                <w:szCs w:val="24"/>
              </w:rPr>
            </w:pPr>
          </w:p>
        </w:tc>
      </w:tr>
      <w:tr w:rsidR="00AD58B3" w:rsidRPr="00CE5691" w:rsidTr="00E02082">
        <w:trPr>
          <w:trHeight w:val="510"/>
        </w:trPr>
        <w:tc>
          <w:tcPr>
            <w:tcW w:w="7488" w:type="dxa"/>
            <w:gridSpan w:val="2"/>
            <w:shd w:val="clear" w:color="auto" w:fill="FFFFFF"/>
            <w:vAlign w:val="center"/>
          </w:tcPr>
          <w:p w:rsidR="00AD58B3" w:rsidRPr="00CE5691" w:rsidRDefault="00AD58B3" w:rsidP="00AD58B3">
            <w:pPr>
              <w:pStyle w:val="Bezodstpw1"/>
              <w:numPr>
                <w:ilvl w:val="0"/>
                <w:numId w:val="1"/>
              </w:numPr>
              <w:tabs>
                <w:tab w:val="left" w:pos="851"/>
              </w:tabs>
              <w:ind w:left="851" w:hanging="491"/>
              <w:rPr>
                <w:rFonts w:ascii="Lato" w:hAnsi="Lato"/>
                <w:sz w:val="24"/>
                <w:szCs w:val="24"/>
              </w:rPr>
            </w:pPr>
            <w:r w:rsidRPr="00CE5691">
              <w:rPr>
                <w:rFonts w:ascii="Lato" w:hAnsi="Lato"/>
                <w:sz w:val="24"/>
                <w:szCs w:val="24"/>
              </w:rPr>
              <w:t>posługiwanie się słownictwem właściwym dla tematu i zrozumiałym dla innych</w:t>
            </w:r>
          </w:p>
        </w:tc>
        <w:tc>
          <w:tcPr>
            <w:tcW w:w="1443" w:type="dxa"/>
            <w:shd w:val="clear" w:color="auto" w:fill="FFFFFF"/>
            <w:vAlign w:val="center"/>
          </w:tcPr>
          <w:p w:rsidR="00AD58B3" w:rsidRPr="00CE5691" w:rsidRDefault="00AD58B3" w:rsidP="00E02082">
            <w:pPr>
              <w:pStyle w:val="Bezodstpw1"/>
              <w:rPr>
                <w:rFonts w:ascii="Lato" w:hAnsi="Lato"/>
                <w:sz w:val="24"/>
                <w:szCs w:val="24"/>
              </w:rPr>
            </w:pPr>
          </w:p>
        </w:tc>
      </w:tr>
      <w:tr w:rsidR="00AD58B3" w:rsidRPr="00CE5691" w:rsidTr="00E02082">
        <w:trPr>
          <w:trHeight w:val="510"/>
        </w:trPr>
        <w:tc>
          <w:tcPr>
            <w:tcW w:w="7488" w:type="dxa"/>
            <w:gridSpan w:val="2"/>
            <w:shd w:val="clear" w:color="auto" w:fill="FFFFFF"/>
            <w:vAlign w:val="center"/>
          </w:tcPr>
          <w:p w:rsidR="00AD58B3" w:rsidRPr="00CE5691" w:rsidRDefault="00AD58B3" w:rsidP="00AD58B3">
            <w:pPr>
              <w:pStyle w:val="Bezodstpw1"/>
              <w:numPr>
                <w:ilvl w:val="0"/>
                <w:numId w:val="1"/>
              </w:numPr>
              <w:tabs>
                <w:tab w:val="left" w:pos="851"/>
              </w:tabs>
              <w:ind w:left="851" w:hanging="491"/>
              <w:rPr>
                <w:rFonts w:ascii="Lato" w:hAnsi="Lato"/>
                <w:sz w:val="24"/>
                <w:szCs w:val="24"/>
              </w:rPr>
            </w:pPr>
            <w:r w:rsidRPr="00CE5691">
              <w:rPr>
                <w:rFonts w:ascii="Lato" w:hAnsi="Lato"/>
                <w:sz w:val="24"/>
                <w:szCs w:val="24"/>
              </w:rPr>
              <w:t>poprawność stylistyczna, ortograficzna i interpunkcyjna</w:t>
            </w:r>
          </w:p>
        </w:tc>
        <w:tc>
          <w:tcPr>
            <w:tcW w:w="1443" w:type="dxa"/>
            <w:shd w:val="clear" w:color="auto" w:fill="FFFFFF"/>
            <w:vAlign w:val="center"/>
          </w:tcPr>
          <w:p w:rsidR="00AD58B3" w:rsidRPr="00CE5691" w:rsidRDefault="00AD58B3" w:rsidP="00E02082">
            <w:pPr>
              <w:pStyle w:val="Bezodstpw1"/>
              <w:rPr>
                <w:rFonts w:ascii="Lato" w:hAnsi="Lato"/>
                <w:sz w:val="24"/>
                <w:szCs w:val="24"/>
              </w:rPr>
            </w:pPr>
          </w:p>
        </w:tc>
      </w:tr>
      <w:tr w:rsidR="00AD58B3" w:rsidRPr="00CE5691" w:rsidTr="00E02082">
        <w:trPr>
          <w:trHeight w:val="510"/>
        </w:trPr>
        <w:tc>
          <w:tcPr>
            <w:tcW w:w="7488" w:type="dxa"/>
            <w:gridSpan w:val="2"/>
            <w:shd w:val="clear" w:color="auto" w:fill="FFFFFF"/>
            <w:vAlign w:val="center"/>
          </w:tcPr>
          <w:p w:rsidR="00AD58B3" w:rsidRPr="00CE5691" w:rsidRDefault="00AD58B3" w:rsidP="00AD58B3">
            <w:pPr>
              <w:pStyle w:val="Bezodstpw1"/>
              <w:numPr>
                <w:ilvl w:val="0"/>
                <w:numId w:val="1"/>
              </w:numPr>
              <w:tabs>
                <w:tab w:val="left" w:pos="851"/>
              </w:tabs>
              <w:ind w:left="851" w:hanging="491"/>
              <w:rPr>
                <w:rFonts w:ascii="Lato" w:hAnsi="Lato"/>
                <w:sz w:val="24"/>
                <w:szCs w:val="24"/>
              </w:rPr>
            </w:pPr>
            <w:r w:rsidRPr="00CE5691">
              <w:rPr>
                <w:rFonts w:ascii="Lato" w:hAnsi="Lato" w:cs="Arial"/>
                <w:sz w:val="24"/>
                <w:szCs w:val="24"/>
              </w:rPr>
              <w:t>pomysłowość i oryginalność przedstawienia tematu</w:t>
            </w:r>
          </w:p>
        </w:tc>
        <w:tc>
          <w:tcPr>
            <w:tcW w:w="1443" w:type="dxa"/>
            <w:shd w:val="clear" w:color="auto" w:fill="FFFFFF"/>
            <w:vAlign w:val="center"/>
          </w:tcPr>
          <w:p w:rsidR="00AD58B3" w:rsidRPr="00CE5691" w:rsidRDefault="00AD58B3" w:rsidP="00E02082">
            <w:pPr>
              <w:pStyle w:val="Bezodstpw1"/>
              <w:rPr>
                <w:rFonts w:ascii="Lato" w:hAnsi="Lato"/>
                <w:sz w:val="24"/>
                <w:szCs w:val="24"/>
              </w:rPr>
            </w:pPr>
          </w:p>
        </w:tc>
      </w:tr>
      <w:tr w:rsidR="00AD58B3" w:rsidRPr="00CE5691" w:rsidTr="00E02082">
        <w:trPr>
          <w:trHeight w:val="510"/>
        </w:trPr>
        <w:tc>
          <w:tcPr>
            <w:tcW w:w="7488" w:type="dxa"/>
            <w:gridSpan w:val="2"/>
            <w:shd w:val="clear" w:color="auto" w:fill="FFFFFF"/>
            <w:vAlign w:val="center"/>
          </w:tcPr>
          <w:p w:rsidR="00AD58B3" w:rsidRPr="00CE5691" w:rsidRDefault="00AD58B3" w:rsidP="00AD58B3">
            <w:pPr>
              <w:pStyle w:val="Bezodstpw1"/>
              <w:numPr>
                <w:ilvl w:val="0"/>
                <w:numId w:val="1"/>
              </w:numPr>
              <w:tabs>
                <w:tab w:val="left" w:pos="851"/>
              </w:tabs>
              <w:ind w:left="851" w:hanging="491"/>
              <w:rPr>
                <w:rFonts w:ascii="Lato" w:hAnsi="Lato"/>
                <w:sz w:val="24"/>
                <w:szCs w:val="24"/>
              </w:rPr>
            </w:pPr>
            <w:r w:rsidRPr="00CE5691">
              <w:rPr>
                <w:rFonts w:ascii="Lato" w:hAnsi="Lato" w:cs="Arial"/>
                <w:sz w:val="24"/>
                <w:szCs w:val="24"/>
              </w:rPr>
              <w:t>oryginalność użytych technik plastycznych</w:t>
            </w:r>
          </w:p>
        </w:tc>
        <w:tc>
          <w:tcPr>
            <w:tcW w:w="1443" w:type="dxa"/>
            <w:shd w:val="clear" w:color="auto" w:fill="FFFFFF"/>
            <w:vAlign w:val="center"/>
          </w:tcPr>
          <w:p w:rsidR="00AD58B3" w:rsidRPr="00CE5691" w:rsidRDefault="00AD58B3" w:rsidP="00E02082">
            <w:pPr>
              <w:pStyle w:val="Bezodstpw1"/>
              <w:rPr>
                <w:rFonts w:ascii="Lato" w:hAnsi="Lato"/>
                <w:sz w:val="24"/>
                <w:szCs w:val="24"/>
              </w:rPr>
            </w:pPr>
          </w:p>
        </w:tc>
      </w:tr>
      <w:tr w:rsidR="00AD58B3" w:rsidRPr="00CE5691" w:rsidTr="00E02082">
        <w:trPr>
          <w:trHeight w:val="510"/>
        </w:trPr>
        <w:tc>
          <w:tcPr>
            <w:tcW w:w="7488" w:type="dxa"/>
            <w:gridSpan w:val="2"/>
            <w:shd w:val="clear" w:color="auto" w:fill="FFFFFF"/>
            <w:vAlign w:val="center"/>
          </w:tcPr>
          <w:p w:rsidR="00AD58B3" w:rsidRPr="00CE5691" w:rsidRDefault="00AD58B3" w:rsidP="00AD58B3">
            <w:pPr>
              <w:pStyle w:val="Bezodstpw1"/>
              <w:numPr>
                <w:ilvl w:val="0"/>
                <w:numId w:val="1"/>
              </w:numPr>
              <w:tabs>
                <w:tab w:val="left" w:pos="851"/>
              </w:tabs>
              <w:ind w:left="851" w:hanging="491"/>
              <w:rPr>
                <w:rFonts w:ascii="Lato" w:hAnsi="Lato"/>
                <w:sz w:val="24"/>
                <w:szCs w:val="24"/>
              </w:rPr>
            </w:pPr>
            <w:r w:rsidRPr="00CE5691">
              <w:rPr>
                <w:rFonts w:ascii="Lato" w:hAnsi="Lato" w:cs="Arial"/>
                <w:color w:val="000000"/>
                <w:sz w:val="24"/>
                <w:szCs w:val="24"/>
                <w:lang w:eastAsia="pl-PL"/>
              </w:rPr>
              <w:t xml:space="preserve">wartość artystyczna i atrakcyjność przekazu </w:t>
            </w:r>
            <w:r w:rsidRPr="00CE5691">
              <w:rPr>
                <w:rFonts w:ascii="Lato" w:hAnsi="Lato"/>
                <w:sz w:val="24"/>
                <w:szCs w:val="24"/>
              </w:rPr>
              <w:t xml:space="preserve"> </w:t>
            </w:r>
          </w:p>
        </w:tc>
        <w:tc>
          <w:tcPr>
            <w:tcW w:w="1443" w:type="dxa"/>
            <w:shd w:val="clear" w:color="auto" w:fill="FFFFFF"/>
            <w:vAlign w:val="center"/>
          </w:tcPr>
          <w:p w:rsidR="00AD58B3" w:rsidRPr="00CE5691" w:rsidRDefault="00AD58B3" w:rsidP="00E02082">
            <w:pPr>
              <w:pStyle w:val="Bezodstpw1"/>
              <w:rPr>
                <w:rFonts w:ascii="Lato" w:hAnsi="Lato"/>
                <w:sz w:val="24"/>
                <w:szCs w:val="24"/>
              </w:rPr>
            </w:pPr>
          </w:p>
        </w:tc>
      </w:tr>
      <w:tr w:rsidR="00AD58B3" w:rsidRPr="00CE5691" w:rsidTr="00E02082">
        <w:trPr>
          <w:trHeight w:val="510"/>
        </w:trPr>
        <w:tc>
          <w:tcPr>
            <w:tcW w:w="7488" w:type="dxa"/>
            <w:gridSpan w:val="2"/>
            <w:shd w:val="clear" w:color="auto" w:fill="FFFFFF"/>
            <w:vAlign w:val="center"/>
          </w:tcPr>
          <w:p w:rsidR="00AD58B3" w:rsidRPr="00CE5691" w:rsidRDefault="00AD58B3" w:rsidP="00AD58B3">
            <w:pPr>
              <w:pStyle w:val="Bezodstpw1"/>
              <w:numPr>
                <w:ilvl w:val="0"/>
                <w:numId w:val="1"/>
              </w:numPr>
              <w:tabs>
                <w:tab w:val="left" w:pos="851"/>
              </w:tabs>
              <w:ind w:left="851" w:hanging="491"/>
              <w:rPr>
                <w:rFonts w:ascii="Lato" w:hAnsi="Lato"/>
                <w:sz w:val="24"/>
                <w:szCs w:val="24"/>
              </w:rPr>
            </w:pPr>
            <w:r w:rsidRPr="00CE5691">
              <w:rPr>
                <w:rFonts w:ascii="Lato" w:hAnsi="Lato"/>
                <w:sz w:val="24"/>
                <w:szCs w:val="24"/>
              </w:rPr>
              <w:t>staranność wykonania</w:t>
            </w:r>
          </w:p>
        </w:tc>
        <w:tc>
          <w:tcPr>
            <w:tcW w:w="1443" w:type="dxa"/>
            <w:shd w:val="clear" w:color="auto" w:fill="FFFFFF"/>
            <w:vAlign w:val="center"/>
          </w:tcPr>
          <w:p w:rsidR="00AD58B3" w:rsidRPr="00CE5691" w:rsidRDefault="00AD58B3" w:rsidP="00E02082">
            <w:pPr>
              <w:pStyle w:val="Bezodstpw1"/>
              <w:rPr>
                <w:rFonts w:ascii="Lato" w:hAnsi="Lato"/>
                <w:sz w:val="24"/>
                <w:szCs w:val="24"/>
              </w:rPr>
            </w:pPr>
          </w:p>
        </w:tc>
      </w:tr>
      <w:tr w:rsidR="00AD58B3" w:rsidRPr="00CE5691" w:rsidTr="00E02082">
        <w:trPr>
          <w:gridBefore w:val="1"/>
          <w:wBefore w:w="5070" w:type="dxa"/>
          <w:trHeight w:val="510"/>
        </w:trPr>
        <w:tc>
          <w:tcPr>
            <w:tcW w:w="2418" w:type="dxa"/>
            <w:vAlign w:val="center"/>
          </w:tcPr>
          <w:p w:rsidR="00AD58B3" w:rsidRPr="00CE5691" w:rsidRDefault="00AD58B3" w:rsidP="00E02082">
            <w:pPr>
              <w:pStyle w:val="Bezodstpw1"/>
              <w:rPr>
                <w:rFonts w:ascii="Lato" w:hAnsi="Lato"/>
                <w:b/>
              </w:rPr>
            </w:pPr>
            <w:r w:rsidRPr="00CE5691">
              <w:rPr>
                <w:rFonts w:ascii="Lato" w:hAnsi="Lato"/>
                <w:b/>
                <w:sz w:val="24"/>
                <w:szCs w:val="24"/>
              </w:rPr>
              <w:t>Suma punktów</w:t>
            </w:r>
            <w:r w:rsidRPr="00CE5691">
              <w:rPr>
                <w:rFonts w:ascii="Lato" w:hAnsi="Lato"/>
                <w:b/>
              </w:rPr>
              <w:t>:</w:t>
            </w:r>
          </w:p>
        </w:tc>
        <w:tc>
          <w:tcPr>
            <w:tcW w:w="1443" w:type="dxa"/>
            <w:vAlign w:val="center"/>
          </w:tcPr>
          <w:p w:rsidR="00AD58B3" w:rsidRPr="00CE5691" w:rsidRDefault="00AD58B3" w:rsidP="00E02082">
            <w:pPr>
              <w:pStyle w:val="Bezodstpw1"/>
              <w:rPr>
                <w:rFonts w:ascii="Lato" w:hAnsi="Lato"/>
              </w:rPr>
            </w:pPr>
            <w:r w:rsidRPr="00CE5691">
              <w:rPr>
                <w:rFonts w:ascii="Lato" w:hAnsi="Lato"/>
              </w:rPr>
              <w:t>……… /100</w:t>
            </w:r>
          </w:p>
        </w:tc>
      </w:tr>
    </w:tbl>
    <w:p w:rsidR="00AD58B3" w:rsidRPr="00CE5691" w:rsidRDefault="00AD58B3" w:rsidP="00AD58B3">
      <w:pPr>
        <w:rPr>
          <w:rFonts w:ascii="Lato" w:hAnsi="Lato"/>
        </w:rPr>
      </w:pPr>
    </w:p>
    <w:p w:rsidR="00AD58B3" w:rsidRPr="00CE5691" w:rsidRDefault="00AD58B3" w:rsidP="00AD58B3">
      <w:pPr>
        <w:pStyle w:val="Bezodstpw1"/>
        <w:spacing w:line="360" w:lineRule="auto"/>
        <w:rPr>
          <w:rFonts w:ascii="Lato" w:hAnsi="Lato" w:cs="Calibri"/>
          <w:i/>
          <w:sz w:val="24"/>
          <w:szCs w:val="24"/>
        </w:rPr>
      </w:pPr>
    </w:p>
    <w:p w:rsidR="00AD58B3" w:rsidRPr="00CE5691" w:rsidRDefault="00AD58B3" w:rsidP="00AD58B3">
      <w:pPr>
        <w:pStyle w:val="Bezodstpw1"/>
        <w:spacing w:line="360" w:lineRule="auto"/>
        <w:rPr>
          <w:rFonts w:ascii="Lato" w:hAnsi="Lato" w:cs="Calibri"/>
          <w:i/>
          <w:sz w:val="24"/>
          <w:szCs w:val="24"/>
        </w:rPr>
      </w:pPr>
      <w:r w:rsidRPr="00CE5691">
        <w:rPr>
          <w:rFonts w:ascii="Lato" w:hAnsi="Lato" w:cs="Calibri"/>
          <w:i/>
          <w:sz w:val="24"/>
          <w:szCs w:val="24"/>
        </w:rPr>
        <w:t>Poszczególne aspekty pracy należy ocenić w skali 0 – 10:</w:t>
      </w:r>
    </w:p>
    <w:p w:rsidR="00AD58B3" w:rsidRPr="00CE5691" w:rsidRDefault="00AD58B3" w:rsidP="00AD58B3">
      <w:pPr>
        <w:pStyle w:val="Bezodstpw1"/>
        <w:rPr>
          <w:rFonts w:ascii="Lato" w:hAnsi="Lato" w:cs="Calibri"/>
          <w:bCs/>
          <w:i/>
          <w:sz w:val="24"/>
          <w:szCs w:val="24"/>
        </w:rPr>
      </w:pPr>
      <w:r w:rsidRPr="00CE5691">
        <w:rPr>
          <w:rFonts w:ascii="Lato" w:hAnsi="Lato" w:cs="Calibri"/>
          <w:bCs/>
          <w:i/>
          <w:sz w:val="24"/>
          <w:szCs w:val="24"/>
        </w:rPr>
        <w:t>0 – najniższa ocena, 10 – najwyższa ocena</w:t>
      </w:r>
    </w:p>
    <w:p w:rsidR="00AD58B3" w:rsidRPr="00CE5691" w:rsidRDefault="00AD58B3" w:rsidP="00AD58B3">
      <w:pPr>
        <w:rPr>
          <w:rFonts w:ascii="Lato" w:hAnsi="Lato"/>
        </w:rPr>
      </w:pPr>
    </w:p>
    <w:p w:rsidR="00C90B1A" w:rsidRDefault="00AD58B3">
      <w:bookmarkStart w:id="0" w:name="_GoBack"/>
      <w:bookmarkEnd w:id="0"/>
    </w:p>
    <w:sectPr w:rsidR="00C90B1A" w:rsidSect="007C6C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779CF"/>
    <w:multiLevelType w:val="hybridMultilevel"/>
    <w:tmpl w:val="0E38DC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8B3"/>
    <w:rsid w:val="00AD58B3"/>
    <w:rsid w:val="00F162B2"/>
    <w:rsid w:val="00FB3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58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D58B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ezodstpw1">
    <w:name w:val="Bez odstępów1"/>
    <w:uiPriority w:val="99"/>
    <w:rsid w:val="00AD58B3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58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D58B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ezodstpw1">
    <w:name w:val="Bez odstępów1"/>
    <w:uiPriority w:val="99"/>
    <w:rsid w:val="00AD58B3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Pudełek, Rafał</dc:creator>
  <cp:lastModifiedBy>Pudełek, Rafał</cp:lastModifiedBy>
  <cp:revision>1</cp:revision>
  <dcterms:created xsi:type="dcterms:W3CDTF">2016-08-17T11:49:00Z</dcterms:created>
  <dcterms:modified xsi:type="dcterms:W3CDTF">2016-08-17T11:50:00Z</dcterms:modified>
</cp:coreProperties>
</file>