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389" w:type="dxa"/>
        <w:tblInd w:w="-545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727"/>
        <w:gridCol w:w="1741"/>
        <w:gridCol w:w="601"/>
        <w:gridCol w:w="986"/>
        <w:gridCol w:w="1174"/>
        <w:gridCol w:w="2160"/>
      </w:tblGrid>
      <w:tr w:rsidR="008660AF" w:rsidRPr="00C51B8C" w14:paraId="2822BC9F" w14:textId="77777777" w:rsidTr="008660AF">
        <w:tc>
          <w:tcPr>
            <w:tcW w:w="103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4" w:type="dxa"/>
            </w:tcMar>
            <w:vAlign w:val="center"/>
          </w:tcPr>
          <w:p w14:paraId="564D0D8F" w14:textId="77777777" w:rsidR="008660AF" w:rsidRPr="00C51B8C" w:rsidRDefault="008660AF" w:rsidP="00147C85">
            <w:pPr>
              <w:pStyle w:val="Nagwek1"/>
            </w:pPr>
            <w:r w:rsidRPr="00C51B8C">
              <w:t>KARTA PROJEKTU (PRZEDSIĘWZIĘCIA) REWITALIZACYJNEGO</w:t>
            </w:r>
          </w:p>
          <w:p w14:paraId="650E0BF3" w14:textId="49A120A5" w:rsidR="008660AF" w:rsidRPr="00C51B8C" w:rsidRDefault="008660AF" w:rsidP="00567619">
            <w:pPr>
              <w:spacing w:after="0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C51B8C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do Gminnego </w:t>
            </w:r>
            <w:r w:rsidR="00AD17B1" w:rsidRPr="00C51B8C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Programu Rewitalizacji </w:t>
            </w:r>
            <w:r w:rsidR="00D32D18" w:rsidRPr="00C51B8C">
              <w:rPr>
                <w:rFonts w:asciiTheme="majorHAnsi" w:hAnsiTheme="majorHAnsi" w:cstheme="majorHAnsi"/>
                <w:b/>
                <w:sz w:val="24"/>
                <w:szCs w:val="24"/>
              </w:rPr>
              <w:t>Gminy Wągrowiec</w:t>
            </w:r>
          </w:p>
          <w:p w14:paraId="176566BA" w14:textId="66ED63C8" w:rsidR="008660AF" w:rsidRPr="00C51B8C" w:rsidRDefault="008660AF" w:rsidP="00FD7E1A">
            <w:pPr>
              <w:spacing w:after="0"/>
              <w:jc w:val="center"/>
              <w:rPr>
                <w:rFonts w:asciiTheme="majorHAnsi" w:hAnsiTheme="majorHAnsi" w:cstheme="majorHAnsi"/>
                <w:bCs/>
              </w:rPr>
            </w:pPr>
            <w:r w:rsidRPr="00C51B8C">
              <w:rPr>
                <w:rFonts w:asciiTheme="majorHAnsi" w:hAnsiTheme="majorHAnsi" w:cstheme="majorHAnsi"/>
                <w:bCs/>
                <w:sz w:val="24"/>
                <w:szCs w:val="24"/>
              </w:rPr>
              <w:t>(należy wypełnić wszystkie właściwe punkty Karty Projektu – białe pola)</w:t>
            </w:r>
          </w:p>
        </w:tc>
      </w:tr>
      <w:tr w:rsidR="004B7334" w:rsidRPr="00C51B8C" w14:paraId="5317130F" w14:textId="77777777" w:rsidTr="008660AF">
        <w:trPr>
          <w:trHeight w:val="344"/>
        </w:trPr>
        <w:tc>
          <w:tcPr>
            <w:tcW w:w="10389" w:type="dxa"/>
            <w:gridSpan w:val="6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57AAEB70" w14:textId="33E91E8C" w:rsidR="004B7334" w:rsidRPr="00C51B8C" w:rsidRDefault="00FE0FE2" w:rsidP="00C52B04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  <w:b/>
              </w:rPr>
            </w:pPr>
            <w:r w:rsidRPr="00C51B8C">
              <w:rPr>
                <w:rFonts w:asciiTheme="majorHAnsi" w:hAnsiTheme="majorHAnsi" w:cstheme="majorHAnsi"/>
                <w:b/>
              </w:rPr>
              <w:t xml:space="preserve">Tytuł projektu </w:t>
            </w:r>
            <w:r w:rsidRPr="00C51B8C">
              <w:rPr>
                <w:rFonts w:asciiTheme="majorHAnsi" w:hAnsiTheme="majorHAnsi" w:cstheme="majorHAnsi"/>
                <w:i/>
              </w:rPr>
              <w:t xml:space="preserve">(Należy podać propozycję nazwy zgłaszanego </w:t>
            </w:r>
            <w:r w:rsidR="003F4631" w:rsidRPr="00C51B8C">
              <w:rPr>
                <w:rFonts w:asciiTheme="majorHAnsi" w:hAnsiTheme="majorHAnsi" w:cstheme="majorHAnsi"/>
                <w:i/>
              </w:rPr>
              <w:t xml:space="preserve">nowego </w:t>
            </w:r>
            <w:r w:rsidRPr="00C51B8C">
              <w:rPr>
                <w:rFonts w:asciiTheme="majorHAnsi" w:hAnsiTheme="majorHAnsi" w:cstheme="majorHAnsi"/>
                <w:i/>
              </w:rPr>
              <w:t>projektu</w:t>
            </w:r>
            <w:r w:rsidR="003F4631" w:rsidRPr="00C51B8C">
              <w:rPr>
                <w:rFonts w:asciiTheme="majorHAnsi" w:hAnsiTheme="majorHAnsi" w:cstheme="majorHAnsi"/>
                <w:i/>
              </w:rPr>
              <w:t xml:space="preserve"> lub nową nazwę</w:t>
            </w:r>
            <w:r w:rsidR="00A531B1" w:rsidRPr="00C51B8C">
              <w:rPr>
                <w:rFonts w:asciiTheme="majorHAnsi" w:hAnsiTheme="majorHAnsi" w:cstheme="majorHAnsi"/>
                <w:i/>
              </w:rPr>
              <w:t xml:space="preserve"> – jeśli dotyczy - </w:t>
            </w:r>
            <w:r w:rsidR="003F4631" w:rsidRPr="00C51B8C">
              <w:rPr>
                <w:rFonts w:asciiTheme="majorHAnsi" w:hAnsiTheme="majorHAnsi" w:cstheme="majorHAnsi"/>
                <w:i/>
              </w:rPr>
              <w:t xml:space="preserve"> zmienianego projektu)</w:t>
            </w:r>
          </w:p>
        </w:tc>
      </w:tr>
      <w:tr w:rsidR="004B7334" w:rsidRPr="00C51B8C" w14:paraId="221B354A" w14:textId="77777777" w:rsidTr="008660AF">
        <w:trPr>
          <w:trHeight w:val="510"/>
        </w:trPr>
        <w:tc>
          <w:tcPr>
            <w:tcW w:w="10389" w:type="dxa"/>
            <w:gridSpan w:val="6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left w:w="54" w:type="dxa"/>
            </w:tcMar>
            <w:vAlign w:val="center"/>
          </w:tcPr>
          <w:p w14:paraId="38587671" w14:textId="77777777" w:rsidR="004B7334" w:rsidRDefault="004B7334" w:rsidP="00A531B1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  <w:p w14:paraId="736676FC" w14:textId="77777777" w:rsidR="00147C85" w:rsidRDefault="00147C85" w:rsidP="00A531B1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  <w:p w14:paraId="4FC6D860" w14:textId="77777777" w:rsidR="00147C85" w:rsidRDefault="00147C85" w:rsidP="00A531B1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  <w:p w14:paraId="37430B74" w14:textId="77777777" w:rsidR="00147C85" w:rsidRPr="00C51B8C" w:rsidRDefault="00147C85" w:rsidP="00A531B1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</w:tr>
      <w:tr w:rsidR="004B7334" w:rsidRPr="00C51B8C" w14:paraId="2D02AB18" w14:textId="77777777" w:rsidTr="008660AF">
        <w:trPr>
          <w:trHeight w:val="170"/>
        </w:trPr>
        <w:tc>
          <w:tcPr>
            <w:tcW w:w="10389" w:type="dxa"/>
            <w:gridSpan w:val="6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631EBB41" w14:textId="6CEED148" w:rsidR="004B7334" w:rsidRPr="00C51B8C" w:rsidRDefault="00C013EF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  <w:b/>
              </w:rPr>
            </w:pPr>
            <w:r w:rsidRPr="00C51B8C">
              <w:rPr>
                <w:rFonts w:asciiTheme="majorHAnsi" w:hAnsiTheme="majorHAnsi" w:cstheme="majorHAnsi"/>
                <w:b/>
              </w:rPr>
              <w:t>Dane Wnioskodawcy</w:t>
            </w:r>
          </w:p>
        </w:tc>
      </w:tr>
      <w:tr w:rsidR="00567619" w:rsidRPr="00C51B8C" w14:paraId="466979D9" w14:textId="77777777" w:rsidTr="008660AF">
        <w:trPr>
          <w:trHeight w:val="170"/>
        </w:trPr>
        <w:tc>
          <w:tcPr>
            <w:tcW w:w="3727" w:type="dxa"/>
            <w:tcBorders>
              <w:lef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6454A693" w14:textId="3FFE26CB" w:rsidR="004B7334" w:rsidRPr="00C51B8C" w:rsidRDefault="00FE0FE2" w:rsidP="00050A5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 w:rsidRPr="00C51B8C">
              <w:rPr>
                <w:rFonts w:asciiTheme="majorHAnsi" w:hAnsiTheme="majorHAnsi" w:cstheme="majorHAnsi"/>
                <w:b/>
              </w:rPr>
              <w:t>Nazwa Wnioskodawcy:</w:t>
            </w:r>
          </w:p>
        </w:tc>
        <w:tc>
          <w:tcPr>
            <w:tcW w:w="6662" w:type="dxa"/>
            <w:gridSpan w:val="5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left w:w="54" w:type="dxa"/>
            </w:tcMar>
            <w:vAlign w:val="center"/>
          </w:tcPr>
          <w:p w14:paraId="1E8744DC" w14:textId="77777777" w:rsidR="004B7334" w:rsidRPr="00C51B8C" w:rsidRDefault="004B7334" w:rsidP="00050A55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</w:tr>
      <w:tr w:rsidR="00567619" w:rsidRPr="00C51B8C" w14:paraId="7E10602A" w14:textId="77777777" w:rsidTr="008660AF">
        <w:trPr>
          <w:trHeight w:val="227"/>
        </w:trPr>
        <w:tc>
          <w:tcPr>
            <w:tcW w:w="3727" w:type="dxa"/>
            <w:tcBorders>
              <w:lef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57745013" w14:textId="0D6D951D" w:rsidR="004B7334" w:rsidRPr="00C51B8C" w:rsidRDefault="00050A55" w:rsidP="00050A5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 w:rsidRPr="00C51B8C">
              <w:rPr>
                <w:rFonts w:asciiTheme="majorHAnsi" w:hAnsiTheme="majorHAnsi" w:cstheme="majorHAnsi"/>
                <w:b/>
              </w:rPr>
              <w:t>Adres:</w:t>
            </w:r>
          </w:p>
        </w:tc>
        <w:tc>
          <w:tcPr>
            <w:tcW w:w="6662" w:type="dxa"/>
            <w:gridSpan w:val="5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left w:w="54" w:type="dxa"/>
            </w:tcMar>
            <w:vAlign w:val="center"/>
          </w:tcPr>
          <w:p w14:paraId="2430C55E" w14:textId="77777777" w:rsidR="004B7334" w:rsidRPr="00C51B8C" w:rsidRDefault="004B7334" w:rsidP="00050A55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</w:tr>
      <w:tr w:rsidR="00193EC1" w:rsidRPr="00C51B8C" w14:paraId="603048ED" w14:textId="77777777" w:rsidTr="008660AF">
        <w:trPr>
          <w:trHeight w:val="227"/>
        </w:trPr>
        <w:tc>
          <w:tcPr>
            <w:tcW w:w="3727" w:type="dxa"/>
            <w:tcBorders>
              <w:lef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2C894E70" w14:textId="40C3F698" w:rsidR="00193EC1" w:rsidRPr="00C51B8C" w:rsidRDefault="00193EC1" w:rsidP="00050A5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 w:rsidRPr="00C51B8C">
              <w:rPr>
                <w:rFonts w:asciiTheme="majorHAnsi" w:hAnsiTheme="majorHAnsi" w:cstheme="majorHAnsi"/>
                <w:b/>
              </w:rPr>
              <w:t>Osoba do kontaktu:</w:t>
            </w:r>
          </w:p>
        </w:tc>
        <w:tc>
          <w:tcPr>
            <w:tcW w:w="6662" w:type="dxa"/>
            <w:gridSpan w:val="5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left w:w="54" w:type="dxa"/>
            </w:tcMar>
            <w:vAlign w:val="center"/>
          </w:tcPr>
          <w:p w14:paraId="2A92E38C" w14:textId="77777777" w:rsidR="00193EC1" w:rsidRPr="00C51B8C" w:rsidRDefault="00193EC1" w:rsidP="00050A55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</w:tr>
      <w:tr w:rsidR="00567619" w:rsidRPr="00C51B8C" w14:paraId="393B2FBB" w14:textId="77777777" w:rsidTr="008660AF">
        <w:trPr>
          <w:trHeight w:val="227"/>
        </w:trPr>
        <w:tc>
          <w:tcPr>
            <w:tcW w:w="3727" w:type="dxa"/>
            <w:tcBorders>
              <w:lef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5546343A" w14:textId="1846661E" w:rsidR="004B7334" w:rsidRPr="00C51B8C" w:rsidRDefault="00050A55" w:rsidP="00050A5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 w:rsidRPr="00C51B8C">
              <w:rPr>
                <w:rFonts w:asciiTheme="majorHAnsi" w:hAnsiTheme="majorHAnsi" w:cstheme="majorHAnsi"/>
                <w:b/>
              </w:rPr>
              <w:t>Telefon</w:t>
            </w:r>
            <w:r w:rsidR="00193EC1" w:rsidRPr="00C51B8C">
              <w:rPr>
                <w:rFonts w:asciiTheme="majorHAnsi" w:hAnsiTheme="majorHAnsi" w:cstheme="majorHAnsi"/>
                <w:b/>
              </w:rPr>
              <w:t xml:space="preserve"> </w:t>
            </w:r>
            <w:r w:rsidR="00193EC1" w:rsidRPr="00C51B8C">
              <w:rPr>
                <w:rFonts w:asciiTheme="majorHAnsi" w:hAnsiTheme="majorHAnsi" w:cstheme="majorHAnsi"/>
                <w:bCs/>
              </w:rPr>
              <w:t>(dane nieobowiązkowe, ale zalecane w celu kontaktu w przypadku wyjaśnienia ewentualnych wątpliwości)</w:t>
            </w:r>
            <w:r w:rsidRPr="00C51B8C">
              <w:rPr>
                <w:rFonts w:asciiTheme="majorHAnsi" w:hAnsiTheme="majorHAnsi" w:cstheme="majorHAnsi"/>
                <w:b/>
              </w:rPr>
              <w:t>:</w:t>
            </w:r>
          </w:p>
        </w:tc>
        <w:tc>
          <w:tcPr>
            <w:tcW w:w="6662" w:type="dxa"/>
            <w:gridSpan w:val="5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left w:w="54" w:type="dxa"/>
            </w:tcMar>
            <w:vAlign w:val="center"/>
          </w:tcPr>
          <w:p w14:paraId="014E7069" w14:textId="77777777" w:rsidR="004B7334" w:rsidRPr="00C51B8C" w:rsidRDefault="004B7334" w:rsidP="00050A55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</w:tr>
      <w:tr w:rsidR="00567619" w:rsidRPr="00C51B8C" w14:paraId="6FE53983" w14:textId="77777777" w:rsidTr="008660AF">
        <w:trPr>
          <w:trHeight w:val="20"/>
        </w:trPr>
        <w:tc>
          <w:tcPr>
            <w:tcW w:w="3727" w:type="dxa"/>
            <w:tcBorders>
              <w:lef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2EA2ECA2" w14:textId="5442F475" w:rsidR="004B7334" w:rsidRPr="00C51B8C" w:rsidRDefault="00050A55" w:rsidP="00050A5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 w:rsidRPr="00C51B8C">
              <w:rPr>
                <w:rFonts w:asciiTheme="majorHAnsi" w:hAnsiTheme="majorHAnsi" w:cstheme="majorHAnsi"/>
                <w:b/>
              </w:rPr>
              <w:t>e-mail</w:t>
            </w:r>
            <w:r w:rsidR="00193EC1" w:rsidRPr="00C51B8C">
              <w:rPr>
                <w:rFonts w:asciiTheme="majorHAnsi" w:hAnsiTheme="majorHAnsi" w:cstheme="majorHAnsi"/>
                <w:b/>
              </w:rPr>
              <w:t xml:space="preserve"> </w:t>
            </w:r>
            <w:r w:rsidR="00193EC1" w:rsidRPr="00C51B8C">
              <w:rPr>
                <w:rFonts w:asciiTheme="majorHAnsi" w:hAnsiTheme="majorHAnsi" w:cstheme="majorHAnsi"/>
                <w:bCs/>
              </w:rPr>
              <w:t>(dane nieobowiązkowe, ale zalecane w celu kontaktu w przypadku wyjaśnienia ewentualnych wątpliwości)</w:t>
            </w:r>
            <w:r w:rsidR="00193EC1" w:rsidRPr="00C51B8C">
              <w:rPr>
                <w:rFonts w:asciiTheme="majorHAnsi" w:hAnsiTheme="majorHAnsi" w:cstheme="majorHAnsi"/>
                <w:b/>
              </w:rPr>
              <w:t>:</w:t>
            </w:r>
          </w:p>
        </w:tc>
        <w:tc>
          <w:tcPr>
            <w:tcW w:w="6662" w:type="dxa"/>
            <w:gridSpan w:val="5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left w:w="54" w:type="dxa"/>
            </w:tcMar>
            <w:vAlign w:val="center"/>
          </w:tcPr>
          <w:p w14:paraId="3B5CBDAC" w14:textId="77777777" w:rsidR="004B7334" w:rsidRPr="00C51B8C" w:rsidRDefault="004B7334" w:rsidP="00050A55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</w:tr>
      <w:tr w:rsidR="004B7334" w:rsidRPr="00C51B8C" w14:paraId="35701821" w14:textId="77777777" w:rsidTr="008660AF">
        <w:trPr>
          <w:trHeight w:val="487"/>
        </w:trPr>
        <w:tc>
          <w:tcPr>
            <w:tcW w:w="10389" w:type="dxa"/>
            <w:gridSpan w:val="6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4E9A777E" w14:textId="77777777" w:rsidR="004B7334" w:rsidRPr="00C51B8C" w:rsidRDefault="00FE0FE2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</w:rPr>
            </w:pPr>
            <w:r w:rsidRPr="00C51B8C">
              <w:rPr>
                <w:rFonts w:asciiTheme="majorHAnsi" w:hAnsiTheme="majorHAnsi" w:cstheme="majorHAnsi"/>
                <w:b/>
              </w:rPr>
              <w:t>Nazwa realizatora/ów projektu</w:t>
            </w:r>
          </w:p>
          <w:p w14:paraId="16E6F5CB" w14:textId="4C1462D7" w:rsidR="004B7334" w:rsidRPr="00C51B8C" w:rsidRDefault="00FE0FE2" w:rsidP="001A197E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  <w:r w:rsidRPr="00C51B8C">
              <w:rPr>
                <w:rFonts w:asciiTheme="majorHAnsi" w:hAnsiTheme="majorHAnsi" w:cstheme="majorHAnsi"/>
                <w:i/>
              </w:rPr>
              <w:t>(Należy wskazać pełną nazwę podmiotu/ów, które będą odpowiedzialne za realizację projektu).</w:t>
            </w:r>
          </w:p>
        </w:tc>
      </w:tr>
      <w:tr w:rsidR="004B7334" w:rsidRPr="00C51B8C" w14:paraId="347A4270" w14:textId="77777777" w:rsidTr="008660AF">
        <w:trPr>
          <w:trHeight w:val="510"/>
        </w:trPr>
        <w:tc>
          <w:tcPr>
            <w:tcW w:w="10389" w:type="dxa"/>
            <w:gridSpan w:val="6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4" w:type="dxa"/>
            </w:tcMar>
            <w:vAlign w:val="center"/>
          </w:tcPr>
          <w:p w14:paraId="19CE6829" w14:textId="77777777" w:rsidR="004B7334" w:rsidRDefault="004B7334">
            <w:pPr>
              <w:snapToGrid w:val="0"/>
              <w:spacing w:after="0"/>
              <w:rPr>
                <w:rFonts w:asciiTheme="majorHAnsi" w:hAnsiTheme="majorHAnsi" w:cstheme="majorHAnsi"/>
                <w:bCs/>
              </w:rPr>
            </w:pPr>
          </w:p>
          <w:p w14:paraId="285A8A59" w14:textId="77777777" w:rsidR="00147C85" w:rsidRPr="00C51B8C" w:rsidRDefault="00147C85">
            <w:pPr>
              <w:snapToGrid w:val="0"/>
              <w:spacing w:after="0"/>
              <w:rPr>
                <w:rFonts w:asciiTheme="majorHAnsi" w:hAnsiTheme="majorHAnsi" w:cstheme="majorHAnsi"/>
                <w:bCs/>
              </w:rPr>
            </w:pPr>
          </w:p>
        </w:tc>
      </w:tr>
      <w:tr w:rsidR="001D50CB" w:rsidRPr="00C51B8C" w14:paraId="0799674E" w14:textId="77777777" w:rsidTr="008660AF">
        <w:trPr>
          <w:trHeight w:val="341"/>
        </w:trPr>
        <w:tc>
          <w:tcPr>
            <w:tcW w:w="10389" w:type="dxa"/>
            <w:gridSpan w:val="6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2BCD3568" w14:textId="77777777" w:rsidR="001D50CB" w:rsidRPr="00C51B8C" w:rsidRDefault="001D50CB" w:rsidP="001D50CB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  <w:b/>
              </w:rPr>
            </w:pPr>
            <w:r w:rsidRPr="00C51B8C">
              <w:rPr>
                <w:rFonts w:asciiTheme="majorHAnsi" w:hAnsiTheme="majorHAnsi" w:cstheme="majorHAnsi"/>
                <w:b/>
              </w:rPr>
              <w:t xml:space="preserve">Lokalizacja – miejsce realizacji projektu </w:t>
            </w:r>
          </w:p>
          <w:p w14:paraId="740BE692" w14:textId="7A869CB0" w:rsidR="001D50CB" w:rsidRPr="00C51B8C" w:rsidRDefault="001D50CB" w:rsidP="001D50CB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 w:rsidRPr="00C51B8C">
              <w:rPr>
                <w:rFonts w:asciiTheme="majorHAnsi" w:hAnsiTheme="majorHAnsi" w:cstheme="majorHAnsi"/>
                <w:i/>
              </w:rPr>
              <w:t>(W przypadku projektów inwestycyjnych należy wskazać dokładny adres miejsca realizacji (ulica, nr budynku/lokalu) lub w przypadku projektów przestrzennych (bez adresu) obręb i numer działki ewidencyjnej. Jeśli dokładny adres realizacji projektu nie jest możliwy do określenia ze względu na specyfikę projektu (np. działania będą realizowane w plenerze w różnych miejscach), należy wskazać miejsce realizacji bardziej ogólnie: np. podobszar rewitalizacji lub cały obszar rewitalizacji)</w:t>
            </w:r>
          </w:p>
        </w:tc>
      </w:tr>
      <w:tr w:rsidR="005B2CCD" w:rsidRPr="00C51B8C" w14:paraId="3E1890B7" w14:textId="77777777" w:rsidTr="008660AF">
        <w:trPr>
          <w:trHeight w:val="510"/>
        </w:trPr>
        <w:tc>
          <w:tcPr>
            <w:tcW w:w="10389" w:type="dxa"/>
            <w:gridSpan w:val="6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left w:w="54" w:type="dxa"/>
            </w:tcMar>
            <w:vAlign w:val="center"/>
          </w:tcPr>
          <w:p w14:paraId="7D22B3ED" w14:textId="77777777" w:rsidR="005B2CCD" w:rsidRDefault="005B2CCD" w:rsidP="00A531B1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</w:rPr>
            </w:pPr>
          </w:p>
          <w:p w14:paraId="413C370C" w14:textId="77777777" w:rsidR="00147C85" w:rsidRPr="00C51B8C" w:rsidRDefault="00147C85" w:rsidP="00A531B1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</w:rPr>
            </w:pPr>
          </w:p>
        </w:tc>
      </w:tr>
      <w:tr w:rsidR="004B7334" w:rsidRPr="00C51B8C" w14:paraId="026D6BE2" w14:textId="77777777" w:rsidTr="008660AF">
        <w:trPr>
          <w:trHeight w:val="341"/>
        </w:trPr>
        <w:tc>
          <w:tcPr>
            <w:tcW w:w="10389" w:type="dxa"/>
            <w:gridSpan w:val="6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51538ED0" w14:textId="77777777" w:rsidR="004B7334" w:rsidRPr="00C51B8C" w:rsidRDefault="00FE0FE2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 w:rsidRPr="00C51B8C">
              <w:rPr>
                <w:rFonts w:asciiTheme="majorHAnsi" w:hAnsiTheme="majorHAnsi" w:cstheme="majorHAnsi"/>
                <w:b/>
              </w:rPr>
              <w:t>Uzasadnienie wyboru projektu</w:t>
            </w:r>
          </w:p>
          <w:p w14:paraId="0D9AB063" w14:textId="72E08564" w:rsidR="004B7334" w:rsidRPr="00C51B8C" w:rsidRDefault="00FE0FE2" w:rsidP="00C013EF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  <w:r w:rsidRPr="00C51B8C">
              <w:rPr>
                <w:rFonts w:asciiTheme="majorHAnsi" w:hAnsiTheme="majorHAnsi" w:cstheme="majorHAnsi"/>
                <w:i/>
              </w:rPr>
              <w:t>(Należy wskazać problemy, które ma rozwiązać realizacja projektu, potrzeb</w:t>
            </w:r>
            <w:r w:rsidR="00C013EF" w:rsidRPr="00C51B8C">
              <w:rPr>
                <w:rFonts w:asciiTheme="majorHAnsi" w:hAnsiTheme="majorHAnsi" w:cstheme="majorHAnsi"/>
                <w:i/>
              </w:rPr>
              <w:t>y</w:t>
            </w:r>
            <w:r w:rsidRPr="00C51B8C">
              <w:rPr>
                <w:rFonts w:asciiTheme="majorHAnsi" w:hAnsiTheme="majorHAnsi" w:cstheme="majorHAnsi"/>
                <w:i/>
              </w:rPr>
              <w:t xml:space="preserve"> oraz ewentualnie potencjał</w:t>
            </w:r>
            <w:r w:rsidR="00C013EF" w:rsidRPr="00C51B8C">
              <w:rPr>
                <w:rFonts w:asciiTheme="majorHAnsi" w:hAnsiTheme="majorHAnsi" w:cstheme="majorHAnsi"/>
                <w:i/>
              </w:rPr>
              <w:t>y</w:t>
            </w:r>
            <w:r w:rsidRPr="00C51B8C">
              <w:rPr>
                <w:rFonts w:asciiTheme="majorHAnsi" w:hAnsiTheme="majorHAnsi" w:cstheme="majorHAnsi"/>
                <w:i/>
              </w:rPr>
              <w:t>, które będą wykorzystane. Uzasadnienie powinno zawierać m.in. opis stanu istniejącego ze wskazaniem, dlaczego obecna sytuacja nie jest korzystna).</w:t>
            </w:r>
          </w:p>
        </w:tc>
      </w:tr>
      <w:tr w:rsidR="004B7334" w:rsidRPr="00C51B8C" w14:paraId="68F77563" w14:textId="77777777" w:rsidTr="008660AF">
        <w:trPr>
          <w:trHeight w:val="510"/>
        </w:trPr>
        <w:tc>
          <w:tcPr>
            <w:tcW w:w="10389" w:type="dxa"/>
            <w:gridSpan w:val="6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4" w:type="dxa"/>
            </w:tcMar>
            <w:vAlign w:val="center"/>
          </w:tcPr>
          <w:p w14:paraId="1BC12E9F" w14:textId="77777777" w:rsidR="004B7334" w:rsidRDefault="004B7334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</w:p>
          <w:p w14:paraId="1F053EF7" w14:textId="77777777" w:rsidR="00147C85" w:rsidRDefault="00147C85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</w:p>
          <w:p w14:paraId="59BEC596" w14:textId="77777777" w:rsidR="00147C85" w:rsidRDefault="00147C85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</w:p>
          <w:p w14:paraId="02CB2F93" w14:textId="77777777" w:rsidR="00147C85" w:rsidRDefault="00147C85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</w:p>
          <w:p w14:paraId="6369597D" w14:textId="77777777" w:rsidR="00147C85" w:rsidRDefault="00147C85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</w:p>
          <w:p w14:paraId="621C1F48" w14:textId="77777777" w:rsidR="00147C85" w:rsidRDefault="00147C85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</w:p>
          <w:p w14:paraId="62CA0119" w14:textId="77777777" w:rsidR="00147C85" w:rsidRDefault="00147C85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</w:p>
          <w:p w14:paraId="3AD06D22" w14:textId="77777777" w:rsidR="00147C85" w:rsidRPr="00C51B8C" w:rsidRDefault="00147C85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4B7334" w:rsidRPr="00C51B8C" w14:paraId="6DBFE684" w14:textId="77777777" w:rsidTr="008660AF">
        <w:trPr>
          <w:trHeight w:val="762"/>
        </w:trPr>
        <w:tc>
          <w:tcPr>
            <w:tcW w:w="10389" w:type="dxa"/>
            <w:gridSpan w:val="6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785F451B" w14:textId="77777777" w:rsidR="004B7334" w:rsidRPr="00C51B8C" w:rsidRDefault="00FE0FE2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  <w:r w:rsidRPr="00C51B8C">
              <w:rPr>
                <w:rFonts w:asciiTheme="majorHAnsi" w:hAnsiTheme="majorHAnsi" w:cstheme="majorHAnsi"/>
                <w:b/>
              </w:rPr>
              <w:lastRenderedPageBreak/>
              <w:t>Zakres projektu – opis zadań realizowanych w ramach projektu</w:t>
            </w:r>
          </w:p>
          <w:p w14:paraId="4BD60D0F" w14:textId="78FF93B6" w:rsidR="004B7334" w:rsidRPr="00C51B8C" w:rsidRDefault="00FE0FE2" w:rsidP="00FE0FE2">
            <w:pPr>
              <w:snapToGrid w:val="0"/>
              <w:spacing w:after="0" w:line="240" w:lineRule="auto"/>
              <w:rPr>
                <w:rFonts w:asciiTheme="majorHAnsi" w:hAnsiTheme="majorHAnsi" w:cstheme="majorHAnsi"/>
                <w:bCs/>
                <w:i/>
              </w:rPr>
            </w:pPr>
            <w:r w:rsidRPr="00C51B8C">
              <w:rPr>
                <w:rFonts w:asciiTheme="majorHAnsi" w:hAnsiTheme="majorHAnsi" w:cstheme="majorHAnsi"/>
                <w:i/>
              </w:rPr>
              <w:t>(Należy przedstawić charakterystykę projektu ze wskazaniem zakresu planowanych prac, działań, podstawowych parametrów technicznych związanych np. z powierzchnią budynków objętych działaniami, powierzchnią przestrzeni objętych działaniami, długością infrastruktury, itp</w:t>
            </w:r>
            <w:r w:rsidRPr="00C51B8C">
              <w:rPr>
                <w:rFonts w:asciiTheme="majorHAnsi" w:hAnsiTheme="majorHAnsi" w:cstheme="majorHAnsi"/>
                <w:bCs/>
                <w:i/>
              </w:rPr>
              <w:t>. W przypadku projektów społecznych warto określić grupę odbiorców i rodzaj działań do tej grupy adresowanych).</w:t>
            </w:r>
          </w:p>
        </w:tc>
      </w:tr>
      <w:tr w:rsidR="004B7334" w:rsidRPr="00C51B8C" w14:paraId="452AF974" w14:textId="77777777" w:rsidTr="008660AF">
        <w:trPr>
          <w:trHeight w:val="510"/>
        </w:trPr>
        <w:tc>
          <w:tcPr>
            <w:tcW w:w="10389" w:type="dxa"/>
            <w:gridSpan w:val="6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4" w:type="dxa"/>
            </w:tcMar>
            <w:vAlign w:val="center"/>
          </w:tcPr>
          <w:p w14:paraId="5B471793" w14:textId="77777777" w:rsidR="004B7334" w:rsidRDefault="004B7334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</w:p>
          <w:p w14:paraId="76104FE1" w14:textId="77777777" w:rsidR="00147C85" w:rsidRDefault="00147C85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</w:p>
          <w:p w14:paraId="1743BF02" w14:textId="77777777" w:rsidR="00147C85" w:rsidRDefault="00147C85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</w:p>
          <w:p w14:paraId="2937AE94" w14:textId="77777777" w:rsidR="00147C85" w:rsidRDefault="00147C85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</w:p>
          <w:p w14:paraId="6FDC659B" w14:textId="77777777" w:rsidR="00147C85" w:rsidRDefault="00147C85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</w:p>
          <w:p w14:paraId="39EFBB77" w14:textId="77777777" w:rsidR="00147C85" w:rsidRDefault="00147C85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</w:p>
          <w:p w14:paraId="75FB4FA2" w14:textId="77777777" w:rsidR="00147C85" w:rsidRPr="00C51B8C" w:rsidRDefault="00147C85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6E62F8" w:rsidRPr="00C51B8C" w14:paraId="0D45FCC0" w14:textId="77777777" w:rsidTr="008660AF">
        <w:trPr>
          <w:trHeight w:val="255"/>
        </w:trPr>
        <w:tc>
          <w:tcPr>
            <w:tcW w:w="10389" w:type="dxa"/>
            <w:gridSpan w:val="6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 w:themeFill="background1" w:themeFillShade="D9"/>
            <w:tcMar>
              <w:left w:w="54" w:type="dxa"/>
            </w:tcMar>
            <w:vAlign w:val="center"/>
          </w:tcPr>
          <w:p w14:paraId="6C2973A2" w14:textId="2791AC1E" w:rsidR="006E62F8" w:rsidRPr="00C51B8C" w:rsidRDefault="003B4601" w:rsidP="00500EA8">
            <w:pPr>
              <w:snapToGrid w:val="0"/>
              <w:spacing w:after="0"/>
              <w:rPr>
                <w:rFonts w:asciiTheme="majorHAnsi" w:hAnsiTheme="majorHAnsi" w:cstheme="majorHAnsi"/>
                <w:b/>
              </w:rPr>
            </w:pPr>
            <w:r w:rsidRPr="00C51B8C">
              <w:rPr>
                <w:rFonts w:asciiTheme="majorHAnsi" w:hAnsiTheme="majorHAnsi" w:cstheme="majorHAnsi"/>
                <w:b/>
              </w:rPr>
              <w:t>O</w:t>
            </w:r>
            <w:r w:rsidR="006E62F8" w:rsidRPr="00C51B8C">
              <w:rPr>
                <w:rFonts w:asciiTheme="majorHAnsi" w:hAnsiTheme="majorHAnsi" w:cstheme="majorHAnsi"/>
                <w:b/>
              </w:rPr>
              <w:t>pis</w:t>
            </w:r>
            <w:r w:rsidRPr="00C51B8C">
              <w:rPr>
                <w:rFonts w:asciiTheme="majorHAnsi" w:hAnsiTheme="majorHAnsi" w:cstheme="majorHAnsi"/>
                <w:b/>
              </w:rPr>
              <w:t>z</w:t>
            </w:r>
            <w:r w:rsidR="006E62F8" w:rsidRPr="00C51B8C">
              <w:rPr>
                <w:rFonts w:asciiTheme="majorHAnsi" w:hAnsiTheme="majorHAnsi" w:cstheme="majorHAnsi"/>
                <w:b/>
              </w:rPr>
              <w:t xml:space="preserve"> spos</w:t>
            </w:r>
            <w:r w:rsidRPr="00C51B8C">
              <w:rPr>
                <w:rFonts w:asciiTheme="majorHAnsi" w:hAnsiTheme="majorHAnsi" w:cstheme="majorHAnsi"/>
                <w:b/>
              </w:rPr>
              <w:t>ó</w:t>
            </w:r>
            <w:r w:rsidR="006E62F8" w:rsidRPr="00C51B8C">
              <w:rPr>
                <w:rFonts w:asciiTheme="majorHAnsi" w:hAnsiTheme="majorHAnsi" w:cstheme="majorHAnsi"/>
                <w:b/>
              </w:rPr>
              <w:t>b zapewnienia dostępu do infrastruktury/usług</w:t>
            </w:r>
            <w:r w:rsidRPr="00C51B8C">
              <w:rPr>
                <w:rFonts w:asciiTheme="majorHAnsi" w:hAnsiTheme="majorHAnsi" w:cstheme="majorHAnsi"/>
                <w:b/>
              </w:rPr>
              <w:t xml:space="preserve"> dla osób</w:t>
            </w:r>
            <w:r w:rsidR="006E62F8" w:rsidRPr="00C51B8C">
              <w:rPr>
                <w:rFonts w:asciiTheme="majorHAnsi" w:hAnsiTheme="majorHAnsi" w:cstheme="majorHAnsi"/>
                <w:b/>
              </w:rPr>
              <w:t xml:space="preserve"> ze szczególnymi potrzebami</w:t>
            </w:r>
            <w:r w:rsidR="00500EA8" w:rsidRPr="00C51B8C">
              <w:rPr>
                <w:rFonts w:asciiTheme="majorHAnsi" w:hAnsiTheme="majorHAnsi" w:cstheme="majorHAnsi"/>
                <w:b/>
              </w:rPr>
              <w:t xml:space="preserve"> , o których mowa w ustawie z dnia 19 lipca 2019 r. o zapewnianiu dostępności osobom ze szczególnymi potrzebami, o ile dane te są możliwe do wskazania</w:t>
            </w:r>
          </w:p>
        </w:tc>
      </w:tr>
      <w:tr w:rsidR="006E62F8" w:rsidRPr="00C51B8C" w14:paraId="1734130A" w14:textId="77777777" w:rsidTr="008660AF">
        <w:trPr>
          <w:trHeight w:val="510"/>
        </w:trPr>
        <w:tc>
          <w:tcPr>
            <w:tcW w:w="10389" w:type="dxa"/>
            <w:gridSpan w:val="6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4" w:type="dxa"/>
            </w:tcMar>
            <w:vAlign w:val="center"/>
          </w:tcPr>
          <w:p w14:paraId="7EA0D670" w14:textId="77777777" w:rsidR="006E62F8" w:rsidRDefault="006E62F8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</w:p>
          <w:p w14:paraId="33643CAE" w14:textId="77777777" w:rsidR="00147C85" w:rsidRDefault="00147C85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</w:p>
          <w:p w14:paraId="5E966B6D" w14:textId="77777777" w:rsidR="00147C85" w:rsidRDefault="00147C85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</w:p>
          <w:p w14:paraId="7203D6C0" w14:textId="77777777" w:rsidR="00147C85" w:rsidRDefault="00147C85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</w:p>
          <w:p w14:paraId="2EFF0C03" w14:textId="77777777" w:rsidR="00147C85" w:rsidRDefault="00147C85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</w:p>
          <w:p w14:paraId="0C55BC10" w14:textId="77777777" w:rsidR="00147C85" w:rsidRDefault="00147C85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</w:p>
          <w:p w14:paraId="3B1E5F20" w14:textId="77777777" w:rsidR="00147C85" w:rsidRPr="00C51B8C" w:rsidRDefault="00147C85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4B7334" w:rsidRPr="00C51B8C" w14:paraId="58CCF624" w14:textId="77777777" w:rsidTr="008660AF">
        <w:trPr>
          <w:trHeight w:val="347"/>
        </w:trPr>
        <w:tc>
          <w:tcPr>
            <w:tcW w:w="10389" w:type="dxa"/>
            <w:gridSpan w:val="6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0A733394" w14:textId="77777777" w:rsidR="003F4631" w:rsidRPr="00C51B8C" w:rsidRDefault="006E62F8" w:rsidP="00D00B14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  <w:b/>
              </w:rPr>
            </w:pPr>
            <w:r w:rsidRPr="00C51B8C">
              <w:rPr>
                <w:rFonts w:asciiTheme="majorHAnsi" w:hAnsiTheme="majorHAnsi" w:cstheme="majorHAnsi"/>
                <w:b/>
              </w:rPr>
              <w:t>Uzasadnienie dla realizacji projektu poza obszarem rewitalizacji</w:t>
            </w:r>
            <w:r w:rsidR="00D00B14" w:rsidRPr="00C51B8C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4370C89D" w14:textId="3DB95809" w:rsidR="004B7334" w:rsidRPr="00C51B8C" w:rsidRDefault="00D00B14" w:rsidP="00D00B14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  <w:b/>
              </w:rPr>
            </w:pPr>
            <w:r w:rsidRPr="00C51B8C">
              <w:rPr>
                <w:rFonts w:asciiTheme="majorHAnsi" w:hAnsiTheme="majorHAnsi" w:cstheme="majorHAnsi"/>
                <w:bCs/>
                <w:i/>
                <w:iCs/>
              </w:rPr>
              <w:t>(</w:t>
            </w:r>
            <w:r w:rsidR="003F4631" w:rsidRPr="00C51B8C">
              <w:rPr>
                <w:rFonts w:asciiTheme="majorHAnsi" w:hAnsiTheme="majorHAnsi" w:cstheme="majorHAnsi"/>
                <w:bCs/>
                <w:i/>
                <w:iCs/>
              </w:rPr>
              <w:t>T</w:t>
            </w:r>
            <w:r w:rsidRPr="00C51B8C">
              <w:rPr>
                <w:rFonts w:asciiTheme="majorHAnsi" w:hAnsiTheme="majorHAnsi" w:cstheme="majorHAnsi"/>
                <w:bCs/>
                <w:i/>
                <w:iCs/>
              </w:rPr>
              <w:t>akie projekty mogą być realizowane poza obszarem rewitalizacji, jeżeli wynika to z ich specyfiki i służą one realizacji celów i kierunków działań programu)</w:t>
            </w:r>
          </w:p>
        </w:tc>
      </w:tr>
      <w:tr w:rsidR="004B7334" w:rsidRPr="00C51B8C" w14:paraId="3CBA7C15" w14:textId="77777777" w:rsidTr="008660AF">
        <w:trPr>
          <w:trHeight w:val="510"/>
        </w:trPr>
        <w:tc>
          <w:tcPr>
            <w:tcW w:w="10389" w:type="dxa"/>
            <w:gridSpan w:val="6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4" w:type="dxa"/>
            </w:tcMar>
            <w:vAlign w:val="center"/>
          </w:tcPr>
          <w:p w14:paraId="29C852AD" w14:textId="77777777" w:rsidR="004B7334" w:rsidRDefault="004B7334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  <w:p w14:paraId="16491198" w14:textId="77777777" w:rsidR="00147C85" w:rsidRDefault="00147C85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  <w:p w14:paraId="5A2953CF" w14:textId="77777777" w:rsidR="00147C85" w:rsidRDefault="00147C85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  <w:p w14:paraId="6B9A82BC" w14:textId="77777777" w:rsidR="00147C85" w:rsidRDefault="00147C85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  <w:p w14:paraId="1FB0C7CD" w14:textId="77777777" w:rsidR="00147C85" w:rsidRDefault="00147C85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  <w:p w14:paraId="3AC831A7" w14:textId="77777777" w:rsidR="00147C85" w:rsidRDefault="00147C85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  <w:p w14:paraId="19E5A13F" w14:textId="77777777" w:rsidR="00147C85" w:rsidRDefault="00147C85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  <w:p w14:paraId="4A0BAB61" w14:textId="77777777" w:rsidR="00147C85" w:rsidRPr="00C51B8C" w:rsidRDefault="00147C85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</w:tr>
      <w:tr w:rsidR="004B7334" w:rsidRPr="00C51B8C" w14:paraId="65DE3C4C" w14:textId="77777777" w:rsidTr="008660AF">
        <w:tc>
          <w:tcPr>
            <w:tcW w:w="10389" w:type="dxa"/>
            <w:gridSpan w:val="6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31A1EFD8" w14:textId="2880E59C" w:rsidR="004B7334" w:rsidRPr="00C51B8C" w:rsidRDefault="00FE0FE2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  <w:r w:rsidRPr="00C51B8C">
              <w:rPr>
                <w:rFonts w:asciiTheme="majorHAnsi" w:hAnsiTheme="majorHAnsi" w:cstheme="majorHAnsi"/>
                <w:b/>
              </w:rPr>
              <w:t>Prognozowane rezultaty projektu</w:t>
            </w:r>
          </w:p>
          <w:p w14:paraId="0506830D" w14:textId="5465DF56" w:rsidR="004B7334" w:rsidRPr="00C51B8C" w:rsidRDefault="00FE0FE2">
            <w:pPr>
              <w:snapToGrid w:val="0"/>
              <w:spacing w:after="0"/>
              <w:jc w:val="both"/>
              <w:rPr>
                <w:rFonts w:asciiTheme="majorHAnsi" w:hAnsiTheme="majorHAnsi" w:cstheme="majorHAnsi"/>
                <w:i/>
              </w:rPr>
            </w:pPr>
            <w:r w:rsidRPr="00C51B8C">
              <w:rPr>
                <w:rFonts w:asciiTheme="majorHAnsi" w:hAnsiTheme="majorHAnsi" w:cstheme="majorHAnsi"/>
                <w:i/>
              </w:rPr>
              <w:t>(Proszę wskazać rezultaty planowane do osiągnięcia po zakończeniu realizacji projektu jako efekty podjętych działań. Należy podać wskaźnik</w:t>
            </w:r>
            <w:r w:rsidR="00C013EF" w:rsidRPr="00C51B8C">
              <w:rPr>
                <w:rFonts w:asciiTheme="majorHAnsi" w:hAnsiTheme="majorHAnsi" w:cstheme="majorHAnsi"/>
                <w:i/>
              </w:rPr>
              <w:t>i</w:t>
            </w:r>
            <w:r w:rsidRPr="00C51B8C">
              <w:rPr>
                <w:rFonts w:asciiTheme="majorHAnsi" w:hAnsiTheme="majorHAnsi" w:cstheme="majorHAnsi"/>
                <w:i/>
              </w:rPr>
              <w:t xml:space="preserve"> rezultatów</w:t>
            </w:r>
            <w:r w:rsidR="00C013EF" w:rsidRPr="00C51B8C">
              <w:rPr>
                <w:rFonts w:asciiTheme="majorHAnsi" w:hAnsiTheme="majorHAnsi" w:cstheme="majorHAnsi"/>
                <w:i/>
              </w:rPr>
              <w:t xml:space="preserve"> i ich przewidywane wartości</w:t>
            </w:r>
            <w:r w:rsidRPr="00C51B8C">
              <w:rPr>
                <w:rFonts w:asciiTheme="majorHAnsi" w:hAnsiTheme="majorHAnsi" w:cstheme="majorHAnsi"/>
                <w:i/>
              </w:rPr>
              <w:t xml:space="preserve">. </w:t>
            </w:r>
            <w:r w:rsidRPr="00C51B8C">
              <w:rPr>
                <w:rFonts w:asciiTheme="majorHAnsi" w:hAnsiTheme="majorHAnsi" w:cstheme="majorHAnsi"/>
                <w:b/>
                <w:bCs/>
                <w:i/>
              </w:rPr>
              <w:t>W tabeli na końcu karty zamieszczono listę przykładowych rezultatów, którą należy wykorzystać, jeśli odpowiadają specyfice projektu</w:t>
            </w:r>
            <w:r w:rsidR="00D778A1" w:rsidRPr="00C51B8C">
              <w:rPr>
                <w:rFonts w:asciiTheme="majorHAnsi" w:hAnsiTheme="majorHAnsi" w:cstheme="majorHAnsi"/>
                <w:b/>
                <w:bCs/>
                <w:i/>
              </w:rPr>
              <w:t xml:space="preserve"> oraz takie, które są możliwe do policzenia-pozyskania</w:t>
            </w:r>
            <w:r w:rsidRPr="00C51B8C">
              <w:rPr>
                <w:rFonts w:asciiTheme="majorHAnsi" w:hAnsiTheme="majorHAnsi" w:cstheme="majorHAnsi"/>
                <w:i/>
              </w:rPr>
              <w:t>.</w:t>
            </w:r>
            <w:r w:rsidR="00A531B1" w:rsidRPr="00C51B8C">
              <w:rPr>
                <w:rFonts w:asciiTheme="majorHAnsi" w:hAnsiTheme="majorHAnsi" w:cstheme="majorHAnsi"/>
                <w:i/>
              </w:rPr>
              <w:t xml:space="preserve"> Należy </w:t>
            </w:r>
            <w:r w:rsidR="006375AB" w:rsidRPr="00C51B8C">
              <w:rPr>
                <w:rFonts w:asciiTheme="majorHAnsi" w:hAnsiTheme="majorHAnsi" w:cstheme="majorHAnsi"/>
                <w:i/>
              </w:rPr>
              <w:t>podać</w:t>
            </w:r>
            <w:r w:rsidR="00A531B1" w:rsidRPr="00C51B8C">
              <w:rPr>
                <w:rFonts w:asciiTheme="majorHAnsi" w:hAnsiTheme="majorHAnsi" w:cstheme="majorHAnsi"/>
                <w:i/>
              </w:rPr>
              <w:t xml:space="preserve"> </w:t>
            </w:r>
            <w:r w:rsidR="006375AB" w:rsidRPr="00C51B8C">
              <w:rPr>
                <w:rFonts w:asciiTheme="majorHAnsi" w:hAnsiTheme="majorHAnsi" w:cstheme="majorHAnsi"/>
                <w:i/>
              </w:rPr>
              <w:t>przynajmniej jeden wskaźnik.</w:t>
            </w:r>
          </w:p>
        </w:tc>
      </w:tr>
      <w:tr w:rsidR="00D00B14" w:rsidRPr="00C51B8C" w14:paraId="22E7E1FC" w14:textId="77777777" w:rsidTr="008660AF">
        <w:tc>
          <w:tcPr>
            <w:tcW w:w="6069" w:type="dxa"/>
            <w:gridSpan w:val="3"/>
            <w:tcBorders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21B8965B" w14:textId="77777777" w:rsidR="00D00B14" w:rsidRPr="00C51B8C" w:rsidRDefault="00D00B14" w:rsidP="00921030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51B8C">
              <w:rPr>
                <w:rFonts w:asciiTheme="majorHAnsi" w:hAnsiTheme="majorHAnsi" w:cstheme="majorHAnsi"/>
                <w:b/>
                <w:bCs/>
              </w:rPr>
              <w:t>Nazwa wskaźnika</w:t>
            </w:r>
          </w:p>
        </w:tc>
        <w:tc>
          <w:tcPr>
            <w:tcW w:w="2160" w:type="dxa"/>
            <w:gridSpan w:val="2"/>
            <w:tcBorders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D9D9D9"/>
          </w:tcPr>
          <w:p w14:paraId="4862A47C" w14:textId="42D5958E" w:rsidR="00D00B14" w:rsidRPr="00C51B8C" w:rsidRDefault="00D00B14" w:rsidP="00921030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51B8C">
              <w:rPr>
                <w:rFonts w:asciiTheme="majorHAnsi" w:hAnsiTheme="majorHAnsi" w:cstheme="majorHAnsi"/>
                <w:b/>
                <w:bCs/>
              </w:rPr>
              <w:t>Wartość wskaźnika</w:t>
            </w:r>
          </w:p>
        </w:tc>
        <w:tc>
          <w:tcPr>
            <w:tcW w:w="2160" w:type="dxa"/>
            <w:tcBorders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D9D9D9"/>
          </w:tcPr>
          <w:p w14:paraId="0B4CF88D" w14:textId="66EF9D87" w:rsidR="00D00B14" w:rsidRPr="00C51B8C" w:rsidRDefault="00D00B14" w:rsidP="00921030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51B8C">
              <w:rPr>
                <w:rFonts w:asciiTheme="majorHAnsi" w:hAnsiTheme="majorHAnsi" w:cstheme="majorHAnsi"/>
                <w:b/>
                <w:bCs/>
              </w:rPr>
              <w:t>Jednostka miary</w:t>
            </w:r>
          </w:p>
        </w:tc>
      </w:tr>
      <w:tr w:rsidR="003D4764" w:rsidRPr="00C51B8C" w14:paraId="61414A3A" w14:textId="77777777" w:rsidTr="008660AF">
        <w:tc>
          <w:tcPr>
            <w:tcW w:w="6069" w:type="dxa"/>
            <w:gridSpan w:val="3"/>
            <w:tcBorders>
              <w:left w:val="single" w:sz="2" w:space="0" w:color="000001"/>
              <w:bottom w:val="single" w:sz="4" w:space="0" w:color="auto"/>
              <w:right w:val="single" w:sz="2" w:space="0" w:color="000001"/>
            </w:tcBorders>
            <w:tcMar>
              <w:left w:w="54" w:type="dxa"/>
            </w:tcMar>
            <w:vAlign w:val="center"/>
          </w:tcPr>
          <w:p w14:paraId="2EF570B8" w14:textId="179C02DE" w:rsidR="003D4764" w:rsidRPr="00C51B8C" w:rsidRDefault="003D4764" w:rsidP="00A531B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60" w:type="dxa"/>
            <w:gridSpan w:val="2"/>
            <w:tcBorders>
              <w:left w:val="single" w:sz="2" w:space="0" w:color="000001"/>
              <w:bottom w:val="single" w:sz="4" w:space="0" w:color="auto"/>
              <w:right w:val="single" w:sz="2" w:space="0" w:color="000001"/>
            </w:tcBorders>
            <w:vAlign w:val="center"/>
          </w:tcPr>
          <w:p w14:paraId="4D08504F" w14:textId="5F8C9322" w:rsidR="003D4764" w:rsidRPr="00C51B8C" w:rsidRDefault="003D4764" w:rsidP="00A531B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60" w:type="dxa"/>
            <w:tcBorders>
              <w:left w:val="single" w:sz="2" w:space="0" w:color="000001"/>
              <w:bottom w:val="single" w:sz="4" w:space="0" w:color="auto"/>
              <w:right w:val="single" w:sz="2" w:space="0" w:color="000001"/>
            </w:tcBorders>
            <w:vAlign w:val="center"/>
          </w:tcPr>
          <w:p w14:paraId="19BC20C1" w14:textId="7D5550C3" w:rsidR="003D4764" w:rsidRPr="00C51B8C" w:rsidRDefault="003D4764" w:rsidP="00A531B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9020D8" w:rsidRPr="00C51B8C" w14:paraId="7DC63BCA" w14:textId="77777777" w:rsidTr="008660AF">
        <w:tc>
          <w:tcPr>
            <w:tcW w:w="6069" w:type="dxa"/>
            <w:gridSpan w:val="3"/>
            <w:tcBorders>
              <w:left w:val="single" w:sz="2" w:space="0" w:color="000001"/>
              <w:bottom w:val="single" w:sz="4" w:space="0" w:color="auto"/>
              <w:right w:val="single" w:sz="2" w:space="0" w:color="000001"/>
            </w:tcBorders>
            <w:tcMar>
              <w:left w:w="54" w:type="dxa"/>
            </w:tcMar>
            <w:vAlign w:val="center"/>
          </w:tcPr>
          <w:p w14:paraId="440385C5" w14:textId="5726C4DB" w:rsidR="009020D8" w:rsidRPr="00C51B8C" w:rsidRDefault="009020D8" w:rsidP="00A531B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60" w:type="dxa"/>
            <w:gridSpan w:val="2"/>
            <w:tcBorders>
              <w:left w:val="single" w:sz="2" w:space="0" w:color="000001"/>
              <w:bottom w:val="single" w:sz="4" w:space="0" w:color="auto"/>
              <w:right w:val="single" w:sz="2" w:space="0" w:color="000001"/>
            </w:tcBorders>
            <w:vAlign w:val="center"/>
          </w:tcPr>
          <w:p w14:paraId="562FA8B0" w14:textId="77777777" w:rsidR="009020D8" w:rsidRPr="00C51B8C" w:rsidRDefault="009020D8" w:rsidP="00A531B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60" w:type="dxa"/>
            <w:tcBorders>
              <w:left w:val="single" w:sz="2" w:space="0" w:color="000001"/>
              <w:bottom w:val="single" w:sz="4" w:space="0" w:color="auto"/>
              <w:right w:val="single" w:sz="2" w:space="0" w:color="000001"/>
            </w:tcBorders>
            <w:vAlign w:val="center"/>
          </w:tcPr>
          <w:p w14:paraId="7D6744C5" w14:textId="77777777" w:rsidR="009020D8" w:rsidRPr="00C51B8C" w:rsidRDefault="009020D8" w:rsidP="00A531B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9020D8" w:rsidRPr="00C51B8C" w14:paraId="6FBDB5B4" w14:textId="77777777" w:rsidTr="008660AF">
        <w:tc>
          <w:tcPr>
            <w:tcW w:w="6069" w:type="dxa"/>
            <w:gridSpan w:val="3"/>
            <w:tcBorders>
              <w:left w:val="single" w:sz="2" w:space="0" w:color="000001"/>
              <w:bottom w:val="single" w:sz="4" w:space="0" w:color="auto"/>
              <w:right w:val="single" w:sz="2" w:space="0" w:color="000001"/>
            </w:tcBorders>
            <w:tcMar>
              <w:left w:w="54" w:type="dxa"/>
            </w:tcMar>
            <w:vAlign w:val="center"/>
          </w:tcPr>
          <w:p w14:paraId="4B5D7CCA" w14:textId="77777777" w:rsidR="009020D8" w:rsidRPr="00C51B8C" w:rsidRDefault="009020D8" w:rsidP="00A531B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60" w:type="dxa"/>
            <w:gridSpan w:val="2"/>
            <w:tcBorders>
              <w:left w:val="single" w:sz="2" w:space="0" w:color="000001"/>
              <w:bottom w:val="single" w:sz="4" w:space="0" w:color="auto"/>
              <w:right w:val="single" w:sz="2" w:space="0" w:color="000001"/>
            </w:tcBorders>
            <w:vAlign w:val="center"/>
          </w:tcPr>
          <w:p w14:paraId="5C8929CC" w14:textId="77777777" w:rsidR="009020D8" w:rsidRPr="00C51B8C" w:rsidRDefault="009020D8" w:rsidP="00A531B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60" w:type="dxa"/>
            <w:tcBorders>
              <w:left w:val="single" w:sz="2" w:space="0" w:color="000001"/>
              <w:bottom w:val="single" w:sz="4" w:space="0" w:color="auto"/>
              <w:right w:val="single" w:sz="2" w:space="0" w:color="000001"/>
            </w:tcBorders>
            <w:vAlign w:val="center"/>
          </w:tcPr>
          <w:p w14:paraId="15155DD7" w14:textId="77777777" w:rsidR="009020D8" w:rsidRPr="00C51B8C" w:rsidRDefault="009020D8" w:rsidP="00A531B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0E0673" w:rsidRPr="00C51B8C" w14:paraId="4D4F900B" w14:textId="77777777" w:rsidTr="008660AF">
        <w:trPr>
          <w:trHeight w:val="601"/>
        </w:trPr>
        <w:tc>
          <w:tcPr>
            <w:tcW w:w="103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54" w:type="dxa"/>
            </w:tcMar>
          </w:tcPr>
          <w:p w14:paraId="7C9967C9" w14:textId="77777777" w:rsidR="000E0673" w:rsidRPr="00C51B8C" w:rsidRDefault="000E0673" w:rsidP="000644B2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  <w:b/>
              </w:rPr>
            </w:pPr>
            <w:r w:rsidRPr="00C51B8C">
              <w:rPr>
                <w:rFonts w:asciiTheme="majorHAnsi" w:hAnsiTheme="majorHAnsi" w:cstheme="majorHAnsi"/>
                <w:b/>
              </w:rPr>
              <w:lastRenderedPageBreak/>
              <w:t>Szacowana wartość [zł]</w:t>
            </w:r>
          </w:p>
          <w:p w14:paraId="242F8009" w14:textId="1CB64003" w:rsidR="000E0673" w:rsidRPr="00C51B8C" w:rsidRDefault="000E0673" w:rsidP="000644B2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C51B8C">
              <w:rPr>
                <w:rFonts w:asciiTheme="majorHAnsi" w:hAnsiTheme="majorHAnsi" w:cstheme="majorHAnsi"/>
                <w:i/>
              </w:rPr>
              <w:t>(Należy przedstawić wartość nakładów inwestycyjnych lub/i koszty działań realizowanych w ramach projektu. Jeśli projekt będzie realizowany w sposób ciągły, proszę zsumować koszty roczne, ale maksymalnie do 203</w:t>
            </w:r>
            <w:r w:rsidR="006E25A8" w:rsidRPr="00C51B8C">
              <w:rPr>
                <w:rFonts w:asciiTheme="majorHAnsi" w:hAnsiTheme="majorHAnsi" w:cstheme="majorHAnsi"/>
                <w:i/>
              </w:rPr>
              <w:t>2</w:t>
            </w:r>
            <w:r w:rsidRPr="00C51B8C">
              <w:rPr>
                <w:rFonts w:asciiTheme="majorHAnsi" w:hAnsiTheme="majorHAnsi" w:cstheme="majorHAnsi"/>
                <w:i/>
              </w:rPr>
              <w:t xml:space="preserve"> roku).</w:t>
            </w:r>
          </w:p>
        </w:tc>
      </w:tr>
      <w:tr w:rsidR="000E0673" w:rsidRPr="00C51B8C" w14:paraId="7D16DF1D" w14:textId="77777777" w:rsidTr="008660AF">
        <w:trPr>
          <w:trHeight w:val="510"/>
        </w:trPr>
        <w:tc>
          <w:tcPr>
            <w:tcW w:w="10389" w:type="dxa"/>
            <w:gridSpan w:val="6"/>
            <w:tcBorders>
              <w:top w:val="single" w:sz="4" w:space="0" w:color="auto"/>
              <w:left w:val="single" w:sz="2" w:space="0" w:color="000001"/>
              <w:right w:val="single" w:sz="2" w:space="0" w:color="000001"/>
            </w:tcBorders>
            <w:tcMar>
              <w:left w:w="54" w:type="dxa"/>
            </w:tcMar>
            <w:vAlign w:val="center"/>
          </w:tcPr>
          <w:p w14:paraId="42A2DD76" w14:textId="77777777" w:rsidR="000E0673" w:rsidRPr="00C51B8C" w:rsidRDefault="000E0673" w:rsidP="006375AB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567619" w:rsidRPr="00C51B8C" w14:paraId="5AC67085" w14:textId="77777777" w:rsidTr="008660AF">
        <w:tc>
          <w:tcPr>
            <w:tcW w:w="3727" w:type="dxa"/>
            <w:vMerge w:val="restart"/>
            <w:tcBorders>
              <w:lef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20C9832A" w14:textId="77777777" w:rsidR="004B7334" w:rsidRPr="00C51B8C" w:rsidRDefault="00FE0FE2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  <w:r w:rsidRPr="00C51B8C">
              <w:rPr>
                <w:rFonts w:asciiTheme="majorHAnsi" w:hAnsiTheme="majorHAnsi" w:cstheme="majorHAnsi"/>
                <w:b/>
                <w:bCs/>
              </w:rPr>
              <w:t xml:space="preserve">Przewidywane lata rozpoczęcia </w:t>
            </w:r>
            <w:r w:rsidRPr="00C51B8C">
              <w:rPr>
                <w:rFonts w:asciiTheme="majorHAnsi" w:hAnsiTheme="majorHAnsi" w:cstheme="majorHAnsi"/>
                <w:b/>
                <w:bCs/>
              </w:rPr>
              <w:br/>
              <w:t>i zakończenia realizacji projektu</w:t>
            </w:r>
          </w:p>
        </w:tc>
        <w:tc>
          <w:tcPr>
            <w:tcW w:w="3328" w:type="dxa"/>
            <w:gridSpan w:val="3"/>
            <w:tcBorders>
              <w:left w:val="single" w:sz="2" w:space="0" w:color="000001"/>
              <w:bottom w:val="single" w:sz="4" w:space="0" w:color="000001"/>
              <w:right w:val="single" w:sz="2" w:space="0" w:color="000001"/>
            </w:tcBorders>
            <w:shd w:val="clear" w:color="auto" w:fill="D9D9D9" w:themeFill="background1" w:themeFillShade="D9"/>
            <w:tcMar>
              <w:left w:w="54" w:type="dxa"/>
            </w:tcMar>
            <w:vAlign w:val="center"/>
          </w:tcPr>
          <w:p w14:paraId="6DB9B1E7" w14:textId="77777777" w:rsidR="004B7334" w:rsidRPr="00C51B8C" w:rsidRDefault="00FE0FE2" w:rsidP="006375AB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51B8C">
              <w:rPr>
                <w:rFonts w:asciiTheme="majorHAnsi" w:hAnsiTheme="majorHAnsi" w:cstheme="majorHAnsi"/>
                <w:b/>
                <w:bCs/>
              </w:rPr>
              <w:t>Rok rozpoczęcia realizacji projektu</w:t>
            </w:r>
          </w:p>
        </w:tc>
        <w:tc>
          <w:tcPr>
            <w:tcW w:w="3334" w:type="dxa"/>
            <w:gridSpan w:val="2"/>
            <w:tcBorders>
              <w:left w:val="single" w:sz="2" w:space="0" w:color="000001"/>
              <w:bottom w:val="single" w:sz="4" w:space="0" w:color="000001"/>
              <w:right w:val="single" w:sz="2" w:space="0" w:color="000001"/>
            </w:tcBorders>
            <w:shd w:val="clear" w:color="auto" w:fill="D9D9D9" w:themeFill="background1" w:themeFillShade="D9"/>
            <w:tcMar>
              <w:left w:w="54" w:type="dxa"/>
            </w:tcMar>
            <w:vAlign w:val="center"/>
          </w:tcPr>
          <w:p w14:paraId="07EAEE59" w14:textId="77777777" w:rsidR="004B7334" w:rsidRPr="00C51B8C" w:rsidRDefault="00FE0FE2" w:rsidP="006375AB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51B8C">
              <w:rPr>
                <w:rFonts w:asciiTheme="majorHAnsi" w:hAnsiTheme="majorHAnsi" w:cstheme="majorHAnsi"/>
                <w:b/>
                <w:bCs/>
              </w:rPr>
              <w:t>Rok zakończenia realizacji projektu</w:t>
            </w:r>
          </w:p>
        </w:tc>
      </w:tr>
      <w:tr w:rsidR="00567619" w:rsidRPr="00C51B8C" w14:paraId="1B03506C" w14:textId="77777777" w:rsidTr="008660AF">
        <w:trPr>
          <w:trHeight w:val="340"/>
        </w:trPr>
        <w:tc>
          <w:tcPr>
            <w:tcW w:w="3727" w:type="dxa"/>
            <w:vMerge/>
            <w:tcBorders>
              <w:left w:val="single" w:sz="2" w:space="0" w:color="000001"/>
              <w:bottom w:val="single" w:sz="4" w:space="0" w:color="000001"/>
            </w:tcBorders>
            <w:shd w:val="clear" w:color="auto" w:fill="D9D9D9"/>
            <w:tcMar>
              <w:left w:w="54" w:type="dxa"/>
            </w:tcMar>
          </w:tcPr>
          <w:p w14:paraId="09D79442" w14:textId="77777777" w:rsidR="004B7334" w:rsidRPr="00C51B8C" w:rsidRDefault="004B7334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328" w:type="dxa"/>
            <w:gridSpan w:val="3"/>
            <w:tcBorders>
              <w:left w:val="single" w:sz="2" w:space="0" w:color="000001"/>
              <w:bottom w:val="single" w:sz="4" w:space="0" w:color="000001"/>
              <w:right w:val="single" w:sz="2" w:space="0" w:color="000001"/>
            </w:tcBorders>
            <w:tcMar>
              <w:left w:w="54" w:type="dxa"/>
            </w:tcMar>
            <w:vAlign w:val="center"/>
          </w:tcPr>
          <w:p w14:paraId="2E5F57B5" w14:textId="77777777" w:rsidR="004B7334" w:rsidRPr="00C51B8C" w:rsidRDefault="004B7334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3334" w:type="dxa"/>
            <w:gridSpan w:val="2"/>
            <w:tcBorders>
              <w:left w:val="single" w:sz="2" w:space="0" w:color="000001"/>
              <w:bottom w:val="single" w:sz="4" w:space="0" w:color="000001"/>
              <w:right w:val="single" w:sz="2" w:space="0" w:color="000001"/>
            </w:tcBorders>
            <w:tcMar>
              <w:left w:w="54" w:type="dxa"/>
            </w:tcMar>
            <w:vAlign w:val="center"/>
          </w:tcPr>
          <w:p w14:paraId="1AB48948" w14:textId="77777777" w:rsidR="004B7334" w:rsidRPr="00C51B8C" w:rsidRDefault="004B7334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832C2F" w:rsidRPr="00C51B8C" w14:paraId="39EBB3C4" w14:textId="77777777" w:rsidTr="008660AF">
        <w:tc>
          <w:tcPr>
            <w:tcW w:w="3727" w:type="dxa"/>
            <w:vMerge w:val="restart"/>
            <w:tcBorders>
              <w:lef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6930FABA" w14:textId="77777777" w:rsidR="00832C2F" w:rsidRPr="00C51B8C" w:rsidRDefault="00832C2F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  <w:r w:rsidRPr="00C51B8C">
              <w:rPr>
                <w:rFonts w:asciiTheme="majorHAnsi" w:hAnsiTheme="majorHAnsi" w:cstheme="majorHAnsi"/>
                <w:b/>
                <w:bCs/>
              </w:rPr>
              <w:t>Przewidywane źródła finansowania projektu</w:t>
            </w:r>
          </w:p>
          <w:p w14:paraId="170F93F4" w14:textId="2E0DA243" w:rsidR="00832C2F" w:rsidRPr="00C51B8C" w:rsidRDefault="00832C2F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  <w:r w:rsidRPr="00C51B8C">
              <w:rPr>
                <w:rFonts w:asciiTheme="majorHAnsi" w:hAnsiTheme="majorHAnsi" w:cstheme="majorHAnsi"/>
                <w:i/>
              </w:rPr>
              <w:t>(Proszę rozbić kwotę z pozycji „Szacowana wartość” na poszczególne źródła lub zaznaczyć przewidywane pochodzenie środków.)</w:t>
            </w:r>
          </w:p>
        </w:tc>
        <w:tc>
          <w:tcPr>
            <w:tcW w:w="3328" w:type="dxa"/>
            <w:gridSpan w:val="3"/>
            <w:tcBorders>
              <w:left w:val="single" w:sz="2" w:space="0" w:color="000001"/>
              <w:bottom w:val="single" w:sz="4" w:space="0" w:color="000001"/>
              <w:right w:val="single" w:sz="2" w:space="0" w:color="000001"/>
            </w:tcBorders>
            <w:shd w:val="clear" w:color="auto" w:fill="D9D9D9" w:themeFill="background1" w:themeFillShade="D9"/>
            <w:tcMar>
              <w:left w:w="54" w:type="dxa"/>
            </w:tcMar>
            <w:vAlign w:val="center"/>
          </w:tcPr>
          <w:p w14:paraId="4BABBE13" w14:textId="6E68B20F" w:rsidR="00832C2F" w:rsidRPr="00C51B8C" w:rsidRDefault="00832C2F" w:rsidP="006375AB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51B8C">
              <w:rPr>
                <w:rFonts w:asciiTheme="majorHAnsi" w:hAnsiTheme="majorHAnsi" w:cstheme="majorHAnsi"/>
                <w:b/>
                <w:bCs/>
              </w:rPr>
              <w:t>Środki publiczne</w:t>
            </w:r>
            <w:r w:rsidRPr="00C51B8C">
              <w:rPr>
                <w:rFonts w:asciiTheme="majorHAnsi" w:hAnsiTheme="majorHAnsi" w:cstheme="majorHAnsi"/>
              </w:rPr>
              <w:t xml:space="preserve"> (środki unijne, środki z budżetu państwa, itp.)</w:t>
            </w:r>
          </w:p>
        </w:tc>
        <w:tc>
          <w:tcPr>
            <w:tcW w:w="3334" w:type="dxa"/>
            <w:gridSpan w:val="2"/>
            <w:tcBorders>
              <w:left w:val="single" w:sz="2" w:space="0" w:color="000001"/>
              <w:bottom w:val="single" w:sz="4" w:space="0" w:color="000001"/>
              <w:right w:val="single" w:sz="2" w:space="0" w:color="000001"/>
            </w:tcBorders>
            <w:shd w:val="clear" w:color="auto" w:fill="D9D9D9" w:themeFill="background1" w:themeFillShade="D9"/>
            <w:tcMar>
              <w:left w:w="54" w:type="dxa"/>
            </w:tcMar>
            <w:vAlign w:val="center"/>
          </w:tcPr>
          <w:p w14:paraId="16A7AEDB" w14:textId="6335BF41" w:rsidR="00832C2F" w:rsidRPr="00C51B8C" w:rsidRDefault="00832C2F" w:rsidP="006375AB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51B8C">
              <w:rPr>
                <w:rFonts w:asciiTheme="majorHAnsi" w:hAnsiTheme="majorHAnsi" w:cstheme="majorHAnsi"/>
                <w:b/>
                <w:bCs/>
              </w:rPr>
              <w:t>Środki prywatne</w:t>
            </w:r>
          </w:p>
        </w:tc>
      </w:tr>
      <w:tr w:rsidR="00832C2F" w:rsidRPr="00C51B8C" w14:paraId="7CB70540" w14:textId="77777777" w:rsidTr="008660AF">
        <w:trPr>
          <w:trHeight w:val="323"/>
        </w:trPr>
        <w:tc>
          <w:tcPr>
            <w:tcW w:w="3727" w:type="dxa"/>
            <w:vMerge/>
            <w:tcBorders>
              <w:lef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225C467D" w14:textId="77777777" w:rsidR="00832C2F" w:rsidRPr="00C51B8C" w:rsidRDefault="00832C2F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741" w:type="dxa"/>
            <w:tcBorders>
              <w:left w:val="single" w:sz="2" w:space="0" w:color="000001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54" w:type="dxa"/>
            </w:tcMar>
            <w:vAlign w:val="center"/>
          </w:tcPr>
          <w:p w14:paraId="4908EC8C" w14:textId="2D4F4251" w:rsidR="00832C2F" w:rsidRPr="00C51B8C" w:rsidRDefault="00941619" w:rsidP="006375AB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  <w:r w:rsidRPr="00C51B8C">
              <w:rPr>
                <w:rFonts w:asciiTheme="majorHAnsi" w:hAnsiTheme="majorHAnsi" w:cstheme="majorHAnsi"/>
                <w:b/>
                <w:bCs/>
              </w:rPr>
              <w:t>Budżet miasta</w:t>
            </w:r>
          </w:p>
        </w:tc>
        <w:tc>
          <w:tcPr>
            <w:tcW w:w="1587" w:type="dxa"/>
            <w:gridSpan w:val="2"/>
            <w:tcBorders>
              <w:left w:val="single" w:sz="4" w:space="0" w:color="auto"/>
              <w:bottom w:val="single" w:sz="4" w:space="0" w:color="auto"/>
              <w:right w:val="single" w:sz="2" w:space="0" w:color="000001"/>
            </w:tcBorders>
            <w:vAlign w:val="center"/>
          </w:tcPr>
          <w:p w14:paraId="5A1706F1" w14:textId="77777777" w:rsidR="00832C2F" w:rsidRPr="00C51B8C" w:rsidRDefault="00832C2F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3334" w:type="dxa"/>
            <w:gridSpan w:val="2"/>
            <w:vMerge w:val="restart"/>
            <w:tcBorders>
              <w:left w:val="single" w:sz="2" w:space="0" w:color="000001"/>
              <w:right w:val="single" w:sz="2" w:space="0" w:color="000001"/>
            </w:tcBorders>
            <w:tcMar>
              <w:left w:w="54" w:type="dxa"/>
            </w:tcMar>
            <w:vAlign w:val="center"/>
          </w:tcPr>
          <w:p w14:paraId="7667871B" w14:textId="00F88BC7" w:rsidR="00832C2F" w:rsidRPr="00C51B8C" w:rsidRDefault="00832C2F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832C2F" w:rsidRPr="00C51B8C" w14:paraId="7878A9B3" w14:textId="77777777" w:rsidTr="008660AF">
        <w:trPr>
          <w:trHeight w:val="268"/>
        </w:trPr>
        <w:tc>
          <w:tcPr>
            <w:tcW w:w="3727" w:type="dxa"/>
            <w:vMerge/>
            <w:tcBorders>
              <w:lef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1B494E70" w14:textId="77777777" w:rsidR="00832C2F" w:rsidRPr="00C51B8C" w:rsidRDefault="00832C2F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54" w:type="dxa"/>
            </w:tcMar>
            <w:vAlign w:val="center"/>
          </w:tcPr>
          <w:p w14:paraId="6652DF33" w14:textId="6730F00B" w:rsidR="00832C2F" w:rsidRPr="00C51B8C" w:rsidRDefault="00941619" w:rsidP="006375AB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  <w:r w:rsidRPr="00C51B8C">
              <w:rPr>
                <w:rFonts w:asciiTheme="majorHAnsi" w:hAnsiTheme="majorHAnsi" w:cstheme="majorHAnsi"/>
                <w:b/>
                <w:bCs/>
              </w:rPr>
              <w:t>Budżet państwa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1"/>
            </w:tcBorders>
            <w:vAlign w:val="center"/>
          </w:tcPr>
          <w:p w14:paraId="1449906E" w14:textId="77777777" w:rsidR="00832C2F" w:rsidRPr="00C51B8C" w:rsidRDefault="00832C2F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3334" w:type="dxa"/>
            <w:gridSpan w:val="2"/>
            <w:vMerge/>
            <w:tcBorders>
              <w:left w:val="single" w:sz="2" w:space="0" w:color="000001"/>
              <w:right w:val="single" w:sz="2" w:space="0" w:color="000001"/>
            </w:tcBorders>
            <w:tcMar>
              <w:left w:w="54" w:type="dxa"/>
            </w:tcMar>
            <w:vAlign w:val="center"/>
          </w:tcPr>
          <w:p w14:paraId="65368AD3" w14:textId="77777777" w:rsidR="00832C2F" w:rsidRPr="00C51B8C" w:rsidRDefault="00832C2F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832C2F" w:rsidRPr="00C51B8C" w14:paraId="1D66839D" w14:textId="77777777" w:rsidTr="008660AF">
        <w:trPr>
          <w:trHeight w:val="161"/>
        </w:trPr>
        <w:tc>
          <w:tcPr>
            <w:tcW w:w="3727" w:type="dxa"/>
            <w:vMerge/>
            <w:tcBorders>
              <w:lef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430A42E1" w14:textId="77777777" w:rsidR="00832C2F" w:rsidRPr="00C51B8C" w:rsidRDefault="00832C2F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54" w:type="dxa"/>
            </w:tcMar>
            <w:vAlign w:val="center"/>
          </w:tcPr>
          <w:p w14:paraId="7BB47924" w14:textId="3EB27E68" w:rsidR="00832C2F" w:rsidRPr="00C51B8C" w:rsidRDefault="00832C2F" w:rsidP="006375AB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  <w:r w:rsidRPr="00C51B8C">
              <w:rPr>
                <w:rFonts w:asciiTheme="majorHAnsi" w:hAnsiTheme="majorHAnsi" w:cstheme="majorHAnsi"/>
                <w:b/>
                <w:bCs/>
              </w:rPr>
              <w:t xml:space="preserve">Dofinansowanie </w:t>
            </w:r>
            <w:r w:rsidR="00941619" w:rsidRPr="00C51B8C">
              <w:rPr>
                <w:rFonts w:asciiTheme="majorHAnsi" w:hAnsiTheme="majorHAnsi" w:cstheme="majorHAnsi"/>
                <w:b/>
                <w:bCs/>
              </w:rPr>
              <w:t xml:space="preserve">ze środków </w:t>
            </w:r>
            <w:r w:rsidRPr="00C51B8C">
              <w:rPr>
                <w:rFonts w:asciiTheme="majorHAnsi" w:hAnsiTheme="majorHAnsi" w:cstheme="majorHAnsi"/>
                <w:b/>
                <w:bCs/>
              </w:rPr>
              <w:t>UE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1"/>
            </w:tcBorders>
            <w:vAlign w:val="center"/>
          </w:tcPr>
          <w:p w14:paraId="55985E40" w14:textId="77777777" w:rsidR="00832C2F" w:rsidRPr="00C51B8C" w:rsidRDefault="00832C2F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3334" w:type="dxa"/>
            <w:gridSpan w:val="2"/>
            <w:vMerge/>
            <w:tcBorders>
              <w:left w:val="single" w:sz="2" w:space="0" w:color="000001"/>
              <w:right w:val="single" w:sz="2" w:space="0" w:color="000001"/>
            </w:tcBorders>
            <w:tcMar>
              <w:left w:w="54" w:type="dxa"/>
            </w:tcMar>
            <w:vAlign w:val="center"/>
          </w:tcPr>
          <w:p w14:paraId="5164A6F9" w14:textId="77777777" w:rsidR="00832C2F" w:rsidRPr="00C51B8C" w:rsidRDefault="00832C2F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832C2F" w:rsidRPr="00C51B8C" w14:paraId="731E3ADB" w14:textId="77777777" w:rsidTr="008660AF">
        <w:trPr>
          <w:trHeight w:val="204"/>
        </w:trPr>
        <w:tc>
          <w:tcPr>
            <w:tcW w:w="3727" w:type="dxa"/>
            <w:vMerge/>
            <w:tcBorders>
              <w:lef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4E5293F8" w14:textId="77777777" w:rsidR="00832C2F" w:rsidRPr="00C51B8C" w:rsidRDefault="00832C2F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54" w:type="dxa"/>
            </w:tcMar>
            <w:vAlign w:val="center"/>
          </w:tcPr>
          <w:p w14:paraId="5103653D" w14:textId="1D487EBD" w:rsidR="00832C2F" w:rsidRPr="00C51B8C" w:rsidRDefault="00941619" w:rsidP="006375AB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  <w:r w:rsidRPr="00C51B8C">
              <w:rPr>
                <w:rFonts w:asciiTheme="majorHAnsi" w:hAnsiTheme="majorHAnsi" w:cstheme="majorHAnsi"/>
                <w:b/>
                <w:bCs/>
              </w:rPr>
              <w:t>I</w:t>
            </w:r>
            <w:r w:rsidR="00832C2F" w:rsidRPr="00C51B8C">
              <w:rPr>
                <w:rFonts w:asciiTheme="majorHAnsi" w:hAnsiTheme="majorHAnsi" w:cstheme="majorHAnsi"/>
                <w:b/>
                <w:bCs/>
              </w:rPr>
              <w:t>nne</w:t>
            </w:r>
            <w:r w:rsidRPr="00C51B8C">
              <w:rPr>
                <w:rFonts w:asciiTheme="majorHAnsi" w:hAnsiTheme="majorHAnsi" w:cstheme="majorHAnsi"/>
                <w:b/>
                <w:bCs/>
              </w:rPr>
              <w:t>,</w:t>
            </w:r>
            <w:r w:rsidR="00832C2F" w:rsidRPr="00C51B8C">
              <w:rPr>
                <w:rFonts w:asciiTheme="majorHAnsi" w:hAnsiTheme="majorHAnsi" w:cstheme="majorHAnsi"/>
                <w:b/>
                <w:bCs/>
              </w:rPr>
              <w:t xml:space="preserve"> jakie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1"/>
            </w:tcBorders>
            <w:shd w:val="clear" w:color="auto" w:fill="D9D9D9"/>
            <w:vAlign w:val="center"/>
          </w:tcPr>
          <w:p w14:paraId="0A4FAE54" w14:textId="77777777" w:rsidR="00832C2F" w:rsidRPr="00C51B8C" w:rsidRDefault="00832C2F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3334" w:type="dxa"/>
            <w:gridSpan w:val="2"/>
            <w:vMerge/>
            <w:tcBorders>
              <w:left w:val="single" w:sz="2" w:space="0" w:color="000001"/>
              <w:right w:val="single" w:sz="2" w:space="0" w:color="000001"/>
            </w:tcBorders>
            <w:tcMar>
              <w:left w:w="54" w:type="dxa"/>
            </w:tcMar>
            <w:vAlign w:val="center"/>
          </w:tcPr>
          <w:p w14:paraId="2DDF85D6" w14:textId="77777777" w:rsidR="00832C2F" w:rsidRPr="00C51B8C" w:rsidRDefault="00832C2F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832C2F" w:rsidRPr="00C51B8C" w14:paraId="5A1381E2" w14:textId="77777777" w:rsidTr="008660AF">
        <w:trPr>
          <w:trHeight w:val="204"/>
        </w:trPr>
        <w:tc>
          <w:tcPr>
            <w:tcW w:w="3727" w:type="dxa"/>
            <w:vMerge/>
            <w:tcBorders>
              <w:left w:val="single" w:sz="2" w:space="0" w:color="000001"/>
            </w:tcBorders>
            <w:shd w:val="clear" w:color="auto" w:fill="D9D9D9"/>
            <w:tcMar>
              <w:left w:w="54" w:type="dxa"/>
            </w:tcMar>
          </w:tcPr>
          <w:p w14:paraId="0F080FCE" w14:textId="77777777" w:rsidR="00832C2F" w:rsidRPr="00C51B8C" w:rsidRDefault="00832C2F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4" w:space="0" w:color="auto"/>
            </w:tcBorders>
            <w:tcMar>
              <w:left w:w="54" w:type="dxa"/>
            </w:tcMar>
            <w:vAlign w:val="center"/>
          </w:tcPr>
          <w:p w14:paraId="4352FDD2" w14:textId="77777777" w:rsidR="00832C2F" w:rsidRPr="00C51B8C" w:rsidRDefault="00832C2F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1"/>
            </w:tcBorders>
            <w:vAlign w:val="center"/>
          </w:tcPr>
          <w:p w14:paraId="61E02CAA" w14:textId="77777777" w:rsidR="00832C2F" w:rsidRPr="00C51B8C" w:rsidRDefault="00832C2F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3334" w:type="dxa"/>
            <w:gridSpan w:val="2"/>
            <w:vMerge/>
            <w:tcBorders>
              <w:left w:val="single" w:sz="2" w:space="0" w:color="000001"/>
              <w:right w:val="single" w:sz="2" w:space="0" w:color="000001"/>
            </w:tcBorders>
            <w:tcMar>
              <w:left w:w="54" w:type="dxa"/>
            </w:tcMar>
            <w:vAlign w:val="center"/>
          </w:tcPr>
          <w:p w14:paraId="701E6B9E" w14:textId="77777777" w:rsidR="00832C2F" w:rsidRPr="00C51B8C" w:rsidRDefault="00832C2F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5B2CCD" w:rsidRPr="00C51B8C" w14:paraId="53524CC0" w14:textId="77777777" w:rsidTr="008660AF">
        <w:trPr>
          <w:trHeight w:val="204"/>
        </w:trPr>
        <w:tc>
          <w:tcPr>
            <w:tcW w:w="3727" w:type="dxa"/>
            <w:tcBorders>
              <w:left w:val="single" w:sz="2" w:space="0" w:color="000001"/>
              <w:bottom w:val="single" w:sz="4" w:space="0" w:color="000001"/>
            </w:tcBorders>
            <w:shd w:val="clear" w:color="auto" w:fill="D9D9D9"/>
            <w:tcMar>
              <w:left w:w="54" w:type="dxa"/>
            </w:tcMar>
          </w:tcPr>
          <w:p w14:paraId="0AF74534" w14:textId="201113C7" w:rsidR="005B2CCD" w:rsidRPr="00C51B8C" w:rsidRDefault="005B2CCD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  <w:r w:rsidRPr="00C51B8C">
              <w:rPr>
                <w:rFonts w:asciiTheme="majorHAnsi" w:hAnsiTheme="majorHAnsi" w:cstheme="majorHAnsi"/>
                <w:b/>
                <w:bCs/>
              </w:rPr>
              <w:t>Miejsce na dodatkowe uwagi i informacje</w:t>
            </w:r>
          </w:p>
        </w:tc>
        <w:tc>
          <w:tcPr>
            <w:tcW w:w="6662" w:type="dxa"/>
            <w:gridSpan w:val="5"/>
            <w:tcBorders>
              <w:top w:val="single" w:sz="4" w:space="0" w:color="auto"/>
              <w:left w:val="single" w:sz="2" w:space="0" w:color="000001"/>
              <w:bottom w:val="single" w:sz="4" w:space="0" w:color="000001"/>
              <w:right w:val="single" w:sz="2" w:space="0" w:color="000001"/>
            </w:tcBorders>
            <w:tcMar>
              <w:left w:w="54" w:type="dxa"/>
            </w:tcMar>
            <w:vAlign w:val="center"/>
          </w:tcPr>
          <w:p w14:paraId="3F0C3B78" w14:textId="77777777" w:rsidR="005B2CCD" w:rsidRPr="00C51B8C" w:rsidRDefault="005B2CCD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3A1D7A41" w14:textId="7B05BCEA" w:rsidR="004B7334" w:rsidRPr="00C51B8C" w:rsidRDefault="008C1F6E" w:rsidP="00D778A1">
      <w:pPr>
        <w:pStyle w:val="Nagwek"/>
        <w:rPr>
          <w:rFonts w:asciiTheme="majorHAnsi" w:hAnsiTheme="majorHAnsi" w:cstheme="majorHAnsi"/>
        </w:rPr>
      </w:pPr>
      <w:r w:rsidRPr="00C51B8C">
        <w:rPr>
          <w:rFonts w:asciiTheme="majorHAnsi" w:hAnsiTheme="majorHAnsi" w:cstheme="majorHAnsi"/>
        </w:rPr>
        <w:t>Oświadczenia</w:t>
      </w:r>
    </w:p>
    <w:tbl>
      <w:tblPr>
        <w:tblStyle w:val="Tabela-Siatka"/>
        <w:tblW w:w="10348" w:type="dxa"/>
        <w:tblInd w:w="-572" w:type="dxa"/>
        <w:tblLook w:val="04A0" w:firstRow="1" w:lastRow="0" w:firstColumn="1" w:lastColumn="0" w:noHBand="0" w:noVBand="1"/>
      </w:tblPr>
      <w:tblGrid>
        <w:gridCol w:w="8931"/>
        <w:gridCol w:w="1417"/>
      </w:tblGrid>
      <w:tr w:rsidR="00F91194" w:rsidRPr="00C51B8C" w14:paraId="42204D46" w14:textId="77777777" w:rsidTr="00A41B5E">
        <w:tc>
          <w:tcPr>
            <w:tcW w:w="10348" w:type="dxa"/>
            <w:gridSpan w:val="2"/>
            <w:shd w:val="clear" w:color="auto" w:fill="D9D9D9"/>
          </w:tcPr>
          <w:p w14:paraId="03FDFEB0" w14:textId="095BDEF3" w:rsidR="00F91194" w:rsidRPr="00C51B8C" w:rsidRDefault="00F91194">
            <w:pPr>
              <w:spacing w:after="0"/>
              <w:jc w:val="both"/>
              <w:rPr>
                <w:rFonts w:asciiTheme="majorHAnsi" w:eastAsia="Century Gothic" w:hAnsiTheme="majorHAnsi" w:cstheme="majorHAnsi"/>
              </w:rPr>
            </w:pPr>
            <w:r w:rsidRPr="00C51B8C">
              <w:rPr>
                <w:rFonts w:asciiTheme="majorHAnsi" w:eastAsia="Century Gothic" w:hAnsiTheme="majorHAnsi" w:cstheme="majorHAnsi"/>
                <w:b/>
              </w:rPr>
              <w:t>Niniejszym oświadczam, że (proszę zaznaczyć właściwe):</w:t>
            </w:r>
          </w:p>
        </w:tc>
      </w:tr>
      <w:tr w:rsidR="008C1F6E" w:rsidRPr="00C51B8C" w14:paraId="08D1DAD4" w14:textId="77777777" w:rsidTr="00A41B5E">
        <w:tc>
          <w:tcPr>
            <w:tcW w:w="8931" w:type="dxa"/>
            <w:shd w:val="clear" w:color="auto" w:fill="D9D9D9"/>
          </w:tcPr>
          <w:p w14:paraId="0098CCD3" w14:textId="794FCC38" w:rsidR="008C1F6E" w:rsidRPr="00C51B8C" w:rsidRDefault="008C1F6E" w:rsidP="00F91194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  <w:r w:rsidRPr="00C51B8C">
              <w:rPr>
                <w:rFonts w:asciiTheme="majorHAnsi" w:hAnsiTheme="majorHAnsi" w:cstheme="majorHAnsi"/>
                <w:b/>
                <w:bCs/>
              </w:rPr>
              <w:t>Posiadam tytuł prawny do wskazanej w zgłoszeniu nieruchomości</w:t>
            </w:r>
          </w:p>
        </w:tc>
        <w:tc>
          <w:tcPr>
            <w:tcW w:w="1417" w:type="dxa"/>
            <w:vAlign w:val="center"/>
          </w:tcPr>
          <w:p w14:paraId="00F66D75" w14:textId="77777777" w:rsidR="008C1F6E" w:rsidRPr="00C51B8C" w:rsidRDefault="008C1F6E" w:rsidP="00CF34FC">
            <w:pPr>
              <w:spacing w:after="0"/>
              <w:jc w:val="center"/>
              <w:rPr>
                <w:rFonts w:asciiTheme="majorHAnsi" w:eastAsia="Century Gothic" w:hAnsiTheme="majorHAnsi" w:cstheme="majorHAnsi"/>
              </w:rPr>
            </w:pPr>
          </w:p>
        </w:tc>
      </w:tr>
      <w:tr w:rsidR="008C1F6E" w:rsidRPr="00C51B8C" w14:paraId="5C924E49" w14:textId="77777777" w:rsidTr="00A41B5E">
        <w:tc>
          <w:tcPr>
            <w:tcW w:w="8931" w:type="dxa"/>
            <w:shd w:val="clear" w:color="auto" w:fill="D9D9D9"/>
          </w:tcPr>
          <w:p w14:paraId="75C4B444" w14:textId="03701AA0" w:rsidR="008C1F6E" w:rsidRPr="00C51B8C" w:rsidRDefault="008C1F6E" w:rsidP="00F91194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  <w:r w:rsidRPr="00C51B8C">
              <w:rPr>
                <w:rFonts w:asciiTheme="majorHAnsi" w:hAnsiTheme="majorHAnsi" w:cstheme="majorHAnsi"/>
                <w:b/>
                <w:bCs/>
              </w:rPr>
              <w:t>Projekt nie wymaga</w:t>
            </w:r>
            <w:r w:rsidR="00500EA8" w:rsidRPr="00C51B8C">
              <w:rPr>
                <w:rFonts w:asciiTheme="majorHAnsi" w:hAnsiTheme="majorHAnsi" w:cstheme="majorHAnsi"/>
                <w:b/>
                <w:bCs/>
              </w:rPr>
              <w:t xml:space="preserve"> zgody podmiotu posiadającego tytuł prawny do</w:t>
            </w:r>
            <w:r w:rsidRPr="00C51B8C">
              <w:rPr>
                <w:rFonts w:asciiTheme="majorHAnsi" w:hAnsiTheme="majorHAnsi" w:cstheme="majorHAnsi"/>
                <w:b/>
                <w:bCs/>
              </w:rPr>
              <w:t xml:space="preserve"> dysponowania nieruchomością</w:t>
            </w:r>
          </w:p>
        </w:tc>
        <w:tc>
          <w:tcPr>
            <w:tcW w:w="1417" w:type="dxa"/>
            <w:vAlign w:val="center"/>
          </w:tcPr>
          <w:p w14:paraId="16447D94" w14:textId="77777777" w:rsidR="008C1F6E" w:rsidRPr="00C51B8C" w:rsidRDefault="008C1F6E" w:rsidP="00CF34FC">
            <w:pPr>
              <w:spacing w:after="0"/>
              <w:jc w:val="center"/>
              <w:rPr>
                <w:rFonts w:asciiTheme="majorHAnsi" w:eastAsia="Century Gothic" w:hAnsiTheme="majorHAnsi" w:cstheme="majorHAnsi"/>
              </w:rPr>
            </w:pPr>
          </w:p>
        </w:tc>
      </w:tr>
      <w:tr w:rsidR="008C1F6E" w:rsidRPr="00C51B8C" w14:paraId="3A3C09D6" w14:textId="77777777" w:rsidTr="00A41B5E">
        <w:tc>
          <w:tcPr>
            <w:tcW w:w="8931" w:type="dxa"/>
            <w:shd w:val="clear" w:color="auto" w:fill="D9D9D9"/>
          </w:tcPr>
          <w:p w14:paraId="73D23735" w14:textId="58167245" w:rsidR="008C1F6E" w:rsidRPr="00C51B8C" w:rsidRDefault="008C1F6E" w:rsidP="00F91194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  <w:r w:rsidRPr="00C51B8C">
              <w:rPr>
                <w:rFonts w:asciiTheme="majorHAnsi" w:hAnsiTheme="majorHAnsi" w:cstheme="majorHAnsi"/>
                <w:b/>
                <w:bCs/>
              </w:rPr>
              <w:t>Posiadam zgodę podmiotu posiadającego tytuł prawny do wskazanej w zgłoszeniu nieruchomości</w:t>
            </w:r>
            <w:r w:rsidR="00575CDB" w:rsidRPr="00C51B8C">
              <w:rPr>
                <w:rFonts w:asciiTheme="majorHAnsi" w:hAnsiTheme="majorHAnsi" w:cstheme="majorHAnsi"/>
                <w:b/>
                <w:bCs/>
              </w:rPr>
              <w:t xml:space="preserve"> i przekazuję ją</w:t>
            </w:r>
            <w:r w:rsidR="00FA442B" w:rsidRPr="00C51B8C">
              <w:rPr>
                <w:rFonts w:asciiTheme="majorHAnsi" w:hAnsiTheme="majorHAnsi" w:cstheme="majorHAnsi"/>
                <w:b/>
                <w:bCs/>
              </w:rPr>
              <w:t xml:space="preserve"> w załączeniu</w:t>
            </w:r>
          </w:p>
        </w:tc>
        <w:tc>
          <w:tcPr>
            <w:tcW w:w="1417" w:type="dxa"/>
            <w:vAlign w:val="center"/>
          </w:tcPr>
          <w:p w14:paraId="629CF3A6" w14:textId="77777777" w:rsidR="008C1F6E" w:rsidRPr="00C51B8C" w:rsidRDefault="008C1F6E" w:rsidP="00CF34FC">
            <w:pPr>
              <w:spacing w:after="0"/>
              <w:jc w:val="center"/>
              <w:rPr>
                <w:rFonts w:asciiTheme="majorHAnsi" w:eastAsia="Century Gothic" w:hAnsiTheme="majorHAnsi" w:cstheme="majorHAnsi"/>
              </w:rPr>
            </w:pPr>
          </w:p>
        </w:tc>
      </w:tr>
    </w:tbl>
    <w:p w14:paraId="54ED4264" w14:textId="612CA6BE" w:rsidR="008C1F6E" w:rsidRPr="00C51B8C" w:rsidRDefault="008C1F6E">
      <w:pPr>
        <w:spacing w:after="0"/>
        <w:jc w:val="both"/>
        <w:rPr>
          <w:rFonts w:asciiTheme="majorHAnsi" w:eastAsia="Century Gothic" w:hAnsiTheme="majorHAnsi" w:cstheme="majorHAnsi"/>
        </w:rPr>
      </w:pPr>
    </w:p>
    <w:p w14:paraId="17E7F4FE" w14:textId="148191CB" w:rsidR="004B7334" w:rsidRPr="00C51B8C" w:rsidRDefault="004B7334">
      <w:pPr>
        <w:spacing w:after="0"/>
        <w:jc w:val="both"/>
        <w:rPr>
          <w:rFonts w:asciiTheme="majorHAnsi" w:eastAsia="Century Gothic" w:hAnsiTheme="majorHAnsi" w:cstheme="majorHAnsi"/>
        </w:rPr>
      </w:pPr>
    </w:p>
    <w:p w14:paraId="02A5FFCB" w14:textId="77777777" w:rsidR="00855B56" w:rsidRPr="00C51B8C" w:rsidRDefault="00855B56">
      <w:pPr>
        <w:spacing w:after="0"/>
        <w:jc w:val="both"/>
        <w:rPr>
          <w:rFonts w:asciiTheme="majorHAnsi" w:eastAsia="Century Gothic" w:hAnsiTheme="majorHAnsi" w:cstheme="majorHAnsi"/>
        </w:rPr>
      </w:pPr>
    </w:p>
    <w:p w14:paraId="38AE84E6" w14:textId="77777777" w:rsidR="004B7334" w:rsidRPr="00C51B8C" w:rsidRDefault="00FE0FE2">
      <w:pPr>
        <w:tabs>
          <w:tab w:val="right" w:pos="9072"/>
        </w:tabs>
        <w:spacing w:after="0" w:line="360" w:lineRule="auto"/>
        <w:outlineLvl w:val="0"/>
        <w:rPr>
          <w:rFonts w:asciiTheme="majorHAnsi" w:hAnsiTheme="majorHAnsi" w:cstheme="majorHAnsi"/>
        </w:rPr>
      </w:pPr>
      <w:r w:rsidRPr="00C51B8C">
        <w:rPr>
          <w:rFonts w:asciiTheme="majorHAnsi" w:hAnsiTheme="majorHAnsi" w:cstheme="majorHAnsi"/>
        </w:rPr>
        <w:t>..........................................................................</w:t>
      </w:r>
      <w:r w:rsidRPr="00C51B8C">
        <w:rPr>
          <w:rFonts w:asciiTheme="majorHAnsi" w:hAnsiTheme="majorHAnsi" w:cstheme="majorHAnsi"/>
        </w:rPr>
        <w:tab/>
        <w:t>..........................................................................</w:t>
      </w:r>
    </w:p>
    <w:p w14:paraId="1A2D301E" w14:textId="77777777" w:rsidR="004B7334" w:rsidRPr="00C51B8C" w:rsidRDefault="00FE0FE2">
      <w:pPr>
        <w:tabs>
          <w:tab w:val="right" w:leader="dot" w:pos="8789"/>
        </w:tabs>
        <w:spacing w:after="0" w:line="240" w:lineRule="auto"/>
        <w:jc w:val="center"/>
        <w:rPr>
          <w:rFonts w:asciiTheme="majorHAnsi" w:hAnsiTheme="majorHAnsi" w:cstheme="majorHAnsi"/>
        </w:rPr>
      </w:pPr>
      <w:r w:rsidRPr="00C51B8C">
        <w:rPr>
          <w:rFonts w:asciiTheme="majorHAnsi" w:hAnsiTheme="majorHAnsi" w:cstheme="majorHAnsi"/>
        </w:rPr>
        <w:t>(data)                                                                                              (podpis)</w:t>
      </w:r>
    </w:p>
    <w:p w14:paraId="529BAA17" w14:textId="77777777" w:rsidR="004B7334" w:rsidRPr="00C51B8C" w:rsidRDefault="004B7334">
      <w:pPr>
        <w:spacing w:after="0"/>
        <w:jc w:val="both"/>
        <w:rPr>
          <w:rFonts w:asciiTheme="majorHAnsi" w:eastAsia="Century Gothic" w:hAnsiTheme="majorHAnsi" w:cstheme="majorHAnsi"/>
        </w:rPr>
      </w:pPr>
    </w:p>
    <w:p w14:paraId="1EC1C834" w14:textId="327CAC9F" w:rsidR="00FA442B" w:rsidRPr="00C51B8C" w:rsidRDefault="00FA442B" w:rsidP="00812737">
      <w:pPr>
        <w:pStyle w:val="Nagwek2"/>
      </w:pPr>
      <w:r w:rsidRPr="00C51B8C">
        <w:t>OBOWIĄZEK INFORMACYJNY W ZWIĄZKU Z PRZETWARZANIEM DANYCH OSOBOWYCH</w:t>
      </w:r>
    </w:p>
    <w:p w14:paraId="0B2A2505" w14:textId="77777777" w:rsidR="00FA442B" w:rsidRPr="00C51B8C" w:rsidRDefault="00FA442B" w:rsidP="00FA442B">
      <w:pPr>
        <w:suppressAutoHyphens w:val="0"/>
        <w:spacing w:after="0"/>
        <w:rPr>
          <w:rFonts w:asciiTheme="majorHAnsi" w:hAnsiTheme="majorHAnsi" w:cstheme="majorHAnsi"/>
          <w:sz w:val="20"/>
          <w:szCs w:val="20"/>
          <w:lang w:eastAsia="en-US"/>
        </w:rPr>
      </w:pPr>
    </w:p>
    <w:p w14:paraId="61476EF6" w14:textId="06D6C3EB" w:rsidR="00193EC1" w:rsidRPr="00C51B8C" w:rsidRDefault="00193EC1" w:rsidP="003B09DD">
      <w:pPr>
        <w:numPr>
          <w:ilvl w:val="0"/>
          <w:numId w:val="1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C51B8C">
        <w:rPr>
          <w:rFonts w:asciiTheme="majorHAnsi" w:eastAsia="Century Gothic" w:hAnsiTheme="majorHAnsi" w:cstheme="majorHAnsi"/>
        </w:rPr>
        <w:t>Administratorem Pani/Pana danych osobowych jest</w:t>
      </w:r>
      <w:r w:rsidR="00410B32">
        <w:rPr>
          <w:rFonts w:asciiTheme="majorHAnsi" w:eastAsia="Century Gothic" w:hAnsiTheme="majorHAnsi" w:cstheme="majorHAnsi"/>
        </w:rPr>
        <w:t xml:space="preserve"> Wójt Gminy Wągrowiec</w:t>
      </w:r>
      <w:r w:rsidRPr="00C51B8C">
        <w:rPr>
          <w:rFonts w:asciiTheme="majorHAnsi" w:eastAsia="Century Gothic" w:hAnsiTheme="majorHAnsi" w:cstheme="majorHAnsi"/>
        </w:rPr>
        <w:t xml:space="preserve">, z siedzibą władz w </w:t>
      </w:r>
      <w:r w:rsidR="008660AF" w:rsidRPr="00C51B8C">
        <w:rPr>
          <w:rFonts w:asciiTheme="majorHAnsi" w:eastAsia="Century Gothic" w:hAnsiTheme="majorHAnsi" w:cstheme="majorHAnsi"/>
        </w:rPr>
        <w:t xml:space="preserve">Urzędzie </w:t>
      </w:r>
      <w:r w:rsidR="003B09DD" w:rsidRPr="00C51B8C">
        <w:rPr>
          <w:rFonts w:asciiTheme="majorHAnsi" w:eastAsia="Century Gothic" w:hAnsiTheme="majorHAnsi" w:cstheme="majorHAnsi"/>
        </w:rPr>
        <w:t>Gminy Wągrowiec, ul. Cysterska 22, 62-100 Wągrowiec</w:t>
      </w:r>
      <w:r w:rsidRPr="00C51B8C">
        <w:rPr>
          <w:rFonts w:asciiTheme="majorHAnsi" w:eastAsia="Century Gothic" w:hAnsiTheme="majorHAnsi" w:cstheme="majorHAnsi"/>
        </w:rPr>
        <w:t>.</w:t>
      </w:r>
    </w:p>
    <w:p w14:paraId="0C78C32A" w14:textId="77777777" w:rsidR="00193EC1" w:rsidRPr="00C51B8C" w:rsidRDefault="00193EC1" w:rsidP="00193EC1">
      <w:pPr>
        <w:numPr>
          <w:ilvl w:val="0"/>
          <w:numId w:val="1"/>
        </w:numPr>
        <w:spacing w:after="0"/>
        <w:ind w:left="714" w:hanging="357"/>
        <w:jc w:val="both"/>
        <w:rPr>
          <w:rFonts w:asciiTheme="majorHAnsi" w:eastAsia="Century Gothic" w:hAnsiTheme="majorHAnsi" w:cstheme="majorHAnsi"/>
        </w:rPr>
      </w:pPr>
      <w:r w:rsidRPr="00C51B8C">
        <w:rPr>
          <w:rFonts w:asciiTheme="majorHAnsi" w:eastAsia="Century Gothic" w:hAnsiTheme="majorHAnsi" w:cstheme="majorHAnsi"/>
        </w:rPr>
        <w:t>Administrator wyznaczył Inspektora Ochrony Danych, z którym może się Pani/Pan skontaktować w sprawach związanych z ochroną danych osobowych, w następujący sposób:</w:t>
      </w:r>
    </w:p>
    <w:p w14:paraId="0FE3D609" w14:textId="7826C01F" w:rsidR="00193EC1" w:rsidRPr="00C51B8C" w:rsidRDefault="00193EC1" w:rsidP="00616DBC">
      <w:pPr>
        <w:numPr>
          <w:ilvl w:val="1"/>
          <w:numId w:val="19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C51B8C">
        <w:rPr>
          <w:rFonts w:asciiTheme="majorHAnsi" w:eastAsia="Century Gothic" w:hAnsiTheme="majorHAnsi" w:cstheme="majorHAnsi"/>
        </w:rPr>
        <w:t xml:space="preserve">pod adresem poczty elektronicznej: </w:t>
      </w:r>
      <w:r w:rsidR="00616DBC" w:rsidRPr="00410B32">
        <w:rPr>
          <w:rFonts w:asciiTheme="majorHAnsi" w:eastAsia="Century Gothic" w:hAnsiTheme="majorHAnsi" w:cstheme="majorHAnsi"/>
        </w:rPr>
        <w:t>inspektor@cbi24.pl</w:t>
      </w:r>
    </w:p>
    <w:p w14:paraId="3296DE74" w14:textId="77777777" w:rsidR="00193EC1" w:rsidRPr="00C51B8C" w:rsidRDefault="00193EC1" w:rsidP="00193EC1">
      <w:pPr>
        <w:numPr>
          <w:ilvl w:val="1"/>
          <w:numId w:val="19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C51B8C">
        <w:rPr>
          <w:rFonts w:asciiTheme="majorHAnsi" w:eastAsia="Century Gothic" w:hAnsiTheme="majorHAnsi" w:cstheme="majorHAnsi"/>
        </w:rPr>
        <w:t>pisemnie na adres siedziby Administratora.</w:t>
      </w:r>
    </w:p>
    <w:p w14:paraId="60E0D10B" w14:textId="1CD9D9FD" w:rsidR="00193EC1" w:rsidRPr="00C51B8C" w:rsidRDefault="00193EC1" w:rsidP="00193EC1">
      <w:pPr>
        <w:numPr>
          <w:ilvl w:val="0"/>
          <w:numId w:val="1"/>
        </w:numPr>
        <w:spacing w:after="0"/>
        <w:ind w:left="714" w:hanging="357"/>
        <w:jc w:val="both"/>
        <w:rPr>
          <w:rFonts w:asciiTheme="majorHAnsi" w:eastAsia="Century Gothic" w:hAnsiTheme="majorHAnsi" w:cstheme="majorHAnsi"/>
        </w:rPr>
      </w:pPr>
      <w:r w:rsidRPr="00C51B8C">
        <w:rPr>
          <w:rFonts w:asciiTheme="majorHAnsi" w:eastAsia="Century Gothic" w:hAnsiTheme="majorHAnsi" w:cstheme="majorHAnsi"/>
        </w:rPr>
        <w:t xml:space="preserve">Przetwarzanie Pani/Pana danych odbywa się w związku z naborem przedsięwzięć rewitalizacyjnych. Podstawę prawną przetwarzania stanowi art. 6 ust. 1 lit. c i e RODO w związku z ustawą z dnia 9 października 2015 r. o rewitalizacji oraz art. 6 ust. 1 lit. a RODO </w:t>
      </w:r>
      <w:r w:rsidRPr="00C51B8C">
        <w:rPr>
          <w:rFonts w:asciiTheme="majorHAnsi" w:eastAsia="Century Gothic" w:hAnsiTheme="majorHAnsi" w:cstheme="majorHAnsi"/>
        </w:rPr>
        <w:br/>
        <w:t xml:space="preserve">w przypadku danych dodatkowych (nr telefonu, e-mail) przetwarzanych w celu usprawnienia </w:t>
      </w:r>
      <w:r w:rsidRPr="00C51B8C">
        <w:rPr>
          <w:rFonts w:asciiTheme="majorHAnsi" w:eastAsia="Century Gothic" w:hAnsiTheme="majorHAnsi" w:cstheme="majorHAnsi"/>
        </w:rPr>
        <w:lastRenderedPageBreak/>
        <w:t xml:space="preserve">komunikacji z </w:t>
      </w:r>
      <w:r w:rsidRPr="00410B32">
        <w:rPr>
          <w:rFonts w:asciiTheme="majorHAnsi" w:eastAsia="Century Gothic" w:hAnsiTheme="majorHAnsi" w:cstheme="majorHAnsi"/>
        </w:rPr>
        <w:t xml:space="preserve">Urzędem </w:t>
      </w:r>
      <w:r w:rsidR="00D32D18" w:rsidRPr="00410B32">
        <w:rPr>
          <w:rFonts w:asciiTheme="majorHAnsi" w:eastAsia="Century Gothic" w:hAnsiTheme="majorHAnsi" w:cstheme="majorHAnsi"/>
        </w:rPr>
        <w:t>Gminy Wągrowiec</w:t>
      </w:r>
      <w:r w:rsidR="00D32D18" w:rsidRPr="00C51B8C">
        <w:rPr>
          <w:rFonts w:asciiTheme="majorHAnsi" w:eastAsia="Century Gothic" w:hAnsiTheme="majorHAnsi" w:cstheme="majorHAnsi"/>
        </w:rPr>
        <w:t xml:space="preserve"> </w:t>
      </w:r>
      <w:r w:rsidRPr="00C51B8C">
        <w:rPr>
          <w:rFonts w:asciiTheme="majorHAnsi" w:eastAsia="Century Gothic" w:hAnsiTheme="majorHAnsi" w:cstheme="majorHAnsi"/>
        </w:rPr>
        <w:t xml:space="preserve"> – podając dane dodatkowe wyraża Pani/Pan zgodę na ich przetwarzanie. Zgoda wyrażona na przetwarzanie danych dodatkowych może być w każdej chwili wycofana bez wpływu na przetwarzanie Pani/Pana danych osobowych do momentu jej wycofania. </w:t>
      </w:r>
    </w:p>
    <w:p w14:paraId="2BC08916" w14:textId="77777777" w:rsidR="00193EC1" w:rsidRPr="00C51B8C" w:rsidRDefault="00193EC1" w:rsidP="00193EC1">
      <w:pPr>
        <w:numPr>
          <w:ilvl w:val="0"/>
          <w:numId w:val="1"/>
        </w:numPr>
        <w:spacing w:after="0"/>
        <w:ind w:left="714" w:hanging="357"/>
        <w:jc w:val="both"/>
        <w:rPr>
          <w:rFonts w:asciiTheme="majorHAnsi" w:eastAsia="Century Gothic" w:hAnsiTheme="majorHAnsi" w:cstheme="majorHAnsi"/>
        </w:rPr>
      </w:pPr>
      <w:r w:rsidRPr="00C51B8C">
        <w:rPr>
          <w:rFonts w:asciiTheme="majorHAnsi" w:eastAsia="Century Gothic" w:hAnsiTheme="majorHAnsi" w:cstheme="majorHAnsi"/>
        </w:rPr>
        <w:t xml:space="preserve">Odbiorcami danych osobowych mogą być: </w:t>
      </w:r>
    </w:p>
    <w:p w14:paraId="1457CEA9" w14:textId="77777777" w:rsidR="00193EC1" w:rsidRPr="00C51B8C" w:rsidRDefault="00193EC1" w:rsidP="00193EC1">
      <w:pPr>
        <w:numPr>
          <w:ilvl w:val="1"/>
          <w:numId w:val="20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C51B8C">
        <w:rPr>
          <w:rFonts w:asciiTheme="majorHAnsi" w:eastAsia="Century Gothic" w:hAnsiTheme="majorHAnsi" w:cstheme="majorHAnsi"/>
        </w:rPr>
        <w:t xml:space="preserve">podmioty świadczące usługi doręczania pism; </w:t>
      </w:r>
    </w:p>
    <w:p w14:paraId="079FEFAE" w14:textId="77777777" w:rsidR="00193EC1" w:rsidRPr="00C51B8C" w:rsidRDefault="00193EC1" w:rsidP="00193EC1">
      <w:pPr>
        <w:numPr>
          <w:ilvl w:val="1"/>
          <w:numId w:val="20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C51B8C">
        <w:rPr>
          <w:rFonts w:asciiTheme="majorHAnsi" w:eastAsia="Century Gothic" w:hAnsiTheme="majorHAnsi" w:cstheme="majorHAnsi"/>
        </w:rPr>
        <w:t>dostawcy usług informatycznych, którym zlecamy usługi związane z przetwarzaniem danych osobowych. Podmioty te przetwarzają dane na postawie zawartej umowy powierzenia przetwarzania danych osobowych;</w:t>
      </w:r>
    </w:p>
    <w:p w14:paraId="1DBAA83A" w14:textId="0BB97C3C" w:rsidR="00193EC1" w:rsidRPr="00C51B8C" w:rsidRDefault="00193EC1" w:rsidP="00014D3C">
      <w:pPr>
        <w:numPr>
          <w:ilvl w:val="1"/>
          <w:numId w:val="20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C51B8C">
        <w:rPr>
          <w:rFonts w:asciiTheme="majorHAnsi" w:eastAsia="Century Gothic" w:hAnsiTheme="majorHAnsi" w:cstheme="majorHAnsi"/>
        </w:rPr>
        <w:t xml:space="preserve">wykonawca </w:t>
      </w:r>
      <w:r w:rsidR="00014D3C" w:rsidRPr="00410B32">
        <w:rPr>
          <w:rFonts w:asciiTheme="majorHAnsi" w:eastAsia="Century Gothic" w:hAnsiTheme="majorHAnsi" w:cstheme="majorHAnsi"/>
        </w:rPr>
        <w:t xml:space="preserve">Gminnego Programu Rewitalizacji </w:t>
      </w:r>
      <w:r w:rsidR="00D32D18" w:rsidRPr="00410B32">
        <w:rPr>
          <w:rFonts w:asciiTheme="majorHAnsi" w:eastAsia="Century Gothic" w:hAnsiTheme="majorHAnsi" w:cstheme="majorHAnsi"/>
        </w:rPr>
        <w:t>Gminy Wągrowiec</w:t>
      </w:r>
      <w:r w:rsidRPr="00C51B8C">
        <w:rPr>
          <w:rFonts w:asciiTheme="majorHAnsi" w:eastAsia="Century Gothic" w:hAnsiTheme="majorHAnsi" w:cstheme="majorHAnsi"/>
        </w:rPr>
        <w:t>;</w:t>
      </w:r>
    </w:p>
    <w:p w14:paraId="1CD46D86" w14:textId="77777777" w:rsidR="00193EC1" w:rsidRPr="00C51B8C" w:rsidRDefault="00193EC1" w:rsidP="00193EC1">
      <w:pPr>
        <w:numPr>
          <w:ilvl w:val="1"/>
          <w:numId w:val="20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C51B8C">
        <w:rPr>
          <w:rFonts w:asciiTheme="majorHAnsi" w:eastAsia="Century Gothic" w:hAnsiTheme="majorHAnsi" w:cstheme="majorHAnsi"/>
        </w:rPr>
        <w:t>inne podmioty uprawnione do ich przetwarzania na podstawie przepisów prawa;</w:t>
      </w:r>
    </w:p>
    <w:p w14:paraId="1C7A66DA" w14:textId="77777777" w:rsidR="00193EC1" w:rsidRPr="00C51B8C" w:rsidRDefault="00193EC1" w:rsidP="00193EC1">
      <w:pPr>
        <w:numPr>
          <w:ilvl w:val="1"/>
          <w:numId w:val="20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C51B8C">
        <w:rPr>
          <w:rFonts w:asciiTheme="majorHAnsi" w:eastAsia="Century Gothic" w:hAnsiTheme="majorHAnsi" w:cstheme="majorHAnsi"/>
        </w:rPr>
        <w:t>czytelnicy Biuletynu Informacji Publicznej i strony internetowej Urzędu w zakresie imienia i nazwiska.</w:t>
      </w:r>
    </w:p>
    <w:p w14:paraId="1EC88360" w14:textId="77777777" w:rsidR="00193EC1" w:rsidRPr="00C51B8C" w:rsidRDefault="00193EC1" w:rsidP="00193EC1">
      <w:pPr>
        <w:numPr>
          <w:ilvl w:val="0"/>
          <w:numId w:val="1"/>
        </w:numPr>
        <w:spacing w:after="0"/>
        <w:ind w:left="714" w:hanging="357"/>
        <w:jc w:val="both"/>
        <w:rPr>
          <w:rFonts w:asciiTheme="majorHAnsi" w:eastAsia="Century Gothic" w:hAnsiTheme="majorHAnsi" w:cstheme="majorHAnsi"/>
        </w:rPr>
      </w:pPr>
      <w:r w:rsidRPr="00C51B8C">
        <w:rPr>
          <w:rFonts w:asciiTheme="majorHAnsi" w:eastAsia="Century Gothic" w:hAnsiTheme="majorHAnsi" w:cstheme="majorHAnsi"/>
        </w:rPr>
        <w:t>Pani/Pana dane osobowe będą przechowywane jedynie w okresie niezbędnym do spełnienia celu, dla którego zostały zebrane lub w okresie wskazanym szczególnymi przepisami prawa. Po spełnieniu celu, dla którego dane osobowe zostały zebrane, w związku z obowiązkiem archiwizacji dokumentacji, Pani/Pana dane osobowe będą przechowywane wieczyście. Po 25 latach przechowywania w archiwum zakładowym, dane zostaną przekazane do archiwum państwowego.</w:t>
      </w:r>
    </w:p>
    <w:p w14:paraId="0D64CCF9" w14:textId="77777777" w:rsidR="00193EC1" w:rsidRPr="00C51B8C" w:rsidRDefault="00193EC1" w:rsidP="00193EC1">
      <w:pPr>
        <w:numPr>
          <w:ilvl w:val="0"/>
          <w:numId w:val="1"/>
        </w:numPr>
        <w:spacing w:after="0"/>
        <w:ind w:left="714" w:hanging="357"/>
        <w:jc w:val="both"/>
        <w:rPr>
          <w:rFonts w:asciiTheme="majorHAnsi" w:eastAsia="Century Gothic" w:hAnsiTheme="majorHAnsi" w:cstheme="majorHAnsi"/>
        </w:rPr>
      </w:pPr>
      <w:r w:rsidRPr="00C51B8C">
        <w:rPr>
          <w:rFonts w:asciiTheme="majorHAnsi" w:eastAsia="Century Gothic" w:hAnsiTheme="majorHAnsi" w:cstheme="majorHAnsi"/>
        </w:rPr>
        <w:t>Na zasadach określonych przepisami RODO, posiada Pani/Pan prawo do żądania od administratora:</w:t>
      </w:r>
    </w:p>
    <w:p w14:paraId="0DCDB926" w14:textId="77777777" w:rsidR="00812737" w:rsidRPr="00812737" w:rsidRDefault="00812737" w:rsidP="00812737">
      <w:pPr>
        <w:pStyle w:val="Akapitzlist"/>
        <w:numPr>
          <w:ilvl w:val="0"/>
          <w:numId w:val="26"/>
        </w:numPr>
        <w:suppressAutoHyphens w:val="0"/>
        <w:spacing w:after="0" w:line="240" w:lineRule="auto"/>
        <w:jc w:val="both"/>
        <w:rPr>
          <w:rFonts w:asciiTheme="majorHAnsi" w:eastAsia="Century Gothic" w:hAnsiTheme="majorHAnsi" w:cstheme="majorHAnsi"/>
        </w:rPr>
      </w:pPr>
      <w:r w:rsidRPr="00812737">
        <w:rPr>
          <w:rFonts w:asciiTheme="majorHAnsi" w:eastAsia="Century Gothic" w:hAnsiTheme="majorHAnsi" w:cstheme="majorHAnsi"/>
        </w:rPr>
        <w:t>prawo dostępu do swoich danych oraz otrzymania ich kopii;</w:t>
      </w:r>
    </w:p>
    <w:p w14:paraId="2844A765" w14:textId="77777777" w:rsidR="00812737" w:rsidRPr="00812737" w:rsidRDefault="00812737" w:rsidP="00812737">
      <w:pPr>
        <w:pStyle w:val="Akapitzlist"/>
        <w:numPr>
          <w:ilvl w:val="0"/>
          <w:numId w:val="26"/>
        </w:numPr>
        <w:suppressAutoHyphens w:val="0"/>
        <w:spacing w:after="0" w:line="240" w:lineRule="auto"/>
        <w:jc w:val="both"/>
        <w:rPr>
          <w:rFonts w:asciiTheme="majorHAnsi" w:eastAsia="Century Gothic" w:hAnsiTheme="majorHAnsi" w:cstheme="majorHAnsi"/>
        </w:rPr>
      </w:pPr>
      <w:r w:rsidRPr="00812737">
        <w:rPr>
          <w:rFonts w:asciiTheme="majorHAnsi" w:eastAsia="Century Gothic" w:hAnsiTheme="majorHAnsi" w:cstheme="majorHAnsi"/>
        </w:rPr>
        <w:t>prawo do sprostowania (poprawiania) swoich danych osobowych;</w:t>
      </w:r>
    </w:p>
    <w:p w14:paraId="6CD69732" w14:textId="77777777" w:rsidR="00812737" w:rsidRPr="00812737" w:rsidRDefault="00812737" w:rsidP="00812737">
      <w:pPr>
        <w:pStyle w:val="Akapitzlist"/>
        <w:numPr>
          <w:ilvl w:val="0"/>
          <w:numId w:val="26"/>
        </w:numPr>
        <w:suppressAutoHyphens w:val="0"/>
        <w:spacing w:after="0" w:line="240" w:lineRule="auto"/>
        <w:jc w:val="both"/>
        <w:rPr>
          <w:rFonts w:asciiTheme="majorHAnsi" w:eastAsia="Century Gothic" w:hAnsiTheme="majorHAnsi" w:cstheme="majorHAnsi"/>
        </w:rPr>
      </w:pPr>
      <w:r w:rsidRPr="00812737">
        <w:rPr>
          <w:rFonts w:asciiTheme="majorHAnsi" w:eastAsia="Century Gothic" w:hAnsiTheme="majorHAnsi" w:cstheme="majorHAnsi"/>
        </w:rPr>
        <w:t>prawo do ograniczenia przetwarzania danych osobowych;</w:t>
      </w:r>
    </w:p>
    <w:p w14:paraId="516D4650" w14:textId="3E64C058" w:rsidR="00812737" w:rsidRDefault="00812737" w:rsidP="00812737">
      <w:pPr>
        <w:pStyle w:val="Akapitzlist"/>
        <w:numPr>
          <w:ilvl w:val="0"/>
          <w:numId w:val="26"/>
        </w:numPr>
        <w:suppressAutoHyphens w:val="0"/>
        <w:spacing w:after="0" w:line="240" w:lineRule="auto"/>
        <w:jc w:val="both"/>
        <w:rPr>
          <w:rFonts w:asciiTheme="majorHAnsi" w:eastAsia="Century Gothic" w:hAnsiTheme="majorHAnsi" w:cstheme="majorHAnsi"/>
        </w:rPr>
      </w:pPr>
      <w:r w:rsidRPr="00812737">
        <w:rPr>
          <w:rFonts w:asciiTheme="majorHAnsi" w:eastAsia="Century Gothic" w:hAnsiTheme="majorHAnsi" w:cstheme="majorHAnsi"/>
        </w:rPr>
        <w:t>w przypadku</w:t>
      </w:r>
      <w:r>
        <w:rPr>
          <w:rFonts w:asciiTheme="majorHAnsi" w:eastAsia="Century Gothic" w:hAnsiTheme="majorHAnsi" w:cstheme="majorHAnsi"/>
        </w:rPr>
        <w:t>,</w:t>
      </w:r>
      <w:r w:rsidRPr="00812737">
        <w:rPr>
          <w:rFonts w:asciiTheme="majorHAnsi" w:eastAsia="Century Gothic" w:hAnsiTheme="majorHAnsi" w:cstheme="majorHAnsi"/>
        </w:rPr>
        <w:t xml:space="preserve"> gdy przetwarzanie odbywa się na podstawie wyrażonej zgody (art. 6 ust. 1 lit. a RODO) - prawo do cofnięcia zgody w dowolnym momencie bez wpływu na zgodność z prawem</w:t>
      </w:r>
    </w:p>
    <w:p w14:paraId="7F733A45" w14:textId="6F98BBE5" w:rsidR="00812737" w:rsidRPr="00812737" w:rsidRDefault="00812737" w:rsidP="00812737">
      <w:pPr>
        <w:pStyle w:val="Akapitzlist"/>
        <w:numPr>
          <w:ilvl w:val="0"/>
          <w:numId w:val="26"/>
        </w:numPr>
        <w:suppressAutoHyphens w:val="0"/>
        <w:spacing w:after="0" w:line="240" w:lineRule="auto"/>
        <w:jc w:val="both"/>
        <w:rPr>
          <w:rFonts w:asciiTheme="majorHAnsi" w:eastAsia="Century Gothic" w:hAnsiTheme="majorHAnsi" w:cstheme="majorHAnsi"/>
        </w:rPr>
      </w:pPr>
      <w:r w:rsidRPr="00812737">
        <w:rPr>
          <w:rFonts w:asciiTheme="majorHAnsi" w:eastAsia="Century Gothic" w:hAnsiTheme="majorHAnsi" w:cstheme="majorHAnsi"/>
        </w:rPr>
        <w:t>przetwarzania, którego dokonano na podstawie zgody przed jej cofnięciem;</w:t>
      </w:r>
    </w:p>
    <w:p w14:paraId="028F527F" w14:textId="58C99AC9" w:rsidR="00812737" w:rsidRPr="00812737" w:rsidRDefault="00812737" w:rsidP="00812737">
      <w:pPr>
        <w:pStyle w:val="Akapitzlist"/>
        <w:numPr>
          <w:ilvl w:val="0"/>
          <w:numId w:val="26"/>
        </w:numPr>
        <w:suppressAutoHyphens w:val="0"/>
        <w:spacing w:after="0" w:line="240" w:lineRule="auto"/>
        <w:jc w:val="both"/>
        <w:rPr>
          <w:rFonts w:asciiTheme="majorHAnsi" w:eastAsia="Century Gothic" w:hAnsiTheme="majorHAnsi" w:cstheme="majorHAnsi"/>
        </w:rPr>
      </w:pPr>
      <w:r w:rsidRPr="00812737">
        <w:rPr>
          <w:rFonts w:asciiTheme="majorHAnsi" w:eastAsia="Century Gothic" w:hAnsiTheme="majorHAnsi" w:cstheme="majorHAnsi"/>
        </w:rPr>
        <w:t>prawo wniesienia skargi do Prezesa Urzędu Ochrony Danych Osobowych, w sytuacji, gdy uzna Pani/Pan, że przetwarzanie danych osobowych narusza przepisy ogólnego rozporządzenia o ochronie danych osobowych (RODO);</w:t>
      </w:r>
    </w:p>
    <w:p w14:paraId="76C4276A" w14:textId="77777777" w:rsidR="00193EC1" w:rsidRPr="00C51B8C" w:rsidRDefault="00193EC1" w:rsidP="00193EC1">
      <w:pPr>
        <w:numPr>
          <w:ilvl w:val="0"/>
          <w:numId w:val="1"/>
        </w:numPr>
        <w:spacing w:after="0"/>
        <w:ind w:left="714" w:hanging="357"/>
        <w:jc w:val="both"/>
        <w:rPr>
          <w:rFonts w:asciiTheme="majorHAnsi" w:eastAsia="Century Gothic" w:hAnsiTheme="majorHAnsi" w:cstheme="majorHAnsi"/>
        </w:rPr>
      </w:pPr>
      <w:r w:rsidRPr="00C51B8C">
        <w:rPr>
          <w:rFonts w:asciiTheme="majorHAnsi" w:eastAsia="Century Gothic" w:hAnsiTheme="majorHAnsi" w:cstheme="majorHAnsi"/>
        </w:rPr>
        <w:t>Podanie danych osobowych, za wyjątkiem danych dodatkowych jest niezbędne do uwzględnienia Pani/Pana przedsięwzięcia rewitalizacyjnego w procesie naboru. Podanie danych dodatkowych jest dobrowolne.</w:t>
      </w:r>
    </w:p>
    <w:p w14:paraId="5E2910B5" w14:textId="77777777" w:rsidR="00193EC1" w:rsidRPr="00C51B8C" w:rsidRDefault="00193EC1" w:rsidP="00193EC1">
      <w:pPr>
        <w:numPr>
          <w:ilvl w:val="0"/>
          <w:numId w:val="1"/>
        </w:numPr>
        <w:spacing w:after="0"/>
        <w:ind w:left="714" w:hanging="357"/>
        <w:jc w:val="both"/>
        <w:rPr>
          <w:rFonts w:asciiTheme="majorHAnsi" w:eastAsia="Century Gothic" w:hAnsiTheme="majorHAnsi" w:cstheme="majorHAnsi"/>
        </w:rPr>
      </w:pPr>
      <w:r w:rsidRPr="00C51B8C">
        <w:rPr>
          <w:rFonts w:asciiTheme="majorHAnsi" w:eastAsia="Century Gothic" w:hAnsiTheme="majorHAnsi" w:cstheme="majorHAnsi"/>
        </w:rPr>
        <w:t>Gdy uzna Pani/Pan, że przetwarzanie Pani/Pana danych osobowych narusza przepisy o ochronie danych osobowych, przysługuje Pani/Panu prawo do wniesienia skargi do organu nadzorczego, którym jest Prezes Urzędu Ochrony Danych Osobowych.</w:t>
      </w:r>
    </w:p>
    <w:p w14:paraId="54754F9D" w14:textId="2BAE6F94" w:rsidR="00855B56" w:rsidRPr="00C51B8C" w:rsidRDefault="00193EC1" w:rsidP="00193EC1">
      <w:pPr>
        <w:numPr>
          <w:ilvl w:val="0"/>
          <w:numId w:val="1"/>
        </w:numPr>
        <w:spacing w:after="0"/>
        <w:ind w:left="714" w:hanging="357"/>
        <w:jc w:val="both"/>
        <w:rPr>
          <w:rFonts w:asciiTheme="majorHAnsi" w:eastAsia="Century Gothic" w:hAnsiTheme="majorHAnsi" w:cstheme="majorHAnsi"/>
        </w:rPr>
      </w:pPr>
      <w:r w:rsidRPr="00C51B8C">
        <w:rPr>
          <w:rFonts w:asciiTheme="majorHAnsi" w:eastAsia="Century Gothic" w:hAnsiTheme="majorHAnsi" w:cstheme="majorHAnsi"/>
        </w:rPr>
        <w:t>Pani/Pana dane osobowe nie będą przetwarzane w sposób zautomatyzowany i nie będą profilowane.</w:t>
      </w:r>
    </w:p>
    <w:p w14:paraId="69E5DB2B" w14:textId="79729463" w:rsidR="00855B56" w:rsidRPr="00C51B8C" w:rsidRDefault="00855B56" w:rsidP="00500EA8">
      <w:pPr>
        <w:spacing w:after="0"/>
        <w:jc w:val="both"/>
        <w:rPr>
          <w:rFonts w:asciiTheme="majorHAnsi" w:hAnsiTheme="majorHAnsi" w:cstheme="majorHAnsi"/>
          <w:lang w:eastAsia="en-US"/>
        </w:rPr>
      </w:pPr>
    </w:p>
    <w:p w14:paraId="282EC893" w14:textId="77777777" w:rsidR="00855B56" w:rsidRPr="00C51B8C" w:rsidRDefault="00855B56" w:rsidP="00500EA8">
      <w:pPr>
        <w:spacing w:after="0"/>
        <w:jc w:val="both"/>
        <w:rPr>
          <w:rFonts w:asciiTheme="majorHAnsi" w:eastAsia="Century Gothic" w:hAnsiTheme="majorHAnsi" w:cstheme="majorHAnsi"/>
          <w:b/>
          <w:u w:val="single"/>
        </w:rPr>
      </w:pPr>
    </w:p>
    <w:p w14:paraId="45EB1585" w14:textId="77777777" w:rsidR="00FA442B" w:rsidRPr="00C51B8C" w:rsidRDefault="00FA442B" w:rsidP="00FA442B">
      <w:pPr>
        <w:tabs>
          <w:tab w:val="right" w:pos="9072"/>
        </w:tabs>
        <w:spacing w:after="0" w:line="360" w:lineRule="auto"/>
        <w:outlineLvl w:val="0"/>
        <w:rPr>
          <w:rFonts w:asciiTheme="majorHAnsi" w:hAnsiTheme="majorHAnsi" w:cstheme="majorHAnsi"/>
        </w:rPr>
      </w:pPr>
      <w:r w:rsidRPr="00C51B8C">
        <w:rPr>
          <w:rFonts w:asciiTheme="majorHAnsi" w:hAnsiTheme="majorHAnsi" w:cstheme="majorHAnsi"/>
        </w:rPr>
        <w:t>..........................................................................</w:t>
      </w:r>
      <w:r w:rsidRPr="00C51B8C">
        <w:rPr>
          <w:rFonts w:asciiTheme="majorHAnsi" w:hAnsiTheme="majorHAnsi" w:cstheme="majorHAnsi"/>
        </w:rPr>
        <w:tab/>
        <w:t>..........................................................................</w:t>
      </w:r>
    </w:p>
    <w:p w14:paraId="66A57A03" w14:textId="77777777" w:rsidR="00FA442B" w:rsidRPr="00C51B8C" w:rsidRDefault="00FA442B" w:rsidP="00FA442B">
      <w:pPr>
        <w:tabs>
          <w:tab w:val="right" w:leader="dot" w:pos="8789"/>
        </w:tabs>
        <w:spacing w:after="0" w:line="240" w:lineRule="auto"/>
        <w:jc w:val="center"/>
        <w:rPr>
          <w:rFonts w:asciiTheme="majorHAnsi" w:hAnsiTheme="majorHAnsi" w:cstheme="majorHAnsi"/>
        </w:rPr>
      </w:pPr>
      <w:r w:rsidRPr="00C51B8C">
        <w:rPr>
          <w:rFonts w:asciiTheme="majorHAnsi" w:hAnsiTheme="majorHAnsi" w:cstheme="majorHAnsi"/>
        </w:rPr>
        <w:t>(data)                                                                                              (podpis)</w:t>
      </w:r>
    </w:p>
    <w:p w14:paraId="49D380C4" w14:textId="77777777" w:rsidR="00D06251" w:rsidRPr="00C51B8C" w:rsidRDefault="00D06251">
      <w:pPr>
        <w:spacing w:after="0"/>
        <w:jc w:val="both"/>
        <w:rPr>
          <w:rFonts w:asciiTheme="majorHAnsi" w:eastAsia="Century Gothic" w:hAnsiTheme="majorHAnsi" w:cstheme="majorHAnsi"/>
          <w:b/>
          <w:u w:val="single"/>
        </w:rPr>
      </w:pPr>
    </w:p>
    <w:p w14:paraId="0D8E6F71" w14:textId="77777777" w:rsidR="006375AB" w:rsidRPr="00C51B8C" w:rsidRDefault="006375AB">
      <w:pPr>
        <w:spacing w:after="0"/>
        <w:jc w:val="both"/>
        <w:rPr>
          <w:rFonts w:asciiTheme="majorHAnsi" w:eastAsia="Century Gothic" w:hAnsiTheme="majorHAnsi" w:cstheme="majorHAnsi"/>
          <w:b/>
          <w:u w:val="single"/>
        </w:rPr>
      </w:pPr>
    </w:p>
    <w:tbl>
      <w:tblPr>
        <w:tblStyle w:val="Tabela-Siatka"/>
        <w:tblW w:w="10205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5"/>
      </w:tblGrid>
      <w:tr w:rsidR="00D06251" w:rsidRPr="00C51B8C" w14:paraId="70EEDB7D" w14:textId="77777777" w:rsidTr="00D06251">
        <w:trPr>
          <w:jc w:val="center"/>
        </w:trPr>
        <w:tc>
          <w:tcPr>
            <w:tcW w:w="10205" w:type="dxa"/>
            <w:vAlign w:val="center"/>
          </w:tcPr>
          <w:p w14:paraId="6F88DF63" w14:textId="3713E392" w:rsidR="00D06251" w:rsidRPr="00C51B8C" w:rsidRDefault="00D06251" w:rsidP="00FF310B">
            <w:pPr>
              <w:spacing w:after="0"/>
              <w:rPr>
                <w:rFonts w:asciiTheme="majorHAnsi" w:eastAsia="Century Gothic" w:hAnsiTheme="majorHAnsi" w:cstheme="majorHAnsi"/>
                <w:b/>
              </w:rPr>
            </w:pPr>
            <w:r w:rsidRPr="00C51B8C">
              <w:rPr>
                <w:rFonts w:asciiTheme="majorHAnsi" w:eastAsia="Century Gothic" w:hAnsiTheme="majorHAnsi" w:cstheme="majorHAnsi"/>
                <w:b/>
              </w:rPr>
              <w:t xml:space="preserve">UWAGA: </w:t>
            </w:r>
            <w:r w:rsidR="005B26EA" w:rsidRPr="00C51B8C">
              <w:rPr>
                <w:rFonts w:asciiTheme="majorHAnsi" w:eastAsia="Century Gothic" w:hAnsiTheme="majorHAnsi" w:cstheme="majorHAnsi"/>
                <w:b/>
              </w:rPr>
              <w:t>Wypełnij i prześlij powyższą kartę.</w:t>
            </w:r>
            <w:r w:rsidRPr="00C51B8C">
              <w:rPr>
                <w:rFonts w:asciiTheme="majorHAnsi" w:eastAsia="Century Gothic" w:hAnsiTheme="majorHAnsi" w:cstheme="majorHAnsi"/>
                <w:b/>
              </w:rPr>
              <w:t xml:space="preserve"> </w:t>
            </w:r>
            <w:r w:rsidR="005B26EA" w:rsidRPr="00C51B8C">
              <w:rPr>
                <w:rFonts w:asciiTheme="majorHAnsi" w:eastAsia="Century Gothic" w:hAnsiTheme="majorHAnsi" w:cstheme="majorHAnsi"/>
                <w:b/>
              </w:rPr>
              <w:t>N</w:t>
            </w:r>
            <w:r w:rsidRPr="00C51B8C">
              <w:rPr>
                <w:rFonts w:asciiTheme="majorHAnsi" w:eastAsia="Century Gothic" w:hAnsiTheme="majorHAnsi" w:cstheme="majorHAnsi"/>
                <w:b/>
              </w:rPr>
              <w:t>ie musisz przesyłać</w:t>
            </w:r>
            <w:r w:rsidR="005B26EA" w:rsidRPr="00C51B8C">
              <w:rPr>
                <w:rFonts w:asciiTheme="majorHAnsi" w:eastAsia="Century Gothic" w:hAnsiTheme="majorHAnsi" w:cstheme="majorHAnsi"/>
                <w:b/>
              </w:rPr>
              <w:t xml:space="preserve"> informacji zawartych na kolejnych stronach</w:t>
            </w:r>
            <w:r w:rsidR="0091074C" w:rsidRPr="00C51B8C">
              <w:rPr>
                <w:rFonts w:asciiTheme="majorHAnsi" w:eastAsia="Century Gothic" w:hAnsiTheme="majorHAnsi" w:cstheme="majorHAnsi"/>
                <w:b/>
              </w:rPr>
              <w:t>.</w:t>
            </w:r>
          </w:p>
        </w:tc>
      </w:tr>
    </w:tbl>
    <w:p w14:paraId="38D9213A" w14:textId="4C8457F0" w:rsidR="004B7334" w:rsidRPr="00C51B8C" w:rsidRDefault="00147C85">
      <w:pPr>
        <w:spacing w:after="0"/>
        <w:jc w:val="both"/>
        <w:rPr>
          <w:rFonts w:asciiTheme="majorHAnsi" w:eastAsia="Century Gothic" w:hAnsiTheme="majorHAnsi" w:cstheme="majorHAnsi"/>
        </w:rPr>
      </w:pPr>
      <w:r>
        <w:rPr>
          <w:rFonts w:asciiTheme="majorHAnsi" w:eastAsia="Century Gothic" w:hAnsiTheme="majorHAnsi" w:cstheme="majorHAnsi"/>
          <w:b/>
          <w:u w:val="single"/>
        </w:rPr>
        <w:lastRenderedPageBreak/>
        <w:t>I</w:t>
      </w:r>
      <w:r w:rsidR="00FE0FE2" w:rsidRPr="00C51B8C">
        <w:rPr>
          <w:rFonts w:asciiTheme="majorHAnsi" w:eastAsia="Century Gothic" w:hAnsiTheme="majorHAnsi" w:cstheme="majorHAnsi"/>
          <w:b/>
          <w:u w:val="single"/>
        </w:rPr>
        <w:t xml:space="preserve">nformacje dodatkowe: </w:t>
      </w:r>
    </w:p>
    <w:p w14:paraId="7CDC84FC" w14:textId="77777777" w:rsidR="004B7334" w:rsidRPr="00C51B8C" w:rsidRDefault="004B7334">
      <w:pPr>
        <w:spacing w:after="0"/>
        <w:jc w:val="both"/>
        <w:rPr>
          <w:rFonts w:asciiTheme="majorHAnsi" w:eastAsia="Century Gothic" w:hAnsiTheme="majorHAnsi" w:cstheme="majorHAnsi"/>
        </w:rPr>
      </w:pPr>
    </w:p>
    <w:p w14:paraId="67D4A4B3" w14:textId="48E00CC5" w:rsidR="002B7DBF" w:rsidRPr="00C51B8C" w:rsidRDefault="00FE0FE2" w:rsidP="009A2930">
      <w:pPr>
        <w:numPr>
          <w:ilvl w:val="0"/>
          <w:numId w:val="22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C51B8C">
        <w:rPr>
          <w:rFonts w:asciiTheme="majorHAnsi" w:eastAsia="Century Gothic" w:hAnsiTheme="majorHAnsi" w:cstheme="majorHAnsi"/>
        </w:rPr>
        <w:t xml:space="preserve">Dla każdego projektu/przedsięwzięcia należy wypełnić osobną kartę. Wypełnione karty projektów należy przesłać </w:t>
      </w:r>
      <w:r w:rsidR="00D930EB" w:rsidRPr="00C51B8C">
        <w:rPr>
          <w:rFonts w:asciiTheme="majorHAnsi" w:eastAsia="Century Gothic" w:hAnsiTheme="majorHAnsi" w:cstheme="majorHAnsi"/>
        </w:rPr>
        <w:t xml:space="preserve">w terminie </w:t>
      </w:r>
      <w:r w:rsidR="00D930EB" w:rsidRPr="00147C85">
        <w:rPr>
          <w:rFonts w:asciiTheme="majorHAnsi" w:eastAsia="Century Gothic" w:hAnsiTheme="majorHAnsi" w:cstheme="majorHAnsi"/>
          <w:b/>
          <w:bCs/>
        </w:rPr>
        <w:t xml:space="preserve">od </w:t>
      </w:r>
      <w:r w:rsidR="00147C85" w:rsidRPr="00147C85">
        <w:rPr>
          <w:rFonts w:asciiTheme="majorHAnsi" w:eastAsia="Century Gothic" w:hAnsiTheme="majorHAnsi" w:cstheme="majorHAnsi"/>
          <w:b/>
          <w:bCs/>
        </w:rPr>
        <w:t xml:space="preserve">6 lutego </w:t>
      </w:r>
      <w:r w:rsidR="00D930EB" w:rsidRPr="00147C85">
        <w:rPr>
          <w:rFonts w:asciiTheme="majorHAnsi" w:eastAsia="Century Gothic" w:hAnsiTheme="majorHAnsi" w:cstheme="majorHAnsi"/>
          <w:b/>
          <w:bCs/>
        </w:rPr>
        <w:t>202</w:t>
      </w:r>
      <w:r w:rsidR="00D32D18" w:rsidRPr="00147C85">
        <w:rPr>
          <w:rFonts w:asciiTheme="majorHAnsi" w:eastAsia="Century Gothic" w:hAnsiTheme="majorHAnsi" w:cstheme="majorHAnsi"/>
          <w:b/>
          <w:bCs/>
        </w:rPr>
        <w:t>6</w:t>
      </w:r>
      <w:r w:rsidR="00D930EB" w:rsidRPr="00147C85">
        <w:rPr>
          <w:rFonts w:asciiTheme="majorHAnsi" w:eastAsia="Century Gothic" w:hAnsiTheme="majorHAnsi" w:cstheme="majorHAnsi"/>
          <w:b/>
          <w:bCs/>
        </w:rPr>
        <w:t xml:space="preserve"> r. do</w:t>
      </w:r>
      <w:r w:rsidR="00DD16BF">
        <w:rPr>
          <w:rFonts w:asciiTheme="majorHAnsi" w:eastAsia="Century Gothic" w:hAnsiTheme="majorHAnsi" w:cstheme="majorHAnsi"/>
          <w:b/>
          <w:bCs/>
        </w:rPr>
        <w:t xml:space="preserve"> </w:t>
      </w:r>
      <w:r w:rsidR="00147C85" w:rsidRPr="00147C85">
        <w:rPr>
          <w:rFonts w:asciiTheme="majorHAnsi" w:eastAsia="Century Gothic" w:hAnsiTheme="majorHAnsi" w:cstheme="majorHAnsi"/>
          <w:b/>
          <w:bCs/>
        </w:rPr>
        <w:t>2</w:t>
      </w:r>
      <w:r w:rsidR="00DD16BF">
        <w:rPr>
          <w:rFonts w:asciiTheme="majorHAnsi" w:eastAsia="Century Gothic" w:hAnsiTheme="majorHAnsi" w:cstheme="majorHAnsi"/>
          <w:b/>
          <w:bCs/>
        </w:rPr>
        <w:t>7</w:t>
      </w:r>
      <w:r w:rsidR="00147C85" w:rsidRPr="00147C85">
        <w:rPr>
          <w:rFonts w:asciiTheme="majorHAnsi" w:eastAsia="Century Gothic" w:hAnsiTheme="majorHAnsi" w:cstheme="majorHAnsi"/>
          <w:b/>
          <w:bCs/>
        </w:rPr>
        <w:t xml:space="preserve"> lutego </w:t>
      </w:r>
      <w:r w:rsidR="00D930EB" w:rsidRPr="00147C85">
        <w:rPr>
          <w:rFonts w:asciiTheme="majorHAnsi" w:eastAsia="Century Gothic" w:hAnsiTheme="majorHAnsi" w:cstheme="majorHAnsi"/>
          <w:b/>
          <w:bCs/>
        </w:rPr>
        <w:t>202</w:t>
      </w:r>
      <w:r w:rsidR="00D32D18" w:rsidRPr="00147C85">
        <w:rPr>
          <w:rFonts w:asciiTheme="majorHAnsi" w:eastAsia="Century Gothic" w:hAnsiTheme="majorHAnsi" w:cstheme="majorHAnsi"/>
          <w:b/>
          <w:bCs/>
        </w:rPr>
        <w:t>6</w:t>
      </w:r>
      <w:r w:rsidR="00D930EB" w:rsidRPr="00147C85">
        <w:rPr>
          <w:rFonts w:asciiTheme="majorHAnsi" w:eastAsia="Century Gothic" w:hAnsiTheme="majorHAnsi" w:cstheme="majorHAnsi"/>
          <w:b/>
          <w:bCs/>
        </w:rPr>
        <w:t xml:space="preserve"> r.</w:t>
      </w:r>
      <w:r w:rsidR="00D930EB" w:rsidRPr="00C51B8C">
        <w:rPr>
          <w:rFonts w:asciiTheme="majorHAnsi" w:eastAsia="Century Gothic" w:hAnsiTheme="majorHAnsi" w:cstheme="majorHAnsi"/>
        </w:rPr>
        <w:t xml:space="preserve"> do </w:t>
      </w:r>
      <w:r w:rsidRPr="00C51B8C">
        <w:rPr>
          <w:rFonts w:asciiTheme="majorHAnsi" w:eastAsia="Century Gothic" w:hAnsiTheme="majorHAnsi" w:cstheme="majorHAnsi"/>
        </w:rPr>
        <w:t xml:space="preserve">Urzędu </w:t>
      </w:r>
      <w:r w:rsidR="00D32D18" w:rsidRPr="00C51B8C">
        <w:rPr>
          <w:rFonts w:asciiTheme="majorHAnsi" w:eastAsia="Century Gothic" w:hAnsiTheme="majorHAnsi" w:cstheme="majorHAnsi"/>
        </w:rPr>
        <w:t>Gminy Wągrowiec</w:t>
      </w:r>
      <w:r w:rsidRPr="00C51B8C">
        <w:rPr>
          <w:rFonts w:asciiTheme="majorHAnsi" w:eastAsia="Century Gothic" w:hAnsiTheme="majorHAnsi" w:cstheme="majorHAnsi"/>
        </w:rPr>
        <w:t xml:space="preserve"> w formie</w:t>
      </w:r>
      <w:r w:rsidR="002B7DBF" w:rsidRPr="00C51B8C">
        <w:rPr>
          <w:rFonts w:asciiTheme="majorHAnsi" w:eastAsia="Century Gothic" w:hAnsiTheme="majorHAnsi" w:cstheme="majorHAnsi"/>
        </w:rPr>
        <w:t>:</w:t>
      </w:r>
    </w:p>
    <w:p w14:paraId="163E4D55" w14:textId="56A8B563" w:rsidR="002B7DBF" w:rsidRPr="00C51B8C" w:rsidRDefault="00FE0FE2" w:rsidP="009A2930">
      <w:pPr>
        <w:numPr>
          <w:ilvl w:val="1"/>
          <w:numId w:val="22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C51B8C">
        <w:rPr>
          <w:rFonts w:asciiTheme="majorHAnsi" w:eastAsia="Century Gothic" w:hAnsiTheme="majorHAnsi" w:cstheme="majorHAnsi"/>
        </w:rPr>
        <w:t>elektronicznej</w:t>
      </w:r>
      <w:r w:rsidR="0007031B" w:rsidRPr="00C51B8C">
        <w:rPr>
          <w:rFonts w:asciiTheme="majorHAnsi" w:eastAsia="Century Gothic" w:hAnsiTheme="majorHAnsi" w:cstheme="majorHAnsi"/>
          <w:b/>
          <w:bCs/>
        </w:rPr>
        <w:t>:</w:t>
      </w:r>
    </w:p>
    <w:p w14:paraId="19CC8009" w14:textId="2C5B35C1" w:rsidR="009F2682" w:rsidRPr="00147C85" w:rsidRDefault="009F2682">
      <w:pPr>
        <w:pStyle w:val="Akapitzlist"/>
        <w:numPr>
          <w:ilvl w:val="0"/>
          <w:numId w:val="9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C51B8C">
        <w:rPr>
          <w:rFonts w:asciiTheme="majorHAnsi" w:eastAsia="Century Gothic" w:hAnsiTheme="majorHAnsi" w:cstheme="majorHAnsi"/>
        </w:rPr>
        <w:t>przesyłając wypełniony formularz zgłoszeniowy przedsięwzięć rewitalizacyjnych</w:t>
      </w:r>
      <w:r w:rsidR="00A559B7" w:rsidRPr="00C51B8C">
        <w:rPr>
          <w:rFonts w:asciiTheme="majorHAnsi" w:eastAsia="Century Gothic" w:hAnsiTheme="majorHAnsi" w:cstheme="majorHAnsi"/>
        </w:rPr>
        <w:t xml:space="preserve"> </w:t>
      </w:r>
      <w:r w:rsidR="00D930EB" w:rsidRPr="00C51B8C">
        <w:rPr>
          <w:rFonts w:asciiTheme="majorHAnsi" w:eastAsia="Century Gothic" w:hAnsiTheme="majorHAnsi" w:cstheme="majorHAnsi"/>
        </w:rPr>
        <w:br/>
      </w:r>
      <w:r w:rsidR="00A559B7" w:rsidRPr="00C51B8C">
        <w:rPr>
          <w:rFonts w:asciiTheme="majorHAnsi" w:eastAsia="Century Gothic" w:hAnsiTheme="majorHAnsi" w:cstheme="majorHAnsi"/>
        </w:rPr>
        <w:t xml:space="preserve">w wersji </w:t>
      </w:r>
      <w:r w:rsidR="00A559B7" w:rsidRPr="00C51B8C">
        <w:rPr>
          <w:rFonts w:asciiTheme="majorHAnsi" w:eastAsia="Century Gothic" w:hAnsiTheme="majorHAnsi" w:cstheme="majorHAnsi"/>
          <w:b/>
          <w:bCs/>
        </w:rPr>
        <w:t>edytowalnej</w:t>
      </w:r>
      <w:r w:rsidR="00A559B7" w:rsidRPr="00C51B8C">
        <w:rPr>
          <w:rFonts w:asciiTheme="majorHAnsi" w:eastAsia="Century Gothic" w:hAnsiTheme="majorHAnsi" w:cstheme="majorHAnsi"/>
        </w:rPr>
        <w:t xml:space="preserve"> oraz w postaci podpisanego </w:t>
      </w:r>
      <w:r w:rsidR="00A559B7" w:rsidRPr="00C51B8C">
        <w:rPr>
          <w:rFonts w:asciiTheme="majorHAnsi" w:eastAsia="Century Gothic" w:hAnsiTheme="majorHAnsi" w:cstheme="majorHAnsi"/>
          <w:b/>
          <w:bCs/>
        </w:rPr>
        <w:t>skanu</w:t>
      </w:r>
      <w:r w:rsidRPr="00C51B8C">
        <w:rPr>
          <w:rFonts w:asciiTheme="majorHAnsi" w:eastAsia="Century Gothic" w:hAnsiTheme="majorHAnsi" w:cstheme="majorHAnsi"/>
        </w:rPr>
        <w:t xml:space="preserve"> na adres e-mail: </w:t>
      </w:r>
      <w:r w:rsidR="00A559B7" w:rsidRPr="00C51B8C">
        <w:rPr>
          <w:rFonts w:asciiTheme="majorHAnsi" w:eastAsia="Century Gothic" w:hAnsiTheme="majorHAnsi" w:cstheme="majorHAnsi"/>
        </w:rPr>
        <w:br/>
      </w:r>
      <w:r w:rsidR="00D32D18" w:rsidRPr="00147C85">
        <w:rPr>
          <w:rFonts w:asciiTheme="majorHAnsi" w:eastAsia="Century Gothic" w:hAnsiTheme="majorHAnsi" w:cstheme="majorHAnsi"/>
          <w:b/>
          <w:i/>
          <w:u w:val="single"/>
        </w:rPr>
        <w:t>promocja@gminawagrowiec.pl</w:t>
      </w:r>
      <w:r w:rsidRPr="00147C85">
        <w:rPr>
          <w:rFonts w:asciiTheme="majorHAnsi" w:eastAsia="Century Gothic" w:hAnsiTheme="majorHAnsi" w:cstheme="majorHAnsi"/>
        </w:rPr>
        <w:t>.</w:t>
      </w:r>
    </w:p>
    <w:p w14:paraId="35529C73" w14:textId="77777777" w:rsidR="009F2682" w:rsidRPr="00C51B8C" w:rsidRDefault="009F2682" w:rsidP="00CF34FC">
      <w:pPr>
        <w:pStyle w:val="Akapitzlist"/>
        <w:spacing w:after="0"/>
        <w:ind w:left="1440"/>
        <w:jc w:val="both"/>
        <w:rPr>
          <w:rFonts w:asciiTheme="majorHAnsi" w:eastAsia="Century Gothic" w:hAnsiTheme="majorHAnsi" w:cstheme="majorHAnsi"/>
        </w:rPr>
      </w:pPr>
    </w:p>
    <w:p w14:paraId="60A6A390" w14:textId="29898903" w:rsidR="0007031B" w:rsidRPr="00C51B8C" w:rsidRDefault="009C5223" w:rsidP="009A2930">
      <w:pPr>
        <w:numPr>
          <w:ilvl w:val="1"/>
          <w:numId w:val="22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C51B8C">
        <w:rPr>
          <w:rFonts w:asciiTheme="majorHAnsi" w:eastAsia="Century Gothic" w:hAnsiTheme="majorHAnsi" w:cstheme="majorHAnsi"/>
        </w:rPr>
        <w:t>papierowej</w:t>
      </w:r>
      <w:r w:rsidR="0007031B" w:rsidRPr="00C51B8C">
        <w:rPr>
          <w:rFonts w:asciiTheme="majorHAnsi" w:eastAsia="Century Gothic" w:hAnsiTheme="majorHAnsi" w:cstheme="majorHAnsi"/>
        </w:rPr>
        <w:t>:</w:t>
      </w:r>
    </w:p>
    <w:p w14:paraId="6543BC7F" w14:textId="744E25AB" w:rsidR="0007031B" w:rsidRPr="00C51B8C" w:rsidRDefault="0007031B" w:rsidP="00D32D18">
      <w:pPr>
        <w:pStyle w:val="Akapitzlist"/>
        <w:numPr>
          <w:ilvl w:val="0"/>
          <w:numId w:val="13"/>
        </w:numPr>
        <w:spacing w:after="0"/>
        <w:jc w:val="both"/>
        <w:rPr>
          <w:rFonts w:asciiTheme="majorHAnsi" w:hAnsiTheme="majorHAnsi" w:cstheme="majorHAnsi"/>
        </w:rPr>
      </w:pPr>
      <w:r w:rsidRPr="00C51B8C">
        <w:rPr>
          <w:rFonts w:asciiTheme="majorHAnsi" w:hAnsiTheme="majorHAnsi" w:cstheme="majorHAnsi"/>
        </w:rPr>
        <w:t>przesyłając wypełniony</w:t>
      </w:r>
      <w:r w:rsidR="00A559B7" w:rsidRPr="00C51B8C">
        <w:rPr>
          <w:rFonts w:asciiTheme="majorHAnsi" w:hAnsiTheme="majorHAnsi" w:cstheme="majorHAnsi"/>
        </w:rPr>
        <w:t xml:space="preserve"> i podpisany</w:t>
      </w:r>
      <w:r w:rsidRPr="00C51B8C">
        <w:rPr>
          <w:rFonts w:asciiTheme="majorHAnsi" w:hAnsiTheme="majorHAnsi" w:cstheme="majorHAnsi"/>
        </w:rPr>
        <w:t xml:space="preserve"> formularz zgłoszeniowy przedsięwzięć rewitalizacyjnych drogą korespondencyjną na adres: Urzędu </w:t>
      </w:r>
      <w:r w:rsidR="00D32D18" w:rsidRPr="00C51B8C">
        <w:rPr>
          <w:rFonts w:asciiTheme="majorHAnsi" w:hAnsiTheme="majorHAnsi" w:cstheme="majorHAnsi"/>
        </w:rPr>
        <w:t>Gminy Wągrowiec, ul. Cysterska 22, 62-100 Wągrowiec</w:t>
      </w:r>
      <w:r w:rsidR="00840F8B" w:rsidRPr="00C51B8C">
        <w:rPr>
          <w:rFonts w:asciiTheme="majorHAnsi" w:eastAsia="Century Gothic" w:hAnsiTheme="majorHAnsi" w:cstheme="majorHAnsi"/>
        </w:rPr>
        <w:t xml:space="preserve"> </w:t>
      </w:r>
      <w:r w:rsidRPr="00C51B8C">
        <w:rPr>
          <w:rFonts w:asciiTheme="majorHAnsi" w:hAnsiTheme="majorHAnsi" w:cstheme="majorHAnsi"/>
        </w:rPr>
        <w:t xml:space="preserve">(decyduje data stempla pocztowego), </w:t>
      </w:r>
    </w:p>
    <w:p w14:paraId="72A33564" w14:textId="6FCDBB27" w:rsidR="0007031B" w:rsidRPr="00C51B8C" w:rsidRDefault="0007031B" w:rsidP="0007031B">
      <w:pPr>
        <w:pStyle w:val="Akapitzlist"/>
        <w:numPr>
          <w:ilvl w:val="0"/>
          <w:numId w:val="13"/>
        </w:numPr>
        <w:spacing w:after="0"/>
        <w:jc w:val="both"/>
        <w:rPr>
          <w:rFonts w:asciiTheme="majorHAnsi" w:hAnsiTheme="majorHAnsi" w:cstheme="majorHAnsi"/>
        </w:rPr>
      </w:pPr>
      <w:r w:rsidRPr="00C51B8C">
        <w:rPr>
          <w:rFonts w:asciiTheme="majorHAnsi" w:hAnsiTheme="majorHAnsi" w:cstheme="majorHAnsi"/>
        </w:rPr>
        <w:t xml:space="preserve">składając wypełniony </w:t>
      </w:r>
      <w:r w:rsidR="00A559B7" w:rsidRPr="00C51B8C">
        <w:rPr>
          <w:rFonts w:asciiTheme="majorHAnsi" w:hAnsiTheme="majorHAnsi" w:cstheme="majorHAnsi"/>
        </w:rPr>
        <w:t xml:space="preserve">i podpisany </w:t>
      </w:r>
      <w:r w:rsidRPr="00C51B8C">
        <w:rPr>
          <w:rFonts w:asciiTheme="majorHAnsi" w:hAnsiTheme="majorHAnsi" w:cstheme="majorHAnsi"/>
        </w:rPr>
        <w:t xml:space="preserve">formularz zgłoszeniowy przedsięwzięć rewitalizacyjnych bezpośrednio do </w:t>
      </w:r>
      <w:r w:rsidR="00147C85">
        <w:rPr>
          <w:rFonts w:asciiTheme="majorHAnsi" w:hAnsiTheme="majorHAnsi" w:cstheme="majorHAnsi"/>
        </w:rPr>
        <w:t>Biura Podawczego (pok. 109)</w:t>
      </w:r>
      <w:r w:rsidRPr="00C51B8C">
        <w:rPr>
          <w:rFonts w:asciiTheme="majorHAnsi" w:hAnsiTheme="majorHAnsi" w:cstheme="majorHAnsi"/>
        </w:rPr>
        <w:t xml:space="preserve"> w godzinach pracy Urzędu (decyduje data wpływu do Urzędu </w:t>
      </w:r>
      <w:r w:rsidR="00D32D18" w:rsidRPr="00C51B8C">
        <w:rPr>
          <w:rFonts w:asciiTheme="majorHAnsi" w:hAnsiTheme="majorHAnsi" w:cstheme="majorHAnsi"/>
        </w:rPr>
        <w:t>Gminy Wągrowiec</w:t>
      </w:r>
      <w:r w:rsidRPr="00C51B8C">
        <w:rPr>
          <w:rFonts w:asciiTheme="majorHAnsi" w:hAnsiTheme="majorHAnsi" w:cstheme="majorHAnsi"/>
        </w:rPr>
        <w:t>).</w:t>
      </w:r>
    </w:p>
    <w:p w14:paraId="50E0F0A3" w14:textId="77777777" w:rsidR="0007031B" w:rsidRPr="00C51B8C" w:rsidRDefault="0007031B" w:rsidP="00CF34FC">
      <w:pPr>
        <w:spacing w:after="0"/>
        <w:ind w:left="1080"/>
        <w:jc w:val="both"/>
        <w:rPr>
          <w:rFonts w:asciiTheme="majorHAnsi" w:hAnsiTheme="majorHAnsi" w:cstheme="majorHAnsi"/>
        </w:rPr>
      </w:pPr>
    </w:p>
    <w:p w14:paraId="566F2627" w14:textId="2B20FB9E" w:rsidR="004B7334" w:rsidRPr="00C51B8C" w:rsidRDefault="00FE0FE2" w:rsidP="009A2930">
      <w:pPr>
        <w:numPr>
          <w:ilvl w:val="0"/>
          <w:numId w:val="22"/>
        </w:numPr>
        <w:spacing w:after="0"/>
        <w:ind w:left="714" w:hanging="357"/>
        <w:jc w:val="both"/>
        <w:rPr>
          <w:rFonts w:asciiTheme="majorHAnsi" w:eastAsia="Century Gothic" w:hAnsiTheme="majorHAnsi" w:cstheme="majorHAnsi"/>
        </w:rPr>
      </w:pPr>
      <w:r w:rsidRPr="00C51B8C">
        <w:rPr>
          <w:rFonts w:asciiTheme="majorHAnsi" w:eastAsia="Century Gothic" w:hAnsiTheme="majorHAnsi" w:cstheme="majorHAnsi"/>
        </w:rPr>
        <w:t>Złożenie karty projekt</w:t>
      </w:r>
      <w:r w:rsidR="00784360" w:rsidRPr="00C51B8C">
        <w:rPr>
          <w:rFonts w:asciiTheme="majorHAnsi" w:eastAsia="Century Gothic" w:hAnsiTheme="majorHAnsi" w:cstheme="majorHAnsi"/>
        </w:rPr>
        <w:t>u</w:t>
      </w:r>
      <w:r w:rsidRPr="00C51B8C">
        <w:rPr>
          <w:rFonts w:asciiTheme="majorHAnsi" w:eastAsia="Century Gothic" w:hAnsiTheme="majorHAnsi" w:cstheme="majorHAnsi"/>
        </w:rPr>
        <w:t xml:space="preserve"> nie jest jednoznaczne z zamieszczeniem przedsięwzięcia </w:t>
      </w:r>
      <w:r w:rsidRPr="00C51B8C">
        <w:rPr>
          <w:rFonts w:asciiTheme="majorHAnsi" w:eastAsia="Century Gothic" w:hAnsiTheme="majorHAnsi" w:cstheme="majorHAnsi"/>
        </w:rPr>
        <w:br/>
        <w:t xml:space="preserve">w Gminnym Programie Rewitalizacji. </w:t>
      </w:r>
    </w:p>
    <w:p w14:paraId="0117931E" w14:textId="51947D2B" w:rsidR="004B7334" w:rsidRPr="00C51B8C" w:rsidRDefault="00FE0FE2" w:rsidP="009A2930">
      <w:pPr>
        <w:numPr>
          <w:ilvl w:val="0"/>
          <w:numId w:val="22"/>
        </w:numPr>
        <w:spacing w:after="0"/>
        <w:jc w:val="both"/>
        <w:rPr>
          <w:rFonts w:asciiTheme="majorHAnsi" w:eastAsia="Century Gothic" w:hAnsiTheme="majorHAnsi" w:cstheme="majorHAnsi"/>
        </w:rPr>
      </w:pPr>
      <w:bookmarkStart w:id="0" w:name="_Hlk140053306"/>
      <w:r w:rsidRPr="00C51B8C">
        <w:rPr>
          <w:rFonts w:asciiTheme="majorHAnsi" w:eastAsia="Century Gothic" w:hAnsiTheme="majorHAnsi" w:cstheme="majorHAnsi"/>
        </w:rPr>
        <w:t>W przypadku wszelkich pytań dotyczących opracowania karty projektu</w:t>
      </w:r>
      <w:bookmarkEnd w:id="0"/>
      <w:r w:rsidRPr="00C51B8C">
        <w:rPr>
          <w:rFonts w:asciiTheme="majorHAnsi" w:eastAsia="Century Gothic" w:hAnsiTheme="majorHAnsi" w:cstheme="majorHAnsi"/>
        </w:rPr>
        <w:t xml:space="preserve"> rekomenduje się kontakt z Firmą Lider Projekt Sp. z.o.o – wykonawcą opracowania GPR, tel. </w:t>
      </w:r>
      <w:r w:rsidRPr="00C51B8C">
        <w:rPr>
          <w:rFonts w:asciiTheme="majorHAnsi" w:eastAsia="Century Gothic" w:hAnsiTheme="majorHAnsi" w:cstheme="majorHAnsi"/>
          <w:b/>
        </w:rPr>
        <w:t>61 828 08 11 lub kom. 608 241 979.</w:t>
      </w:r>
    </w:p>
    <w:p w14:paraId="00739D6D" w14:textId="77777777" w:rsidR="004B7334" w:rsidRPr="00C51B8C" w:rsidRDefault="00FE0FE2" w:rsidP="009A2930">
      <w:pPr>
        <w:numPr>
          <w:ilvl w:val="0"/>
          <w:numId w:val="22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C51B8C">
        <w:rPr>
          <w:rFonts w:asciiTheme="majorHAnsi" w:eastAsia="Century Gothic" w:hAnsiTheme="majorHAnsi" w:cstheme="majorHAnsi"/>
        </w:rPr>
        <w:t xml:space="preserve">Jeśli na wskazanej poniżej liście nie znaleźli Państwo odpowiadających specyfice projektu wskaźników rezultatu, prosimy o kontakt pod numerem telefonicznym: </w:t>
      </w:r>
      <w:r w:rsidRPr="00C51B8C">
        <w:rPr>
          <w:rFonts w:asciiTheme="majorHAnsi" w:eastAsia="Century Gothic" w:hAnsiTheme="majorHAnsi" w:cstheme="majorHAnsi"/>
          <w:b/>
        </w:rPr>
        <w:t xml:space="preserve">61 828 08 11 lub kom. 608 241 979 </w:t>
      </w:r>
      <w:r w:rsidRPr="00C51B8C">
        <w:rPr>
          <w:rFonts w:asciiTheme="majorHAnsi" w:eastAsia="Century Gothic" w:hAnsiTheme="majorHAnsi" w:cstheme="majorHAnsi"/>
          <w:bCs/>
        </w:rPr>
        <w:t>(</w:t>
      </w:r>
      <w:bookmarkStart w:id="1" w:name="_Hlk140053200"/>
      <w:bookmarkEnd w:id="1"/>
      <w:r w:rsidRPr="00C51B8C">
        <w:rPr>
          <w:rFonts w:asciiTheme="majorHAnsi" w:eastAsia="Century Gothic" w:hAnsiTheme="majorHAnsi" w:cstheme="majorHAnsi"/>
        </w:rPr>
        <w:t>firma Lider Projekt Sp. z o.o. – wykonawca opracowania GPR).</w:t>
      </w:r>
    </w:p>
    <w:p w14:paraId="1A4E3AD9" w14:textId="1377FCE0" w:rsidR="004B7334" w:rsidRPr="00C51B8C" w:rsidRDefault="00784360" w:rsidP="009A2930">
      <w:pPr>
        <w:numPr>
          <w:ilvl w:val="0"/>
          <w:numId w:val="22"/>
        </w:numPr>
        <w:spacing w:after="0"/>
        <w:jc w:val="both"/>
        <w:rPr>
          <w:rFonts w:asciiTheme="majorHAnsi" w:hAnsiTheme="majorHAnsi" w:cstheme="majorHAnsi"/>
        </w:rPr>
      </w:pPr>
      <w:r w:rsidRPr="00C51B8C">
        <w:rPr>
          <w:rFonts w:asciiTheme="majorHAnsi" w:eastAsia="Century Gothic" w:hAnsiTheme="majorHAnsi" w:cstheme="majorHAnsi"/>
        </w:rPr>
        <w:t>Przedsięwzięcie powinno zostać zlokalizowane na obszarze rewitalizacji (map</w:t>
      </w:r>
      <w:r w:rsidR="002B7DBF" w:rsidRPr="00C51B8C">
        <w:rPr>
          <w:rFonts w:asciiTheme="majorHAnsi" w:eastAsia="Century Gothic" w:hAnsiTheme="majorHAnsi" w:cstheme="majorHAnsi"/>
        </w:rPr>
        <w:t>y</w:t>
      </w:r>
      <w:r w:rsidRPr="00C51B8C">
        <w:rPr>
          <w:rFonts w:asciiTheme="majorHAnsi" w:eastAsia="Century Gothic" w:hAnsiTheme="majorHAnsi" w:cstheme="majorHAnsi"/>
        </w:rPr>
        <w:t xml:space="preserve"> poniżej</w:t>
      </w:r>
      <w:r w:rsidR="00840F8B" w:rsidRPr="00C51B8C">
        <w:rPr>
          <w:rFonts w:asciiTheme="majorHAnsi" w:eastAsia="Century Gothic" w:hAnsiTheme="majorHAnsi" w:cstheme="majorHAnsi"/>
        </w:rPr>
        <w:t>)</w:t>
      </w:r>
      <w:r w:rsidRPr="00C51B8C">
        <w:rPr>
          <w:rFonts w:asciiTheme="majorHAnsi" w:eastAsia="Century Gothic" w:hAnsiTheme="majorHAnsi" w:cstheme="majorHAnsi"/>
        </w:rPr>
        <w:t>.</w:t>
      </w:r>
    </w:p>
    <w:p w14:paraId="46344A9C" w14:textId="1C5A0CC3" w:rsidR="004B7334" w:rsidRPr="00C51B8C" w:rsidRDefault="00784360" w:rsidP="009A2930">
      <w:pPr>
        <w:numPr>
          <w:ilvl w:val="0"/>
          <w:numId w:val="22"/>
        </w:numPr>
        <w:spacing w:after="0"/>
        <w:jc w:val="both"/>
        <w:rPr>
          <w:rFonts w:asciiTheme="majorHAnsi" w:eastAsia="Century Gothic" w:hAnsiTheme="majorHAnsi" w:cstheme="majorHAnsi"/>
        </w:rPr>
      </w:pPr>
      <w:bookmarkStart w:id="2" w:name="_Hlk188970228"/>
      <w:r w:rsidRPr="00C51B8C">
        <w:rPr>
          <w:rFonts w:asciiTheme="majorHAnsi" w:hAnsiTheme="majorHAnsi" w:cstheme="majorHAnsi"/>
        </w:rPr>
        <w:t>W wyjątkowych sytuacjach przedsięwzięcie może być realizowane poza obszarem rewitalizacji, jeżeli wynika to z jego specyfiki i służy ono realizacji celów i kierunków działań GPR</w:t>
      </w:r>
      <w:bookmarkEnd w:id="2"/>
      <w:r w:rsidRPr="00C51B8C">
        <w:rPr>
          <w:rFonts w:asciiTheme="majorHAnsi" w:hAnsiTheme="majorHAnsi" w:cstheme="majorHAnsi"/>
        </w:rPr>
        <w:t>.</w:t>
      </w:r>
      <w:r w:rsidRPr="00C51B8C">
        <w:rPr>
          <w:rFonts w:asciiTheme="majorHAnsi" w:eastAsia="Century Gothic" w:hAnsiTheme="majorHAnsi" w:cstheme="majorHAnsi"/>
        </w:rPr>
        <w:t xml:space="preserve"> Zlokalizowanie przedsięwzięcia poza obszarem rewitalizacji wymaga szczegółowego uzasadnienia</w:t>
      </w:r>
      <w:r w:rsidR="009F2682" w:rsidRPr="00C51B8C">
        <w:rPr>
          <w:rFonts w:asciiTheme="majorHAnsi" w:eastAsia="Century Gothic" w:hAnsiTheme="majorHAnsi" w:cstheme="majorHAnsi"/>
        </w:rPr>
        <w:t>.</w:t>
      </w:r>
    </w:p>
    <w:p w14:paraId="5F1F09DA" w14:textId="77777777" w:rsidR="004B7334" w:rsidRPr="00C51B8C" w:rsidRDefault="00FE0FE2" w:rsidP="009A2930">
      <w:pPr>
        <w:numPr>
          <w:ilvl w:val="0"/>
          <w:numId w:val="22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C51B8C">
        <w:rPr>
          <w:rFonts w:asciiTheme="majorHAnsi" w:eastAsia="Century Gothic" w:hAnsiTheme="majorHAnsi" w:cstheme="majorHAnsi"/>
        </w:rPr>
        <w:t xml:space="preserve">Jeśli przedsięwzięcie będzie obejmowało prace restauratorskie, konserwatorskie, budowlane, związane z zagospodarowaniem terenu itp., projektodawca jest zobowiązany posiadać tytuł prawny do korzystania z nieruchomości, wynikający z prawa własności, stosunku zobowiązaniowego (umowy dzierżawy, najmu), zgody na korzystanie z budynku lub terenu udzielonej przez jego właściciela lub w innej formie określonej przepisami prawa. </w:t>
      </w:r>
    </w:p>
    <w:p w14:paraId="0F8EA7F5" w14:textId="77777777" w:rsidR="004B7334" w:rsidRPr="00C51B8C" w:rsidRDefault="004B7334">
      <w:pPr>
        <w:spacing w:after="0"/>
        <w:jc w:val="both"/>
        <w:rPr>
          <w:rFonts w:asciiTheme="majorHAnsi" w:hAnsiTheme="majorHAnsi" w:cstheme="majorHAnsi"/>
          <w:b/>
          <w:bCs/>
        </w:rPr>
      </w:pPr>
    </w:p>
    <w:p w14:paraId="68DE5B60" w14:textId="77777777" w:rsidR="00D06251" w:rsidRPr="00C51B8C" w:rsidRDefault="00D06251">
      <w:pPr>
        <w:spacing w:after="0"/>
        <w:rPr>
          <w:rFonts w:asciiTheme="majorHAnsi" w:hAnsiTheme="majorHAnsi" w:cstheme="majorHAnsi"/>
          <w:b/>
        </w:rPr>
      </w:pPr>
    </w:p>
    <w:p w14:paraId="65D304F7" w14:textId="77777777" w:rsidR="00D06251" w:rsidRPr="00C51B8C" w:rsidRDefault="00D06251">
      <w:pPr>
        <w:spacing w:after="0"/>
        <w:rPr>
          <w:rFonts w:asciiTheme="majorHAnsi" w:hAnsiTheme="majorHAnsi" w:cstheme="majorHAnsi"/>
          <w:b/>
        </w:rPr>
      </w:pPr>
    </w:p>
    <w:p w14:paraId="5A2B338D" w14:textId="77777777" w:rsidR="00921030" w:rsidRPr="00C51B8C" w:rsidRDefault="00921030">
      <w:pPr>
        <w:suppressAutoHyphens w:val="0"/>
        <w:spacing w:after="0" w:line="240" w:lineRule="auto"/>
        <w:rPr>
          <w:rFonts w:asciiTheme="majorHAnsi" w:hAnsiTheme="majorHAnsi" w:cstheme="majorHAnsi"/>
          <w:b/>
        </w:rPr>
      </w:pPr>
      <w:r w:rsidRPr="00C51B8C">
        <w:rPr>
          <w:rFonts w:asciiTheme="majorHAnsi" w:hAnsiTheme="majorHAnsi" w:cstheme="majorHAnsi"/>
          <w:b/>
        </w:rPr>
        <w:br w:type="page"/>
      </w:r>
    </w:p>
    <w:p w14:paraId="6ECE1FAB" w14:textId="058BAAFC" w:rsidR="004B7334" w:rsidRPr="00C51B8C" w:rsidRDefault="00FE0FE2">
      <w:pPr>
        <w:spacing w:after="0"/>
        <w:rPr>
          <w:rFonts w:asciiTheme="majorHAnsi" w:hAnsiTheme="majorHAnsi" w:cstheme="majorHAnsi"/>
          <w:b/>
        </w:rPr>
      </w:pPr>
      <w:r w:rsidRPr="00C51B8C">
        <w:rPr>
          <w:rFonts w:asciiTheme="majorHAnsi" w:hAnsiTheme="majorHAnsi" w:cstheme="majorHAnsi"/>
          <w:b/>
        </w:rPr>
        <w:lastRenderedPageBreak/>
        <w:t>Przykładowe wskaźniki rezultatu</w:t>
      </w:r>
    </w:p>
    <w:p w14:paraId="74A1CFC4" w14:textId="02594696" w:rsidR="004B7334" w:rsidRPr="00C51B8C" w:rsidRDefault="00FE0FE2">
      <w:pPr>
        <w:spacing w:after="0"/>
        <w:jc w:val="both"/>
        <w:rPr>
          <w:rFonts w:asciiTheme="majorHAnsi" w:hAnsiTheme="majorHAnsi" w:cstheme="majorHAnsi"/>
        </w:rPr>
      </w:pPr>
      <w:r w:rsidRPr="00C51B8C">
        <w:rPr>
          <w:rFonts w:asciiTheme="majorHAnsi" w:hAnsiTheme="majorHAnsi" w:cstheme="majorHAnsi"/>
          <w:b/>
          <w:bCs/>
        </w:rPr>
        <w:t>Wskaźnik rezultatu</w:t>
      </w:r>
      <w:r w:rsidRPr="00C51B8C">
        <w:rPr>
          <w:rFonts w:asciiTheme="majorHAnsi" w:hAnsiTheme="majorHAnsi" w:cstheme="majorHAnsi"/>
        </w:rPr>
        <w:t>: bezpośredni wpływ zrealizowanego przedsięwzięcia na otoczenie społeczno-ekonomiczne uzyskany po zakończeniu realizacji projektu. Wybrane przez Wnioskodawcę wskaźniki mają jak najtrafniej oddawać cele realizacji projektu.</w:t>
      </w:r>
    </w:p>
    <w:p w14:paraId="7EAC7AB9" w14:textId="77777777" w:rsidR="004B7334" w:rsidRPr="00C51B8C" w:rsidRDefault="004B7334">
      <w:pPr>
        <w:spacing w:after="0"/>
        <w:jc w:val="both"/>
        <w:rPr>
          <w:rFonts w:asciiTheme="majorHAnsi" w:hAnsiTheme="majorHAnsi" w:cstheme="majorHAnsi"/>
        </w:rPr>
      </w:pPr>
    </w:p>
    <w:p w14:paraId="39ED1A65" w14:textId="77777777" w:rsidR="004B7334" w:rsidRPr="00C51B8C" w:rsidRDefault="00FE0FE2">
      <w:pPr>
        <w:spacing w:after="0"/>
        <w:jc w:val="both"/>
        <w:rPr>
          <w:rFonts w:asciiTheme="majorHAnsi" w:hAnsiTheme="majorHAnsi" w:cstheme="majorHAnsi"/>
        </w:rPr>
      </w:pPr>
      <w:r w:rsidRPr="00C51B8C">
        <w:rPr>
          <w:rFonts w:asciiTheme="majorHAnsi" w:hAnsiTheme="majorHAnsi" w:cstheme="majorHAnsi"/>
        </w:rPr>
        <w:t>W tabeli poniżej zaprezentowano przykładowe wskaźniki rezultatu, które zaleca się wykorzystać, jeśli odpowiadają specyfice projektu. Dla jednego projektu może być adekwatnych więcej niż jeden wskaźnik rezultatu – np. projektowi dotyczącemu modernizacji budynku zabytkowego można przypisać wskaźniki: „</w:t>
      </w:r>
      <w:r w:rsidRPr="00C51B8C">
        <w:rPr>
          <w:rFonts w:asciiTheme="majorHAnsi" w:eastAsia="SimSun, 宋体" w:hAnsiTheme="majorHAnsi" w:cstheme="majorHAnsi"/>
          <w:kern w:val="2"/>
          <w:lang w:eastAsia="pl-PL" w:bidi="hi-IN"/>
        </w:rPr>
        <w:t>Liczba osób korzystających z usług społecznych realizowanych w budynkach objętych inwestycją”, „Liczba zorganizowanych wydarzeń w zmodernizowanych budynkach”, „</w:t>
      </w:r>
      <w:r w:rsidRPr="00C51B8C">
        <w:rPr>
          <w:rFonts w:asciiTheme="majorHAnsi" w:eastAsia="SimSun, 宋体" w:hAnsiTheme="majorHAnsi" w:cstheme="majorHAnsi"/>
          <w:kern w:val="2"/>
          <w:lang w:bidi="hi-IN"/>
        </w:rPr>
        <w:t>Liczba zmodernizowanych, zabezpieczonych lub zaadaptowanych pod nowe funkcje zabytków”.</w:t>
      </w:r>
    </w:p>
    <w:p w14:paraId="581A7306" w14:textId="77777777" w:rsidR="004B7334" w:rsidRPr="00C51B8C" w:rsidRDefault="004B7334">
      <w:pPr>
        <w:spacing w:after="0"/>
        <w:jc w:val="both"/>
        <w:rPr>
          <w:rFonts w:asciiTheme="majorHAnsi" w:hAnsiTheme="majorHAnsi" w:cstheme="majorHAnsi"/>
        </w:rPr>
      </w:pPr>
    </w:p>
    <w:p w14:paraId="12BB61A6" w14:textId="77777777" w:rsidR="00D06251" w:rsidRPr="00C51B8C" w:rsidRDefault="00D06251">
      <w:pPr>
        <w:suppressAutoHyphens w:val="0"/>
        <w:spacing w:after="0" w:line="240" w:lineRule="auto"/>
        <w:rPr>
          <w:rFonts w:asciiTheme="majorHAnsi" w:hAnsiTheme="majorHAnsi" w:cstheme="majorHAnsi"/>
        </w:rPr>
      </w:pPr>
    </w:p>
    <w:tbl>
      <w:tblPr>
        <w:tblW w:w="9637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5" w:type="dxa"/>
          <w:right w:w="10" w:type="dxa"/>
        </w:tblCellMar>
        <w:tblLook w:val="0000" w:firstRow="0" w:lastRow="0" w:firstColumn="0" w:lastColumn="0" w:noHBand="0" w:noVBand="0"/>
      </w:tblPr>
      <w:tblGrid>
        <w:gridCol w:w="4989"/>
        <w:gridCol w:w="3061"/>
        <w:gridCol w:w="1587"/>
      </w:tblGrid>
      <w:tr w:rsidR="00E91BCF" w:rsidRPr="00C51B8C" w14:paraId="4A94E2B5" w14:textId="77777777" w:rsidTr="00933190">
        <w:trPr>
          <w:cantSplit/>
          <w:jc w:val="center"/>
        </w:trPr>
        <w:tc>
          <w:tcPr>
            <w:tcW w:w="963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5" w:type="dxa"/>
            </w:tcMar>
            <w:vAlign w:val="center"/>
          </w:tcPr>
          <w:p w14:paraId="73ACE332" w14:textId="0A0E995D" w:rsidR="00E91BCF" w:rsidRPr="00C51B8C" w:rsidRDefault="00E91BCF" w:rsidP="00FB361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000000"/>
                <w:lang w:eastAsia="pl-PL"/>
              </w:rPr>
            </w:pPr>
            <w:r w:rsidRPr="00C51B8C">
              <w:rPr>
                <w:rFonts w:asciiTheme="majorHAnsi" w:hAnsiTheme="majorHAnsi" w:cstheme="majorHAnsi"/>
                <w:b/>
                <w:bCs/>
                <w:color w:val="000000"/>
                <w:lang w:eastAsia="pl-PL"/>
              </w:rPr>
              <w:t>Tabela przykładowych wskaźników rezultatu</w:t>
            </w:r>
          </w:p>
        </w:tc>
      </w:tr>
      <w:tr w:rsidR="00F03E52" w:rsidRPr="00C51B8C" w14:paraId="3D3D17A1" w14:textId="77777777" w:rsidTr="00CF08F4">
        <w:trPr>
          <w:cantSplit/>
          <w:jc w:val="center"/>
        </w:trPr>
        <w:tc>
          <w:tcPr>
            <w:tcW w:w="4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5" w:type="dxa"/>
            </w:tcMar>
            <w:vAlign w:val="center"/>
          </w:tcPr>
          <w:p w14:paraId="482093AA" w14:textId="683A20C9" w:rsidR="00F03E52" w:rsidRPr="00C51B8C" w:rsidRDefault="00F03E52" w:rsidP="00CF08F4">
            <w:pPr>
              <w:snapToGrid w:val="0"/>
              <w:spacing w:after="0" w:line="240" w:lineRule="auto"/>
              <w:jc w:val="center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>Specyfika projektu</w:t>
            </w:r>
          </w:p>
        </w:tc>
        <w:tc>
          <w:tcPr>
            <w:tcW w:w="30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24CDCBFB" w14:textId="5BCC6F90" w:rsidR="00F03E52" w:rsidRPr="00C51B8C" w:rsidRDefault="00921030" w:rsidP="00CF08F4">
            <w:pPr>
              <w:snapToGrid w:val="0"/>
              <w:spacing w:after="0" w:line="240" w:lineRule="auto"/>
              <w:jc w:val="center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>Nazwa wskaźnika</w:t>
            </w:r>
          </w:p>
        </w:tc>
        <w:tc>
          <w:tcPr>
            <w:tcW w:w="15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06173341" w14:textId="77777777" w:rsidR="00F03E52" w:rsidRPr="00C51B8C" w:rsidRDefault="00F03E52" w:rsidP="00CF08F4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000000"/>
                <w:lang w:eastAsia="pl-PL"/>
              </w:rPr>
            </w:pPr>
            <w:r w:rsidRPr="00C51B8C">
              <w:rPr>
                <w:rFonts w:asciiTheme="majorHAnsi" w:hAnsiTheme="majorHAnsi" w:cstheme="majorHAnsi"/>
                <w:b/>
                <w:bCs/>
                <w:color w:val="000000"/>
                <w:lang w:eastAsia="pl-PL"/>
              </w:rPr>
              <w:t>Jednostka miary</w:t>
            </w:r>
          </w:p>
        </w:tc>
      </w:tr>
      <w:tr w:rsidR="00F03E52" w:rsidRPr="00C51B8C" w14:paraId="7AC666C0" w14:textId="77777777" w:rsidTr="00F03E52">
        <w:trPr>
          <w:cantSplit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tcMar>
              <w:left w:w="5" w:type="dxa"/>
            </w:tcMar>
            <w:vAlign w:val="center"/>
          </w:tcPr>
          <w:p w14:paraId="6BC06236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t>Projekty dotyczące modernizacji (przebudowy, nadbudowy, remontu, itp.) lub budowy budynków lub ich części, w których realizowane będą działania społeczne, np. kulturalne, edukacyjne, doradcze, integracyjne, itp.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4E84B2F1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>Liczba użytkowników nowych lub zmodernizowanych budynków usług społecznych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53D1B52C" w14:textId="77777777" w:rsidR="00F03E52" w:rsidRPr="00C51B8C" w:rsidRDefault="00F03E52" w:rsidP="00FB3613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 w:rsidRPr="00C51B8C">
              <w:rPr>
                <w:rFonts w:asciiTheme="majorHAnsi" w:hAnsiTheme="majorHAnsi" w:cstheme="majorHAnsi"/>
                <w:color w:val="000000"/>
                <w:lang w:eastAsia="pl-PL"/>
              </w:rPr>
              <w:t>użytkownicy/ rok</w:t>
            </w:r>
          </w:p>
        </w:tc>
      </w:tr>
      <w:tr w:rsidR="00F03E52" w:rsidRPr="00C51B8C" w14:paraId="52DD006B" w14:textId="77777777" w:rsidTr="00F03E52">
        <w:trPr>
          <w:cantSplit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tcMar>
              <w:left w:w="5" w:type="dxa"/>
            </w:tcMar>
            <w:vAlign w:val="center"/>
          </w:tcPr>
          <w:p w14:paraId="2860CDE3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t>Jak wyżej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24C733F1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>Liczba zorganizowanych wydarzeń w nowych lub zmodernizowanych budynkach usług społecznych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09205A0E" w14:textId="77777777" w:rsidR="00F03E52" w:rsidRPr="00C51B8C" w:rsidRDefault="00F03E52" w:rsidP="00FB3613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 w:rsidRPr="00C51B8C">
              <w:rPr>
                <w:rFonts w:asciiTheme="majorHAnsi" w:hAnsiTheme="majorHAnsi" w:cstheme="majorHAnsi"/>
                <w:color w:val="000000"/>
                <w:lang w:eastAsia="pl-PL"/>
              </w:rPr>
              <w:t>szt.</w:t>
            </w:r>
          </w:p>
        </w:tc>
      </w:tr>
      <w:tr w:rsidR="00F03E52" w:rsidRPr="00C51B8C" w14:paraId="21EBABC7" w14:textId="77777777" w:rsidTr="00F03E52">
        <w:trPr>
          <w:cantSplit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tcMar>
              <w:left w:w="5" w:type="dxa"/>
            </w:tcMar>
            <w:vAlign w:val="center"/>
          </w:tcPr>
          <w:p w14:paraId="0365E137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t>Projekty dotyczące modernizacji (przebudowy, nadbudowy, remontu, itp.) lub budowy budynków lub ich części, w których prowadzona jest działalność gospodarcza lub które będą zaadaptowane pod działalność gospodarczą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767DB45F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>Liczba podmiotów gospodarczych funkcjonujących w nowych lub zmodernizowanych budynkach pod działalność gospodarczą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4F7DA5F5" w14:textId="77777777" w:rsidR="00F03E52" w:rsidRPr="00C51B8C" w:rsidRDefault="00F03E52" w:rsidP="00FB3613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 w:rsidRPr="00C51B8C">
              <w:rPr>
                <w:rFonts w:asciiTheme="majorHAnsi" w:hAnsiTheme="majorHAnsi" w:cstheme="majorHAnsi"/>
                <w:color w:val="000000"/>
                <w:lang w:eastAsia="pl-PL"/>
              </w:rPr>
              <w:t>podmioty gospodarcze</w:t>
            </w:r>
          </w:p>
        </w:tc>
      </w:tr>
      <w:tr w:rsidR="00840F8B" w:rsidRPr="00C51B8C" w14:paraId="57032C2D" w14:textId="77777777" w:rsidTr="00CD47B6">
        <w:trPr>
          <w:cantSplit/>
          <w:trHeight w:val="1611"/>
          <w:jc w:val="center"/>
        </w:trPr>
        <w:tc>
          <w:tcPr>
            <w:tcW w:w="4989" w:type="dxa"/>
            <w:tcBorders>
              <w:left w:val="single" w:sz="4" w:space="0" w:color="000001"/>
            </w:tcBorders>
            <w:tcMar>
              <w:left w:w="5" w:type="dxa"/>
            </w:tcMar>
            <w:vAlign w:val="center"/>
          </w:tcPr>
          <w:p w14:paraId="6929AF42" w14:textId="77777777" w:rsidR="00840F8B" w:rsidRPr="00C51B8C" w:rsidRDefault="00840F8B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t>Projekty dotyczące modernizacji (przebudowy, odnowy, doposażenia, itp.) lub stworzenia nowych przestrzeni publicznych, w szczególności placów, przestrzeni przy budynkach, podwórzy w których realizowane będą działania społeczne, np. kulturalne, edukacyjne, sportowe, rekreacyjne, integracyjne, itp.</w:t>
            </w:r>
          </w:p>
        </w:tc>
        <w:tc>
          <w:tcPr>
            <w:tcW w:w="3061" w:type="dxa"/>
            <w:tcBorders>
              <w:left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7F355921" w14:textId="190D0F64" w:rsidR="00840F8B" w:rsidRPr="00C51B8C" w:rsidRDefault="00840F8B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 xml:space="preserve">Powierzchnia nowych lub zmodernizowanych przestrzeni publicznych </w:t>
            </w:r>
          </w:p>
        </w:tc>
        <w:tc>
          <w:tcPr>
            <w:tcW w:w="1587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3CA9453E" w14:textId="79BFCEE6" w:rsidR="00840F8B" w:rsidRPr="00C51B8C" w:rsidRDefault="00840F8B" w:rsidP="00FB3613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 w:rsidRPr="00C51B8C">
              <w:rPr>
                <w:rFonts w:asciiTheme="majorHAnsi" w:hAnsiTheme="majorHAnsi" w:cstheme="majorHAnsi"/>
                <w:color w:val="000000"/>
                <w:lang w:eastAsia="pl-PL"/>
              </w:rPr>
              <w:t>m2</w:t>
            </w:r>
          </w:p>
        </w:tc>
      </w:tr>
      <w:tr w:rsidR="00F03E52" w:rsidRPr="00C51B8C" w14:paraId="693B387E" w14:textId="77777777" w:rsidTr="00F03E52">
        <w:trPr>
          <w:cantSplit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tcMar>
              <w:left w:w="5" w:type="dxa"/>
            </w:tcMar>
            <w:vAlign w:val="center"/>
          </w:tcPr>
          <w:p w14:paraId="2FC29550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t>Jak wyżej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56E6E52B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>Liczba zorganizowanych wydarzeń w nowych lub zmodernizowanych przestrzeniach publicznych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72F28AEB" w14:textId="77777777" w:rsidR="00F03E52" w:rsidRPr="00C51B8C" w:rsidRDefault="00F03E52" w:rsidP="00FB3613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 w:rsidRPr="00C51B8C">
              <w:rPr>
                <w:rFonts w:asciiTheme="majorHAnsi" w:hAnsiTheme="majorHAnsi" w:cstheme="majorHAnsi"/>
                <w:color w:val="000000"/>
                <w:lang w:eastAsia="pl-PL"/>
              </w:rPr>
              <w:t>szt.</w:t>
            </w:r>
          </w:p>
        </w:tc>
      </w:tr>
      <w:tr w:rsidR="00F03E52" w:rsidRPr="00C51B8C" w14:paraId="1C746E28" w14:textId="77777777" w:rsidTr="00F03E52">
        <w:trPr>
          <w:cantSplit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tcMar>
              <w:left w:w="5" w:type="dxa"/>
            </w:tcMar>
            <w:vAlign w:val="center"/>
          </w:tcPr>
          <w:p w14:paraId="1FF330E9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t>Projekty dotyczące zagospodarowania terenów zieleni (w tym rewaloryzacji, odnowy, doposażenia, itp.), w szczególności parków, skwerów, zieleni przyulicznej, przedogródków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4FA82D24" w14:textId="5F36A2B6" w:rsidR="00F03E52" w:rsidRPr="00C51B8C" w:rsidRDefault="00C41D75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 xml:space="preserve">Powierzchnia nowych lub </w:t>
            </w:r>
            <w:r w:rsidR="00F03E52"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>zagospodarowanych terenów zieleni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01D89766" w14:textId="0A29EFEF" w:rsidR="00F03E52" w:rsidRPr="00C51B8C" w:rsidRDefault="00C41D75" w:rsidP="00FB3613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 w:rsidRPr="00C51B8C">
              <w:rPr>
                <w:rFonts w:asciiTheme="majorHAnsi" w:hAnsiTheme="majorHAnsi" w:cstheme="majorHAnsi"/>
                <w:color w:val="000000"/>
                <w:lang w:eastAsia="pl-PL"/>
              </w:rPr>
              <w:t>m2</w:t>
            </w:r>
          </w:p>
        </w:tc>
      </w:tr>
      <w:tr w:rsidR="00F03E52" w:rsidRPr="00C51B8C" w14:paraId="1361A2AB" w14:textId="77777777" w:rsidTr="00F03E52">
        <w:trPr>
          <w:cantSplit/>
          <w:jc w:val="center"/>
        </w:trPr>
        <w:tc>
          <w:tcPr>
            <w:tcW w:w="498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tcMar>
              <w:left w:w="5" w:type="dxa"/>
            </w:tcMar>
            <w:vAlign w:val="center"/>
          </w:tcPr>
          <w:p w14:paraId="39B2B0D9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t>Projekty dotyczące modernizacji (przebudowy, odnowy, doposażenia, itp.) lub budowy obiektów sportowych i sportowo-rekreacyjnych</w:t>
            </w:r>
          </w:p>
        </w:tc>
        <w:tc>
          <w:tcPr>
            <w:tcW w:w="3061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17375724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>Liczba użytkowników nowych lub zmodernizowanych obiektów sportowo-rekreacyjnych</w:t>
            </w:r>
          </w:p>
        </w:tc>
        <w:tc>
          <w:tcPr>
            <w:tcW w:w="158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4116BF8B" w14:textId="77777777" w:rsidR="00F03E52" w:rsidRPr="00C51B8C" w:rsidRDefault="00F03E52" w:rsidP="00FB3613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 w:rsidRPr="00C51B8C">
              <w:rPr>
                <w:rFonts w:asciiTheme="majorHAnsi" w:hAnsiTheme="majorHAnsi" w:cstheme="majorHAnsi"/>
                <w:color w:val="000000"/>
                <w:lang w:eastAsia="pl-PL"/>
              </w:rPr>
              <w:t>użytkownicy/ rok</w:t>
            </w:r>
          </w:p>
        </w:tc>
      </w:tr>
      <w:tr w:rsidR="00F03E52" w:rsidRPr="00C51B8C" w14:paraId="59CA1D13" w14:textId="77777777" w:rsidTr="00F03E52">
        <w:trPr>
          <w:cantSplit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tcMar>
              <w:left w:w="5" w:type="dxa"/>
            </w:tcMar>
            <w:vAlign w:val="center"/>
          </w:tcPr>
          <w:p w14:paraId="23AA4880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lastRenderedPageBreak/>
              <w:t>Jak wyżej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56AC09D3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>Liczba zorganizowanych wydarzeń w nowych lub zmodernizowanych obiektach sportowo-rekreacyjnych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2101CDC1" w14:textId="77777777" w:rsidR="00F03E52" w:rsidRPr="00C51B8C" w:rsidRDefault="00F03E52" w:rsidP="00FB3613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 w:rsidRPr="00C51B8C">
              <w:rPr>
                <w:rFonts w:asciiTheme="majorHAnsi" w:hAnsiTheme="majorHAnsi" w:cstheme="majorHAnsi"/>
                <w:color w:val="000000"/>
                <w:lang w:eastAsia="pl-PL"/>
              </w:rPr>
              <w:t>szt.</w:t>
            </w:r>
          </w:p>
        </w:tc>
      </w:tr>
      <w:tr w:rsidR="00F03E52" w:rsidRPr="00C51B8C" w14:paraId="25D82F0F" w14:textId="77777777" w:rsidTr="00F03E52">
        <w:trPr>
          <w:cantSplit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tcMar>
              <w:left w:w="5" w:type="dxa"/>
            </w:tcMar>
            <w:vAlign w:val="center"/>
          </w:tcPr>
          <w:p w14:paraId="39CA5B10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t>Projekty dotyczące budowy lub modernizacji/termomodernizacji (przebudowy, nadbudowy, remontu, termomodernizacji, wymiany źródeł ciepła, itp.) budynków mieszkalnych lub ich części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231443A4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>Liczba mieszkańców nowych lub zmodernizowanych budynków mieszkalnych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5B73A159" w14:textId="77777777" w:rsidR="00F03E52" w:rsidRPr="00C51B8C" w:rsidRDefault="00F03E52" w:rsidP="00FB3613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 w:rsidRPr="00C51B8C">
              <w:rPr>
                <w:rFonts w:asciiTheme="majorHAnsi" w:hAnsiTheme="majorHAnsi" w:cstheme="majorHAnsi"/>
                <w:color w:val="000000"/>
                <w:lang w:eastAsia="pl-PL"/>
              </w:rPr>
              <w:t>osoby</w:t>
            </w:r>
          </w:p>
        </w:tc>
      </w:tr>
      <w:tr w:rsidR="00622DB7" w:rsidRPr="00C51B8C" w14:paraId="4FD37B38" w14:textId="77777777" w:rsidTr="00F03E52">
        <w:trPr>
          <w:cantSplit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tcMar>
              <w:left w:w="5" w:type="dxa"/>
            </w:tcMar>
            <w:vAlign w:val="center"/>
          </w:tcPr>
          <w:p w14:paraId="02B31B14" w14:textId="451ED061" w:rsidR="00622DB7" w:rsidRPr="00C51B8C" w:rsidRDefault="00622DB7" w:rsidP="00CF08F4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 w:cstheme="majorHAnsi"/>
                <w:sz w:val="17"/>
                <w:szCs w:val="17"/>
                <w:lang w:eastAsia="en-US"/>
                <w14:ligatures w14:val="standardContextual"/>
              </w:rPr>
            </w:pPr>
            <w:r w:rsidRPr="00C51B8C"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t>Liczba budynków, obiektów, które zostały dostosowane do osób z</w:t>
            </w:r>
            <w:r w:rsidR="00C41D75" w:rsidRPr="00C51B8C"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t>e szczególnymi potrzebami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2C228D48" w14:textId="77605160" w:rsidR="00622DB7" w:rsidRPr="00C51B8C" w:rsidRDefault="00622DB7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>Liczba budynków</w:t>
            </w:r>
            <w:r w:rsidR="00C41D75"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 xml:space="preserve"> lub obiektów dostosowanych do osób ze szczególnymi potrzebami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4492D3C8" w14:textId="58AA366B" w:rsidR="00622DB7" w:rsidRPr="00C51B8C" w:rsidRDefault="00C41D75" w:rsidP="00FB3613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 w:rsidRPr="00C51B8C">
              <w:rPr>
                <w:rFonts w:asciiTheme="majorHAnsi" w:hAnsiTheme="majorHAnsi" w:cstheme="majorHAnsi"/>
                <w:color w:val="000000"/>
                <w:lang w:eastAsia="pl-PL"/>
              </w:rPr>
              <w:t>szt.</w:t>
            </w:r>
          </w:p>
        </w:tc>
      </w:tr>
      <w:tr w:rsidR="00657B45" w:rsidRPr="00C51B8C" w14:paraId="77806DBA" w14:textId="77777777" w:rsidTr="00F03E52">
        <w:trPr>
          <w:cantSplit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tcMar>
              <w:left w:w="5" w:type="dxa"/>
            </w:tcMar>
            <w:vAlign w:val="center"/>
          </w:tcPr>
          <w:p w14:paraId="0F93AFF9" w14:textId="49B7955B" w:rsidR="00657B45" w:rsidRPr="00C51B8C" w:rsidRDefault="00657B45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t xml:space="preserve">Modernizacja oświetlenia 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693929D3" w14:textId="67F80CC3" w:rsidR="00657B45" w:rsidRPr="00C51B8C" w:rsidRDefault="00657B45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>Liczba obiektów (ulic, placów) ze zmodernizowanym oświetleniem</w:t>
            </w:r>
          </w:p>
          <w:p w14:paraId="2FD29AE8" w14:textId="33A6A262" w:rsidR="00657B45" w:rsidRPr="00C51B8C" w:rsidRDefault="00657B45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>(energooszczędnym)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3D8D79A4" w14:textId="1390C474" w:rsidR="00657B45" w:rsidRPr="00C51B8C" w:rsidRDefault="00657B45" w:rsidP="00FB3613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 w:rsidRPr="00C51B8C">
              <w:rPr>
                <w:rFonts w:asciiTheme="majorHAnsi" w:hAnsiTheme="majorHAnsi" w:cstheme="majorHAnsi"/>
                <w:color w:val="000000"/>
                <w:lang w:eastAsia="pl-PL"/>
              </w:rPr>
              <w:t>szt.</w:t>
            </w:r>
          </w:p>
        </w:tc>
      </w:tr>
      <w:tr w:rsidR="00F03E52" w:rsidRPr="00C51B8C" w14:paraId="3A85068A" w14:textId="77777777" w:rsidTr="00F03E52">
        <w:trPr>
          <w:cantSplit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tcMar>
              <w:left w:w="5" w:type="dxa"/>
            </w:tcMar>
            <w:vAlign w:val="center"/>
          </w:tcPr>
          <w:p w14:paraId="71920ADE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kern w:val="2"/>
                <w:lang w:eastAsia="pl-PL" w:bidi="hi-IN"/>
              </w:rPr>
              <w:t>Projekty dotyczące wymiany źródeł ciepła na nowoczesne, w tym OZE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0AB7DE3D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eastAsia="pl-PL" w:bidi="hi-IN"/>
              </w:rPr>
              <w:t>Liczba wymienionych źródeł ciepła na nowoczesne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4AD579BD" w14:textId="77777777" w:rsidR="00F03E52" w:rsidRPr="00C51B8C" w:rsidRDefault="00F03E52" w:rsidP="00FB3613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 w:rsidRPr="00C51B8C">
              <w:rPr>
                <w:rFonts w:asciiTheme="majorHAnsi" w:hAnsiTheme="majorHAnsi" w:cstheme="majorHAnsi"/>
                <w:color w:val="000000"/>
                <w:lang w:eastAsia="pl-PL"/>
              </w:rPr>
              <w:t>szt.</w:t>
            </w:r>
          </w:p>
        </w:tc>
      </w:tr>
      <w:tr w:rsidR="00F03E52" w:rsidRPr="00C51B8C" w14:paraId="132A804C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tcMar>
              <w:left w:w="5" w:type="dxa"/>
            </w:tcMar>
            <w:vAlign w:val="center"/>
          </w:tcPr>
          <w:p w14:paraId="1C58BD51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kern w:val="2"/>
                <w:lang w:bidi="hi-IN"/>
              </w:rPr>
              <w:t>Projekty dotyczące modernizacji, zabezpieczenia, adaptacji obiektów/budynków zabytkowych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13639675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Liczba zmodernizowanych, zabezpieczonych lub zaadaptowanych pod nowe funkcje zabytków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6E8FCBA9" w14:textId="77777777" w:rsidR="00F03E52" w:rsidRPr="00C51B8C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  <w:tr w:rsidR="00F03E52" w:rsidRPr="00C51B8C" w14:paraId="5FEE3574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tcMar>
              <w:left w:w="5" w:type="dxa"/>
            </w:tcMar>
            <w:vAlign w:val="center"/>
          </w:tcPr>
          <w:p w14:paraId="6088A518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kern w:val="2"/>
                <w:lang w:bidi="hi-IN"/>
              </w:rPr>
              <w:t>Projekty społeczne, w tym programy edukacyjne, szkoleniowe, doradztwo, pomoc w uzyskaniu pracy, wsparcie psychologiczne, wsparcie materialne osób zagrożonych wykluczeniem społecznym, itp.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7532807A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Liczba odbiorców wsparcia otrzymanego w wyniku realizacji projektów społecznych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2D77C4B4" w14:textId="77777777" w:rsidR="00F03E52" w:rsidRPr="00C51B8C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odbiorcy</w:t>
            </w:r>
          </w:p>
        </w:tc>
      </w:tr>
      <w:tr w:rsidR="004619FD" w:rsidRPr="00C51B8C" w14:paraId="71A887AE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tcMar>
              <w:left w:w="5" w:type="dxa"/>
            </w:tcMar>
            <w:vAlign w:val="center"/>
          </w:tcPr>
          <w:p w14:paraId="398DD876" w14:textId="0E4154DA" w:rsidR="004619FD" w:rsidRPr="00C51B8C" w:rsidRDefault="004619FD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kern w:val="2"/>
                <w:lang w:bidi="hi-IN"/>
              </w:rPr>
              <w:t>Projekty społeczne, w tym programy edukacyjne, szkoleniowe, doradztwo, pomoc w uzyskaniu pracy, wsparcie psychologiczne, wsparcie materialne osób zagrożonych wykluczeniem społecznym, itp.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11B5EF1A" w14:textId="73259BCA" w:rsidR="004619FD" w:rsidRPr="00C51B8C" w:rsidRDefault="004619FD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Liczba wspartych rodzin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0BA26FD2" w14:textId="10CC58E3" w:rsidR="004619FD" w:rsidRPr="00C51B8C" w:rsidRDefault="004619FD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odbiorcy</w:t>
            </w:r>
          </w:p>
        </w:tc>
      </w:tr>
      <w:tr w:rsidR="00F03E52" w:rsidRPr="00C51B8C" w14:paraId="3D0EB3E5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tcMar>
              <w:left w:w="5" w:type="dxa"/>
            </w:tcMar>
            <w:vAlign w:val="center"/>
          </w:tcPr>
          <w:p w14:paraId="50859E52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kern w:val="2"/>
                <w:lang w:bidi="hi-IN"/>
              </w:rPr>
              <w:t>Projekty dotyczące wydarzeń i inicjatyw kulturalnych, integracyjnych, sportowo-rekreacyjnych, związanych z budowaniem tożsamości lokalnej, zachęcaniem do uczestnictwa w życiu społecznym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3117A14F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Liczba odbiorców wydarzeń kulturalnych, sportowo-rekreacyjnych, integracyjnych, itp.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72940E4A" w14:textId="77777777" w:rsidR="00F03E52" w:rsidRPr="00C51B8C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odbiorcy</w:t>
            </w:r>
          </w:p>
        </w:tc>
      </w:tr>
      <w:tr w:rsidR="00F03E52" w:rsidRPr="00C51B8C" w14:paraId="4B497F97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tcMar>
              <w:left w:w="5" w:type="dxa"/>
            </w:tcMar>
            <w:vAlign w:val="center"/>
          </w:tcPr>
          <w:p w14:paraId="78182A9C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kern w:val="2"/>
                <w:lang w:bidi="hi-IN"/>
              </w:rPr>
              <w:t>Projekty dotyczące budowy lub modernizacji sieci ciepłowniczej oraz urządzeń do obsługi sieci na obszarze rewitalizacji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52279B61" w14:textId="74BB6809" w:rsidR="00F03E52" w:rsidRPr="00C51B8C" w:rsidRDefault="00BA153B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 xml:space="preserve">Liczba budynków podłączonych do nowej lub zmodernizowanej </w:t>
            </w:r>
            <w:r w:rsidR="00F03E52"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sieci ciepłowniczej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5480CA0E" w14:textId="77777777" w:rsidR="00F03E52" w:rsidRPr="00C51B8C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  <w:tr w:rsidR="00F03E52" w:rsidRPr="00C51B8C" w14:paraId="17ABF3D0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tcMar>
              <w:left w:w="5" w:type="dxa"/>
            </w:tcMar>
            <w:vAlign w:val="center"/>
          </w:tcPr>
          <w:p w14:paraId="5DB096F3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kern w:val="2"/>
                <w:lang w:bidi="hi-IN"/>
              </w:rPr>
              <w:t>Projekty dotyczące budowy lub modernizacji sieci kanalizacji sanitarnej oraz urządzeń do obsługi sieci na obszarze rewitalizacji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5A9BD2F9" w14:textId="28B1F093" w:rsidR="00F03E52" w:rsidRPr="00C51B8C" w:rsidRDefault="00BA153B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 xml:space="preserve">Liczba budynków podłączonych do nowej lub zmodernizowanej </w:t>
            </w:r>
            <w:r w:rsidR="00F03E52"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sieci kanalizacji sanitarnej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26F98D79" w14:textId="77777777" w:rsidR="00F03E52" w:rsidRPr="00C51B8C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  <w:tr w:rsidR="00F03E52" w:rsidRPr="00C51B8C" w14:paraId="5DDD21CD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tcMar>
              <w:left w:w="5" w:type="dxa"/>
            </w:tcMar>
            <w:vAlign w:val="center"/>
          </w:tcPr>
          <w:p w14:paraId="3AB52537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kern w:val="2"/>
                <w:lang w:bidi="hi-IN"/>
              </w:rPr>
              <w:t>Projekty dotyczące budowy lub modernizacji sieci wodociągowej oraz urządzeń do obsługi sieci na obszarze rewitalizacji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526180BA" w14:textId="57C5AC41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 xml:space="preserve">Liczba budynków podłączonych do </w:t>
            </w:r>
            <w:r w:rsidR="00BA153B"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 xml:space="preserve">nowej lub zmodernizowanej </w:t>
            </w: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sieci wodociągowej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01943FEF" w14:textId="77777777" w:rsidR="00F03E52" w:rsidRPr="00C51B8C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  <w:tr w:rsidR="00F03E52" w:rsidRPr="00C51B8C" w14:paraId="7BBB5991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tcMar>
              <w:left w:w="5" w:type="dxa"/>
            </w:tcMar>
            <w:vAlign w:val="center"/>
          </w:tcPr>
          <w:p w14:paraId="0766AFCC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kern w:val="2"/>
                <w:lang w:bidi="hi-IN"/>
              </w:rPr>
              <w:t>Projekty dotyczące budowy lub modernizacji sieci energetycznej oraz urządzeń do obsługi sieci na obszarze rewitalizacji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0972D9B6" w14:textId="034D08E2" w:rsidR="00F03E52" w:rsidRPr="00C51B8C" w:rsidRDefault="00BA153B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 xml:space="preserve">Liczba budynków podłączonych do nowej lub zmodernizowanej </w:t>
            </w:r>
            <w:r w:rsidR="00F03E52"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sieci energetycznej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1616E23A" w14:textId="77777777" w:rsidR="00F03E52" w:rsidRPr="00C51B8C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  <w:tr w:rsidR="00F03E52" w:rsidRPr="00C51B8C" w14:paraId="303961E0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tcMar>
              <w:left w:w="5" w:type="dxa"/>
            </w:tcMar>
            <w:vAlign w:val="center"/>
          </w:tcPr>
          <w:p w14:paraId="5D6819B1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kern w:val="2"/>
                <w:lang w:bidi="hi-IN"/>
              </w:rPr>
              <w:t xml:space="preserve">Projekty dotyczące budowy lub modernizacji ulic 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7DAE8B9D" w14:textId="4420016B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Długość ulic,</w:t>
            </w:r>
            <w:r w:rsidR="00DF777A"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 xml:space="preserve"> wybudowanych, wyremontowanych,</w:t>
            </w: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 xml:space="preserve"> na których zostało podniesione bezpieczeństwo użytkowników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2C2F10F4" w14:textId="77777777" w:rsidR="00F03E52" w:rsidRPr="00C51B8C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m</w:t>
            </w:r>
          </w:p>
        </w:tc>
      </w:tr>
      <w:tr w:rsidR="00F03E52" w:rsidRPr="00C51B8C" w14:paraId="44267B98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tcMar>
              <w:left w:w="5" w:type="dxa"/>
            </w:tcMar>
            <w:vAlign w:val="center"/>
          </w:tcPr>
          <w:p w14:paraId="246CA392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kern w:val="2"/>
                <w:lang w:bidi="hi-IN"/>
              </w:rPr>
              <w:lastRenderedPageBreak/>
              <w:t>Projekty dotyczące budowy, wytyczenia lub modernizacji dróg rowerowych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76CBDFAB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Długość dróg rowerowych, na których zostało podniesione bezpieczeństwo użytkowników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065095D7" w14:textId="77777777" w:rsidR="00F03E52" w:rsidRPr="00C51B8C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m</w:t>
            </w:r>
          </w:p>
        </w:tc>
      </w:tr>
      <w:tr w:rsidR="00F03E52" w:rsidRPr="00C51B8C" w14:paraId="69863A14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tcMar>
              <w:left w:w="5" w:type="dxa"/>
            </w:tcMar>
            <w:vAlign w:val="center"/>
          </w:tcPr>
          <w:p w14:paraId="1360499E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kern w:val="2"/>
                <w:lang w:bidi="hi-IN"/>
              </w:rPr>
              <w:t>Projekty dotyczące budowy lub modernizacji ciągów pieszych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6FF4EC3E" w14:textId="434E4112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Długość ciągów pieszych</w:t>
            </w:r>
            <w:r w:rsidR="00DF777A"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 xml:space="preserve"> wybudowanych, wyremontowanych</w:t>
            </w: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, na których zostało podniesione bezpieczeństwo użytkowników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2217E90E" w14:textId="77777777" w:rsidR="00F03E52" w:rsidRPr="00C51B8C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m</w:t>
            </w:r>
          </w:p>
        </w:tc>
      </w:tr>
      <w:tr w:rsidR="00F03E52" w:rsidRPr="00C51B8C" w14:paraId="15D16346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tcMar>
              <w:left w:w="5" w:type="dxa"/>
            </w:tcMar>
            <w:vAlign w:val="center"/>
          </w:tcPr>
          <w:p w14:paraId="5D6F06D4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kern w:val="2"/>
                <w:lang w:bidi="hi-IN"/>
              </w:rPr>
              <w:t>Projekty dotyczące infrastruktury zarządzania ruchem, transportu zbiorowego, systemów parkowania, itp.</w:t>
            </w:r>
          </w:p>
        </w:tc>
        <w:tc>
          <w:tcPr>
            <w:tcW w:w="3061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0765CCA2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Liczba urządzeń infrastruktury transportowej, które przyczynią się do podniesienia bezpieczeństwa użytkowników transportu zbiorowego i indywidualnego</w:t>
            </w:r>
          </w:p>
        </w:tc>
        <w:tc>
          <w:tcPr>
            <w:tcW w:w="158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67681F9E" w14:textId="77777777" w:rsidR="00F03E52" w:rsidRPr="00C51B8C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  <w:tr w:rsidR="00F03E52" w:rsidRPr="00C51B8C" w14:paraId="4B6630C8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tcMar>
              <w:left w:w="5" w:type="dxa"/>
            </w:tcMar>
            <w:vAlign w:val="center"/>
          </w:tcPr>
          <w:p w14:paraId="46E486DD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kern w:val="2"/>
                <w:lang w:bidi="hi-IN"/>
              </w:rPr>
              <w:t>Projekty dotyczące budowy, rozbudowy, przebudowy, modernizacji infrastruktury transportowej (węzłów przesiadkowych, zatok autobusowych, torów tramwajowych, itp.)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4816AE71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Liczba pasażerów transportu publicznego korzystająca z nowej lub zmodernizowanej infrastruktury transportowej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292EFCF2" w14:textId="77777777" w:rsidR="00F03E52" w:rsidRPr="00C51B8C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pasażerowie/</w:t>
            </w:r>
          </w:p>
          <w:p w14:paraId="0AAA85DE" w14:textId="77777777" w:rsidR="00F03E52" w:rsidRPr="00C51B8C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rok</w:t>
            </w:r>
          </w:p>
        </w:tc>
      </w:tr>
      <w:tr w:rsidR="00F03E52" w:rsidRPr="00C51B8C" w14:paraId="3B7E1B39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tcMar>
              <w:left w:w="5" w:type="dxa"/>
            </w:tcMar>
            <w:vAlign w:val="center"/>
          </w:tcPr>
          <w:p w14:paraId="2A6A433F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kern w:val="2"/>
                <w:lang w:bidi="hi-IN"/>
              </w:rPr>
              <w:t>Projekty dotyczące budowy, wytyczenia, modernizacji parkingów i miejsc parkingowych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49A29284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Liczba nowych lub zmodernizowanych miejsc parkingowych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7CDBA87E" w14:textId="77777777" w:rsidR="00F03E52" w:rsidRPr="00C51B8C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  <w:tr w:rsidR="00F03E52" w:rsidRPr="00C51B8C" w14:paraId="62DA2125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tcMar>
              <w:left w:w="5" w:type="dxa"/>
            </w:tcMar>
            <w:vAlign w:val="center"/>
          </w:tcPr>
          <w:p w14:paraId="6FE72562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kern w:val="2"/>
                <w:lang w:bidi="hi-IN"/>
              </w:rPr>
              <w:t>Projekty dotyczące instalacji OZE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11920BFA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Moc zainstalowana instalacji OZE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2AE23489" w14:textId="77777777" w:rsidR="00F03E52" w:rsidRPr="00C51B8C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kW</w:t>
            </w:r>
          </w:p>
        </w:tc>
      </w:tr>
      <w:tr w:rsidR="00F03E52" w:rsidRPr="00C51B8C" w14:paraId="247F8014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tcMar>
              <w:left w:w="5" w:type="dxa"/>
            </w:tcMar>
            <w:vAlign w:val="center"/>
          </w:tcPr>
          <w:p w14:paraId="6536687F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kern w:val="2"/>
                <w:lang w:bidi="hi-IN"/>
              </w:rPr>
              <w:t>Projekty dotyczące wsparcia podmiotów gospodarczych działających na obszarze rewitalizacji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7353CB17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Liczba podmiotów gospodarczych, które uzyskały wsparcie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70A33454" w14:textId="77777777" w:rsidR="00F03E52" w:rsidRPr="00C51B8C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podmioty gospodarcze</w:t>
            </w:r>
          </w:p>
        </w:tc>
      </w:tr>
      <w:tr w:rsidR="00F03E52" w:rsidRPr="00C51B8C" w14:paraId="4CB5A873" w14:textId="77777777" w:rsidTr="00F03E52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  <w:bottom w:val="single" w:sz="4" w:space="0" w:color="000001"/>
            </w:tcBorders>
            <w:tcMar>
              <w:left w:w="5" w:type="dxa"/>
            </w:tcMar>
            <w:vAlign w:val="center"/>
          </w:tcPr>
          <w:p w14:paraId="4A6140AD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kern w:val="2"/>
                <w:lang w:bidi="hi-IN"/>
              </w:rPr>
              <w:t>Projekty dotyczące wsparcia organizacji pozarządowych działających na obszarze rewitalizacji</w:t>
            </w:r>
          </w:p>
        </w:tc>
        <w:tc>
          <w:tcPr>
            <w:tcW w:w="3061" w:type="dxa"/>
            <w:tcBorders>
              <w:left w:val="single" w:sz="4" w:space="0" w:color="000001"/>
              <w:bottom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0FFB1CA5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Liczba organizacji pozarządowych, które uzyskały wsparcie</w:t>
            </w:r>
          </w:p>
        </w:tc>
        <w:tc>
          <w:tcPr>
            <w:tcW w:w="15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2F8699B8" w14:textId="77777777" w:rsidR="00F03E52" w:rsidRPr="00C51B8C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organizacje pozarządowe</w:t>
            </w:r>
          </w:p>
        </w:tc>
      </w:tr>
      <w:tr w:rsidR="00F03E52" w:rsidRPr="00C51B8C" w14:paraId="3C57E5C4" w14:textId="77777777" w:rsidTr="00CF34FC">
        <w:trPr>
          <w:cantSplit/>
          <w:trHeight w:val="82"/>
          <w:jc w:val="center"/>
        </w:trPr>
        <w:tc>
          <w:tcPr>
            <w:tcW w:w="4989" w:type="dxa"/>
            <w:tcBorders>
              <w:left w:val="single" w:sz="4" w:space="0" w:color="000001"/>
            </w:tcBorders>
            <w:tcMar>
              <w:left w:w="5" w:type="dxa"/>
            </w:tcMar>
            <w:vAlign w:val="center"/>
          </w:tcPr>
          <w:p w14:paraId="700C1380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kern w:val="2"/>
                <w:lang w:bidi="hi-IN"/>
              </w:rPr>
              <w:t>Projekty dotyczące wdrożenia lub usprawnienia usług publicznych dla ludności lub/i podmiotów gospodarczych lub/i organizacji pozarządowych lub/i innych instytucji</w:t>
            </w:r>
          </w:p>
        </w:tc>
        <w:tc>
          <w:tcPr>
            <w:tcW w:w="3061" w:type="dxa"/>
            <w:tcBorders>
              <w:left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1A54F988" w14:textId="77777777" w:rsidR="00F03E52" w:rsidRPr="00C51B8C" w:rsidRDefault="00F03E52" w:rsidP="00CF08F4">
            <w:pPr>
              <w:snapToGrid w:val="0"/>
              <w:spacing w:after="0" w:line="240" w:lineRule="auto"/>
              <w:jc w:val="both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</w:pPr>
            <w:r w:rsidRPr="00C51B8C">
              <w:rPr>
                <w:rFonts w:asciiTheme="majorHAnsi" w:eastAsia="SimSun, 宋体" w:hAnsiTheme="majorHAnsi" w:cstheme="majorHAnsi"/>
                <w:b/>
                <w:bCs/>
                <w:kern w:val="2"/>
                <w:lang w:bidi="hi-IN"/>
              </w:rPr>
              <w:t>Liczba nowych lub usprawnionych usług publicznych</w:t>
            </w:r>
          </w:p>
        </w:tc>
        <w:tc>
          <w:tcPr>
            <w:tcW w:w="1587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  <w:right w:w="108" w:type="dxa"/>
            </w:tcMar>
            <w:vAlign w:val="center"/>
          </w:tcPr>
          <w:p w14:paraId="48F59CC4" w14:textId="77777777" w:rsidR="00F03E52" w:rsidRPr="00C51B8C" w:rsidRDefault="00F03E52" w:rsidP="00FB36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C51B8C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usługi</w:t>
            </w:r>
          </w:p>
        </w:tc>
      </w:tr>
    </w:tbl>
    <w:p w14:paraId="39D317D5" w14:textId="32E753BC" w:rsidR="004B7334" w:rsidRPr="00C51B8C" w:rsidRDefault="004B7334">
      <w:pPr>
        <w:suppressAutoHyphens w:val="0"/>
        <w:spacing w:after="0" w:line="240" w:lineRule="auto"/>
        <w:rPr>
          <w:rFonts w:asciiTheme="majorHAnsi" w:hAnsiTheme="majorHAnsi" w:cstheme="majorHAnsi"/>
          <w:b/>
          <w:lang w:eastAsia="en-US"/>
        </w:rPr>
      </w:pPr>
    </w:p>
    <w:p w14:paraId="20DD4418" w14:textId="77777777" w:rsidR="00D06251" w:rsidRPr="00C51B8C" w:rsidRDefault="00D06251">
      <w:pPr>
        <w:suppressAutoHyphens w:val="0"/>
        <w:spacing w:after="0" w:line="240" w:lineRule="auto"/>
        <w:rPr>
          <w:rFonts w:asciiTheme="majorHAnsi" w:hAnsiTheme="majorHAnsi" w:cstheme="majorHAnsi"/>
          <w:b/>
          <w:lang w:eastAsia="en-US"/>
        </w:rPr>
      </w:pPr>
    </w:p>
    <w:p w14:paraId="0D2F2FFB" w14:textId="77777777" w:rsidR="00241094" w:rsidRPr="00C51B8C" w:rsidRDefault="00241094">
      <w:pPr>
        <w:suppressAutoHyphens w:val="0"/>
        <w:spacing w:after="0" w:line="240" w:lineRule="auto"/>
        <w:rPr>
          <w:rFonts w:asciiTheme="majorHAnsi" w:hAnsiTheme="majorHAnsi" w:cstheme="majorHAnsi"/>
          <w:b/>
          <w:bCs/>
        </w:rPr>
      </w:pPr>
      <w:r w:rsidRPr="00C51B8C">
        <w:rPr>
          <w:rFonts w:asciiTheme="majorHAnsi" w:hAnsiTheme="majorHAnsi" w:cstheme="majorHAnsi"/>
          <w:b/>
          <w:bCs/>
        </w:rPr>
        <w:br w:type="page"/>
      </w:r>
    </w:p>
    <w:p w14:paraId="77EE0DA3" w14:textId="22F9EC63" w:rsidR="004B7334" w:rsidRPr="00C51B8C" w:rsidRDefault="00147C85" w:rsidP="00C51B8C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lastRenderedPageBreak/>
        <w:t>OBSZAR REWITALIZACJI GMINY WĄGROWIEC</w:t>
      </w:r>
    </w:p>
    <w:p w14:paraId="77C6F149" w14:textId="20389893" w:rsidR="00D32D18" w:rsidRPr="00C51B8C" w:rsidRDefault="00C51B8C">
      <w:pPr>
        <w:spacing w:after="0"/>
        <w:jc w:val="both"/>
        <w:rPr>
          <w:rFonts w:asciiTheme="majorHAnsi" w:hAnsiTheme="majorHAnsi" w:cstheme="majorHAnsi"/>
          <w:bCs/>
        </w:rPr>
      </w:pPr>
      <w:r w:rsidRPr="00C51B8C">
        <w:rPr>
          <w:rFonts w:asciiTheme="majorHAnsi" w:hAnsiTheme="majorHAnsi" w:cstheme="majorHAnsi"/>
          <w:b/>
          <w:bCs/>
        </w:rPr>
        <w:t xml:space="preserve">Obszar rewitalizacji gminy Wągrowiec obejmuje następujące </w:t>
      </w:r>
      <w:r>
        <w:rPr>
          <w:rFonts w:asciiTheme="majorHAnsi" w:hAnsiTheme="majorHAnsi" w:cstheme="majorHAnsi"/>
          <w:b/>
          <w:bCs/>
        </w:rPr>
        <w:t>sołectwa</w:t>
      </w:r>
      <w:r w:rsidRPr="00C51B8C">
        <w:rPr>
          <w:rFonts w:asciiTheme="majorHAnsi" w:hAnsiTheme="majorHAnsi" w:cstheme="majorHAnsi"/>
          <w:bCs/>
        </w:rPr>
        <w:t>: Grylewo, Kamienicę, Kołybiec, Nowe, Potulice, Przysiekę, Przysieczyn, Runowo, Sarbkę, Tarnowo Pałuckie, Toniszewo, Werkowo, Wiśniewo, Żelice, a także miejscowość Danabórz.</w:t>
      </w:r>
    </w:p>
    <w:p w14:paraId="26237F86" w14:textId="77777777" w:rsidR="00D32D18" w:rsidRPr="00C51B8C" w:rsidRDefault="00D32D18">
      <w:pPr>
        <w:spacing w:after="0"/>
        <w:jc w:val="both"/>
        <w:rPr>
          <w:rFonts w:asciiTheme="majorHAnsi" w:hAnsiTheme="majorHAnsi" w:cstheme="majorHAnsi"/>
          <w:b/>
          <w:bCs/>
        </w:rPr>
      </w:pPr>
    </w:p>
    <w:p w14:paraId="028E1137" w14:textId="27D07FF0" w:rsidR="004B7334" w:rsidRPr="00C51B8C" w:rsidRDefault="00FE0FE2" w:rsidP="00C013EF">
      <w:pPr>
        <w:pStyle w:val="Legenda"/>
        <w:spacing w:after="0"/>
        <w:jc w:val="both"/>
        <w:rPr>
          <w:rFonts w:asciiTheme="majorHAnsi" w:hAnsiTheme="majorHAnsi" w:cstheme="majorHAnsi"/>
          <w:color w:val="000000" w:themeColor="text1"/>
          <w:sz w:val="20"/>
        </w:rPr>
      </w:pPr>
      <w:bookmarkStart w:id="3" w:name="_Toc141702678"/>
      <w:r w:rsidRPr="00C51B8C">
        <w:rPr>
          <w:rFonts w:asciiTheme="majorHAnsi" w:hAnsiTheme="majorHAnsi" w:cstheme="majorHAnsi"/>
          <w:color w:val="000000" w:themeColor="text1"/>
          <w:sz w:val="20"/>
        </w:rPr>
        <w:t xml:space="preserve">Rysunek </w:t>
      </w:r>
      <w:r w:rsidRPr="00C51B8C">
        <w:rPr>
          <w:rFonts w:asciiTheme="majorHAnsi" w:hAnsiTheme="majorHAnsi" w:cstheme="majorHAnsi"/>
          <w:color w:val="auto"/>
          <w:sz w:val="20"/>
        </w:rPr>
        <w:fldChar w:fldCharType="begin"/>
      </w:r>
      <w:r w:rsidRPr="00C51B8C">
        <w:rPr>
          <w:rFonts w:asciiTheme="majorHAnsi" w:hAnsiTheme="majorHAnsi" w:cstheme="majorHAnsi"/>
          <w:color w:val="auto"/>
          <w:sz w:val="20"/>
        </w:rPr>
        <w:instrText>SEQ Rysunek \* ARABIC</w:instrText>
      </w:r>
      <w:r w:rsidRPr="00C51B8C">
        <w:rPr>
          <w:rFonts w:asciiTheme="majorHAnsi" w:hAnsiTheme="majorHAnsi" w:cstheme="majorHAnsi"/>
          <w:color w:val="auto"/>
          <w:sz w:val="20"/>
        </w:rPr>
        <w:fldChar w:fldCharType="separate"/>
      </w:r>
      <w:r w:rsidR="002D279F">
        <w:rPr>
          <w:rFonts w:asciiTheme="majorHAnsi" w:hAnsiTheme="majorHAnsi" w:cstheme="majorHAnsi"/>
          <w:noProof/>
          <w:color w:val="auto"/>
          <w:sz w:val="20"/>
        </w:rPr>
        <w:t>1</w:t>
      </w:r>
      <w:r w:rsidRPr="00C51B8C">
        <w:rPr>
          <w:rFonts w:asciiTheme="majorHAnsi" w:hAnsiTheme="majorHAnsi" w:cstheme="majorHAnsi"/>
          <w:color w:val="auto"/>
          <w:sz w:val="20"/>
        </w:rPr>
        <w:fldChar w:fldCharType="end"/>
      </w:r>
      <w:r w:rsidR="005C1FBA" w:rsidRPr="00C51B8C">
        <w:rPr>
          <w:rFonts w:asciiTheme="majorHAnsi" w:hAnsiTheme="majorHAnsi" w:cstheme="majorHAnsi"/>
          <w:color w:val="auto"/>
          <w:sz w:val="20"/>
        </w:rPr>
        <w:t>.</w:t>
      </w:r>
      <w:r w:rsidRPr="00C51B8C">
        <w:rPr>
          <w:rFonts w:asciiTheme="majorHAnsi" w:hAnsiTheme="majorHAnsi" w:cstheme="majorHAnsi"/>
          <w:color w:val="000000" w:themeColor="text1"/>
          <w:sz w:val="20"/>
        </w:rPr>
        <w:t xml:space="preserve"> Granice obszaru rewitalizacji </w:t>
      </w:r>
      <w:bookmarkEnd w:id="3"/>
      <w:r w:rsidR="00D32D18" w:rsidRPr="00C51B8C">
        <w:rPr>
          <w:rFonts w:asciiTheme="majorHAnsi" w:hAnsiTheme="majorHAnsi" w:cstheme="majorHAnsi"/>
          <w:color w:val="000000" w:themeColor="text1"/>
          <w:sz w:val="20"/>
        </w:rPr>
        <w:t>Gminy Wągrowiec</w:t>
      </w:r>
    </w:p>
    <w:p w14:paraId="70F764B5" w14:textId="64530237" w:rsidR="002027B1" w:rsidRPr="00C51B8C" w:rsidRDefault="00DD16BF">
      <w:pPr>
        <w:suppressAutoHyphens w:val="0"/>
        <w:spacing w:after="0" w:line="240" w:lineRule="auto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pict w14:anchorId="5671DE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20.25pt">
            <v:imagedata r:id="rId8" o:title="mapa_obszar_rewitalizacji"/>
          </v:shape>
        </w:pict>
      </w:r>
    </w:p>
    <w:p w14:paraId="43E782F1" w14:textId="3254DF2E" w:rsidR="002027B1" w:rsidRPr="00C51B8C" w:rsidRDefault="002027B1">
      <w:pPr>
        <w:suppressAutoHyphens w:val="0"/>
        <w:spacing w:after="0" w:line="240" w:lineRule="auto"/>
        <w:rPr>
          <w:rFonts w:asciiTheme="majorHAnsi" w:hAnsiTheme="majorHAnsi" w:cstheme="majorHAnsi"/>
          <w:color w:val="000000" w:themeColor="text1"/>
        </w:rPr>
      </w:pPr>
    </w:p>
    <w:p w14:paraId="5B2C0E09" w14:textId="1B9CCDEB" w:rsidR="003E1BF0" w:rsidRPr="00C51B8C" w:rsidRDefault="000B021A">
      <w:pPr>
        <w:suppressAutoHyphens w:val="0"/>
        <w:spacing w:after="0" w:line="240" w:lineRule="auto"/>
        <w:rPr>
          <w:rFonts w:asciiTheme="majorHAnsi" w:hAnsiTheme="majorHAnsi" w:cstheme="majorHAnsi"/>
          <w:b/>
          <w:bCs/>
          <w:color w:val="000000" w:themeColor="text1"/>
          <w:sz w:val="18"/>
          <w:szCs w:val="18"/>
          <w:lang w:eastAsia="en-US"/>
        </w:rPr>
      </w:pPr>
      <w:r>
        <w:rPr>
          <w:rFonts w:asciiTheme="majorHAnsi" w:hAnsiTheme="majorHAnsi" w:cstheme="majorHAnsi"/>
          <w:b/>
          <w:bCs/>
          <w:color w:val="000000" w:themeColor="text1"/>
          <w:sz w:val="18"/>
          <w:szCs w:val="18"/>
          <w:lang w:eastAsia="en-US"/>
        </w:rPr>
        <w:t>Źródło: Opracowano w programie QGiS na podkładzie Open Street Map</w:t>
      </w:r>
    </w:p>
    <w:p w14:paraId="2B4726D5" w14:textId="7200D71D" w:rsidR="00A31C76" w:rsidRPr="00C51B8C" w:rsidRDefault="00A31C76">
      <w:pPr>
        <w:suppressAutoHyphens w:val="0"/>
        <w:spacing w:after="0" w:line="240" w:lineRule="auto"/>
        <w:rPr>
          <w:rFonts w:asciiTheme="majorHAnsi" w:hAnsiTheme="majorHAnsi" w:cstheme="majorHAnsi"/>
          <w:b/>
          <w:bCs/>
          <w:color w:val="000000" w:themeColor="text1"/>
          <w:sz w:val="18"/>
          <w:szCs w:val="18"/>
          <w:lang w:eastAsia="en-US"/>
        </w:rPr>
      </w:pPr>
    </w:p>
    <w:sectPr w:rsidR="00A31C76" w:rsidRPr="00C51B8C" w:rsidSect="00F03E52">
      <w:footerReference w:type="default" r:id="rId9"/>
      <w:pgSz w:w="11906" w:h="16838"/>
      <w:pgMar w:top="1418" w:right="1418" w:bottom="1418" w:left="1418" w:header="0" w:footer="0" w:gutter="0"/>
      <w:cols w:space="708"/>
      <w:formProt w:val="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0A20E2" w14:textId="77777777" w:rsidR="00010B2F" w:rsidRDefault="00010B2F" w:rsidP="00960398">
      <w:pPr>
        <w:spacing w:after="0" w:line="240" w:lineRule="auto"/>
      </w:pPr>
      <w:r>
        <w:separator/>
      </w:r>
    </w:p>
  </w:endnote>
  <w:endnote w:type="continuationSeparator" w:id="0">
    <w:p w14:paraId="34BE778B" w14:textId="77777777" w:rsidR="00010B2F" w:rsidRDefault="00010B2F" w:rsidP="00960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, 宋体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70571" w14:textId="77777777" w:rsidR="00CB2BA8" w:rsidRDefault="00CB2B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04A200" w14:textId="77777777" w:rsidR="00010B2F" w:rsidRDefault="00010B2F" w:rsidP="00960398">
      <w:pPr>
        <w:spacing w:after="0" w:line="240" w:lineRule="auto"/>
      </w:pPr>
      <w:r>
        <w:separator/>
      </w:r>
    </w:p>
  </w:footnote>
  <w:footnote w:type="continuationSeparator" w:id="0">
    <w:p w14:paraId="2C3188F6" w14:textId="77777777" w:rsidR="00010B2F" w:rsidRDefault="00010B2F" w:rsidP="009603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B0DD8"/>
    <w:multiLevelType w:val="hybridMultilevel"/>
    <w:tmpl w:val="A5482FB2"/>
    <w:lvl w:ilvl="0" w:tplc="3CA634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54A69"/>
    <w:multiLevelType w:val="multilevel"/>
    <w:tmpl w:val="EED29268"/>
    <w:lvl w:ilvl="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3418A"/>
    <w:multiLevelType w:val="hybridMultilevel"/>
    <w:tmpl w:val="14DCB0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AF6062"/>
    <w:multiLevelType w:val="hybridMultilevel"/>
    <w:tmpl w:val="C132547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7AC6481"/>
    <w:multiLevelType w:val="hybridMultilevel"/>
    <w:tmpl w:val="4118B0F2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B66CE618">
      <w:start w:val="1"/>
      <w:numFmt w:val="decimal"/>
      <w:lvlText w:val="%2)"/>
      <w:lvlJc w:val="left"/>
      <w:pPr>
        <w:ind w:left="2149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8867824"/>
    <w:multiLevelType w:val="multilevel"/>
    <w:tmpl w:val="AA26E99E"/>
    <w:lvl w:ilvl="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b w:val="0"/>
        <w:bCs w:val="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CF5E88"/>
    <w:multiLevelType w:val="hybridMultilevel"/>
    <w:tmpl w:val="905EFE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C3160C"/>
    <w:multiLevelType w:val="hybridMultilevel"/>
    <w:tmpl w:val="D8A6DADC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32DC4FA0"/>
    <w:multiLevelType w:val="hybridMultilevel"/>
    <w:tmpl w:val="7F0EC766"/>
    <w:lvl w:ilvl="0" w:tplc="4B8A680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492239"/>
    <w:multiLevelType w:val="hybridMultilevel"/>
    <w:tmpl w:val="3B8E2B50"/>
    <w:lvl w:ilvl="0" w:tplc="3CA634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CA3286"/>
    <w:multiLevelType w:val="hybridMultilevel"/>
    <w:tmpl w:val="7F0EC766"/>
    <w:lvl w:ilvl="0" w:tplc="4B8A680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AD4D81"/>
    <w:multiLevelType w:val="hybridMultilevel"/>
    <w:tmpl w:val="245C46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4A6E40"/>
    <w:multiLevelType w:val="multilevel"/>
    <w:tmpl w:val="AA26E99E"/>
    <w:lvl w:ilvl="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b w:val="0"/>
        <w:bCs w:val="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117F1B"/>
    <w:multiLevelType w:val="hybridMultilevel"/>
    <w:tmpl w:val="E1563E7A"/>
    <w:lvl w:ilvl="0" w:tplc="3CA634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FF3899"/>
    <w:multiLevelType w:val="hybridMultilevel"/>
    <w:tmpl w:val="E5BE256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3B77AF4"/>
    <w:multiLevelType w:val="multilevel"/>
    <w:tmpl w:val="7B6438F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 w15:restartNumberingAfterBreak="0">
    <w:nsid w:val="4AFE42D4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EF6721C"/>
    <w:multiLevelType w:val="hybridMultilevel"/>
    <w:tmpl w:val="B5E6DEC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638C4905"/>
    <w:multiLevelType w:val="hybridMultilevel"/>
    <w:tmpl w:val="EFF2C0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C11225"/>
    <w:multiLevelType w:val="multilevel"/>
    <w:tmpl w:val="EED29268"/>
    <w:lvl w:ilvl="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B87A9A"/>
    <w:multiLevelType w:val="hybridMultilevel"/>
    <w:tmpl w:val="1AE4EC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98230BB"/>
    <w:multiLevelType w:val="multilevel"/>
    <w:tmpl w:val="59C2D8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7F27DF"/>
    <w:multiLevelType w:val="multilevel"/>
    <w:tmpl w:val="AA26E99E"/>
    <w:lvl w:ilvl="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b w:val="0"/>
        <w:bCs w:val="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98334736">
    <w:abstractNumId w:val="19"/>
  </w:num>
  <w:num w:numId="2" w16cid:durableId="1177421485">
    <w:abstractNumId w:val="21"/>
  </w:num>
  <w:num w:numId="3" w16cid:durableId="194975630">
    <w:abstractNumId w:val="15"/>
  </w:num>
  <w:num w:numId="4" w16cid:durableId="198183857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22735672">
    <w:abstractNumId w:val="18"/>
  </w:num>
  <w:num w:numId="6" w16cid:durableId="582104905">
    <w:abstractNumId w:val="9"/>
  </w:num>
  <w:num w:numId="7" w16cid:durableId="557788126">
    <w:abstractNumId w:val="0"/>
  </w:num>
  <w:num w:numId="8" w16cid:durableId="963002302">
    <w:abstractNumId w:val="13"/>
  </w:num>
  <w:num w:numId="9" w16cid:durableId="62677619">
    <w:abstractNumId w:val="2"/>
  </w:num>
  <w:num w:numId="10" w16cid:durableId="1863469872">
    <w:abstractNumId w:val="7"/>
  </w:num>
  <w:num w:numId="11" w16cid:durableId="1783376858">
    <w:abstractNumId w:val="17"/>
  </w:num>
  <w:num w:numId="12" w16cid:durableId="1571386956">
    <w:abstractNumId w:val="11"/>
  </w:num>
  <w:num w:numId="13" w16cid:durableId="1680616863">
    <w:abstractNumId w:val="14"/>
  </w:num>
  <w:num w:numId="14" w16cid:durableId="844320354">
    <w:abstractNumId w:val="6"/>
  </w:num>
  <w:num w:numId="15" w16cid:durableId="1250694853">
    <w:abstractNumId w:val="20"/>
  </w:num>
  <w:num w:numId="16" w16cid:durableId="91162056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310123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0240169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04111613">
    <w:abstractNumId w:val="12"/>
  </w:num>
  <w:num w:numId="20" w16cid:durableId="1699313845">
    <w:abstractNumId w:val="5"/>
  </w:num>
  <w:num w:numId="21" w16cid:durableId="906106638">
    <w:abstractNumId w:val="22"/>
  </w:num>
  <w:num w:numId="22" w16cid:durableId="339548821">
    <w:abstractNumId w:val="1"/>
  </w:num>
  <w:num w:numId="23" w16cid:durableId="1508260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08731377">
    <w:abstractNumId w:val="16"/>
  </w:num>
  <w:num w:numId="25" w16cid:durableId="1295408130">
    <w:abstractNumId w:val="4"/>
  </w:num>
  <w:num w:numId="26" w16cid:durableId="12600189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7334"/>
    <w:rsid w:val="00001332"/>
    <w:rsid w:val="00010B2F"/>
    <w:rsid w:val="0001295E"/>
    <w:rsid w:val="00014D3C"/>
    <w:rsid w:val="000360F5"/>
    <w:rsid w:val="0005084B"/>
    <w:rsid w:val="00050A55"/>
    <w:rsid w:val="000656DD"/>
    <w:rsid w:val="0007031B"/>
    <w:rsid w:val="0008269F"/>
    <w:rsid w:val="000830DC"/>
    <w:rsid w:val="000B021A"/>
    <w:rsid w:val="000E0673"/>
    <w:rsid w:val="00147C85"/>
    <w:rsid w:val="00193EC1"/>
    <w:rsid w:val="001A197E"/>
    <w:rsid w:val="001B487B"/>
    <w:rsid w:val="001D50CB"/>
    <w:rsid w:val="002027B1"/>
    <w:rsid w:val="0022246C"/>
    <w:rsid w:val="00241094"/>
    <w:rsid w:val="00250E93"/>
    <w:rsid w:val="0029419B"/>
    <w:rsid w:val="002A0EAE"/>
    <w:rsid w:val="002B651D"/>
    <w:rsid w:val="002B7DBF"/>
    <w:rsid w:val="002C02C0"/>
    <w:rsid w:val="002D279F"/>
    <w:rsid w:val="00375415"/>
    <w:rsid w:val="0039365E"/>
    <w:rsid w:val="003B09DD"/>
    <w:rsid w:val="003B4601"/>
    <w:rsid w:val="003D4764"/>
    <w:rsid w:val="003D65A3"/>
    <w:rsid w:val="003E1BF0"/>
    <w:rsid w:val="003F4631"/>
    <w:rsid w:val="003F7F03"/>
    <w:rsid w:val="00410B32"/>
    <w:rsid w:val="00411347"/>
    <w:rsid w:val="00414F58"/>
    <w:rsid w:val="00443A4A"/>
    <w:rsid w:val="004619FD"/>
    <w:rsid w:val="004A2109"/>
    <w:rsid w:val="004B473A"/>
    <w:rsid w:val="004B7334"/>
    <w:rsid w:val="004B7FAE"/>
    <w:rsid w:val="004E5F4F"/>
    <w:rsid w:val="00500EA8"/>
    <w:rsid w:val="00514705"/>
    <w:rsid w:val="005517F8"/>
    <w:rsid w:val="00557C38"/>
    <w:rsid w:val="00567619"/>
    <w:rsid w:val="00575CDB"/>
    <w:rsid w:val="00594831"/>
    <w:rsid w:val="005B26EA"/>
    <w:rsid w:val="005B2CCD"/>
    <w:rsid w:val="005C1FBA"/>
    <w:rsid w:val="00616DBC"/>
    <w:rsid w:val="00622DB7"/>
    <w:rsid w:val="00625821"/>
    <w:rsid w:val="0063383F"/>
    <w:rsid w:val="006375AB"/>
    <w:rsid w:val="00644C33"/>
    <w:rsid w:val="00657B45"/>
    <w:rsid w:val="00683C98"/>
    <w:rsid w:val="006D5816"/>
    <w:rsid w:val="006E25A8"/>
    <w:rsid w:val="006E62F8"/>
    <w:rsid w:val="007065D3"/>
    <w:rsid w:val="00757A56"/>
    <w:rsid w:val="007718F6"/>
    <w:rsid w:val="00784360"/>
    <w:rsid w:val="007C587D"/>
    <w:rsid w:val="00812737"/>
    <w:rsid w:val="00832308"/>
    <w:rsid w:val="00832C2F"/>
    <w:rsid w:val="00840F8B"/>
    <w:rsid w:val="00855B56"/>
    <w:rsid w:val="00856B2B"/>
    <w:rsid w:val="008660AF"/>
    <w:rsid w:val="00871B1C"/>
    <w:rsid w:val="00881863"/>
    <w:rsid w:val="00886C57"/>
    <w:rsid w:val="008C1F6E"/>
    <w:rsid w:val="008C674C"/>
    <w:rsid w:val="008D555F"/>
    <w:rsid w:val="008D6975"/>
    <w:rsid w:val="009020D8"/>
    <w:rsid w:val="0091074C"/>
    <w:rsid w:val="00921030"/>
    <w:rsid w:val="00941619"/>
    <w:rsid w:val="009548BA"/>
    <w:rsid w:val="00960398"/>
    <w:rsid w:val="009A2930"/>
    <w:rsid w:val="009C5223"/>
    <w:rsid w:val="009F2682"/>
    <w:rsid w:val="00A15788"/>
    <w:rsid w:val="00A308C8"/>
    <w:rsid w:val="00A31C76"/>
    <w:rsid w:val="00A41B5E"/>
    <w:rsid w:val="00A4520B"/>
    <w:rsid w:val="00A531B1"/>
    <w:rsid w:val="00A559B7"/>
    <w:rsid w:val="00AA6632"/>
    <w:rsid w:val="00AD17B1"/>
    <w:rsid w:val="00B07594"/>
    <w:rsid w:val="00B44E9F"/>
    <w:rsid w:val="00BA153B"/>
    <w:rsid w:val="00BC4BAC"/>
    <w:rsid w:val="00BD6DE3"/>
    <w:rsid w:val="00C00545"/>
    <w:rsid w:val="00C013EF"/>
    <w:rsid w:val="00C01C1A"/>
    <w:rsid w:val="00C41D75"/>
    <w:rsid w:val="00C45029"/>
    <w:rsid w:val="00C51B8C"/>
    <w:rsid w:val="00C52B04"/>
    <w:rsid w:val="00C71CBE"/>
    <w:rsid w:val="00C7537B"/>
    <w:rsid w:val="00C9453B"/>
    <w:rsid w:val="00CB2BA8"/>
    <w:rsid w:val="00CC76E5"/>
    <w:rsid w:val="00CE05FA"/>
    <w:rsid w:val="00CF08F4"/>
    <w:rsid w:val="00CF34FC"/>
    <w:rsid w:val="00D00B14"/>
    <w:rsid w:val="00D01921"/>
    <w:rsid w:val="00D06251"/>
    <w:rsid w:val="00D15692"/>
    <w:rsid w:val="00D32D18"/>
    <w:rsid w:val="00D459C7"/>
    <w:rsid w:val="00D778A1"/>
    <w:rsid w:val="00D911D4"/>
    <w:rsid w:val="00D930EB"/>
    <w:rsid w:val="00DA3ADA"/>
    <w:rsid w:val="00DB6BD0"/>
    <w:rsid w:val="00DD16BF"/>
    <w:rsid w:val="00DD69C1"/>
    <w:rsid w:val="00DE7EC3"/>
    <w:rsid w:val="00DF777A"/>
    <w:rsid w:val="00E91BCF"/>
    <w:rsid w:val="00EB0E4A"/>
    <w:rsid w:val="00EB2515"/>
    <w:rsid w:val="00EB2C7C"/>
    <w:rsid w:val="00EC0F9F"/>
    <w:rsid w:val="00EF5687"/>
    <w:rsid w:val="00F03E52"/>
    <w:rsid w:val="00F3541A"/>
    <w:rsid w:val="00F91194"/>
    <w:rsid w:val="00FA442B"/>
    <w:rsid w:val="00FD7E1A"/>
    <w:rsid w:val="00FE0FE2"/>
    <w:rsid w:val="00FF3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22222"/>
  <w15:docId w15:val="{702C615C-761E-46A2-8FC8-5E78D99BC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37BE4"/>
    <w:pPr>
      <w:suppressAutoHyphens/>
      <w:spacing w:after="200" w:line="276" w:lineRule="auto"/>
    </w:pPr>
    <w:rPr>
      <w:rFonts w:cs="Calibri"/>
      <w:kern w:val="0"/>
      <w:lang w:eastAsia="zh-C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47C85"/>
    <w:pPr>
      <w:keepNext/>
      <w:spacing w:after="0"/>
      <w:jc w:val="center"/>
      <w:outlineLvl w:val="0"/>
    </w:pPr>
    <w:rPr>
      <w:rFonts w:asciiTheme="majorHAnsi" w:hAnsiTheme="majorHAnsi" w:cstheme="majorHAnsi"/>
      <w:b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12737"/>
    <w:pPr>
      <w:keepNext/>
      <w:suppressAutoHyphens w:val="0"/>
      <w:spacing w:after="0"/>
      <w:jc w:val="center"/>
      <w:outlineLvl w:val="1"/>
    </w:pPr>
    <w:rPr>
      <w:rFonts w:asciiTheme="majorHAnsi" w:hAnsiTheme="majorHAnsi" w:cstheme="majorHAnsi"/>
      <w:b/>
      <w:sz w:val="20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537BE4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8E1C16"/>
    <w:rPr>
      <w:color w:val="605E5C"/>
      <w:shd w:val="clear" w:color="auto" w:fill="E1DFDD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99474C"/>
    <w:rPr>
      <w:rFonts w:ascii="Tahoma" w:eastAsia="Calibri" w:hAnsi="Tahoma" w:cs="Tahoma"/>
      <w:kern w:val="0"/>
      <w:sz w:val="16"/>
      <w:szCs w:val="16"/>
      <w:lang w:eastAsia="zh-CN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qFormat/>
    <w:rsid w:val="004F678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qFormat/>
    <w:rsid w:val="004F678E"/>
    <w:rPr>
      <w:color w:val="954F72" w:themeColor="followedHyperlink"/>
      <w:u w:val="single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uiPriority w:val="35"/>
    <w:unhideWhenUsed/>
    <w:qFormat/>
    <w:rsid w:val="00D264EF"/>
    <w:pPr>
      <w:suppressAutoHyphens w:val="0"/>
      <w:spacing w:line="240" w:lineRule="auto"/>
    </w:pPr>
    <w:rPr>
      <w:rFonts w:cstheme="minorBidi"/>
      <w:b/>
      <w:bCs/>
      <w:color w:val="4472C4" w:themeColor="accent1"/>
      <w:sz w:val="18"/>
      <w:szCs w:val="18"/>
      <w:lang w:eastAsia="en-US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Zawartotabeli">
    <w:name w:val="Zawartość tabeli"/>
    <w:basedOn w:val="Normalny"/>
    <w:qFormat/>
    <w:rsid w:val="00537BE4"/>
    <w:pPr>
      <w:suppressLineNumbers/>
    </w:pPr>
  </w:style>
  <w:style w:type="paragraph" w:styleId="Akapitzlist">
    <w:name w:val="List Paragraph"/>
    <w:basedOn w:val="Normalny"/>
    <w:link w:val="AkapitzlistZnak"/>
    <w:uiPriority w:val="34"/>
    <w:qFormat/>
    <w:rsid w:val="008E1C1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994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9C5223"/>
    <w:rPr>
      <w:color w:val="0563C1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6039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60398"/>
    <w:rPr>
      <w:rFonts w:cs="Calibri"/>
      <w:kern w:val="0"/>
      <w:sz w:val="20"/>
      <w:szCs w:val="20"/>
      <w:lang w:eastAsia="zh-C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60398"/>
    <w:rPr>
      <w:vertAlign w:val="superscript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2B7DB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3E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91B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1B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1BCF"/>
    <w:rPr>
      <w:rFonts w:cs="Calibri"/>
      <w:kern w:val="0"/>
      <w:sz w:val="20"/>
      <w:szCs w:val="20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1B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91BCF"/>
    <w:rPr>
      <w:rFonts w:cs="Calibri"/>
      <w:b/>
      <w:bCs/>
      <w:kern w:val="0"/>
      <w:sz w:val="20"/>
      <w:szCs w:val="20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F911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1194"/>
    <w:rPr>
      <w:rFonts w:cs="Calibri"/>
      <w:kern w:val="0"/>
      <w:lang w:eastAsia="zh-CN"/>
    </w:rPr>
  </w:style>
  <w:style w:type="paragraph" w:styleId="Poprawka">
    <w:name w:val="Revision"/>
    <w:hidden/>
    <w:uiPriority w:val="99"/>
    <w:semiHidden/>
    <w:rsid w:val="002A0EAE"/>
    <w:rPr>
      <w:rFonts w:cs="Calibri"/>
      <w:kern w:val="0"/>
      <w:lang w:eastAsia="zh-CN"/>
    </w:rPr>
  </w:style>
  <w:style w:type="paragraph" w:styleId="Bezodstpw">
    <w:name w:val="No Spacing"/>
    <w:uiPriority w:val="1"/>
    <w:qFormat/>
    <w:rsid w:val="00A31C76"/>
    <w:rPr>
      <w:kern w:val="0"/>
    </w:rPr>
  </w:style>
  <w:style w:type="table" w:customStyle="1" w:styleId="Tabela-Siatka1">
    <w:name w:val="Tabela - Siatka1"/>
    <w:basedOn w:val="Standardowy"/>
    <w:next w:val="Tabela-Siatka"/>
    <w:uiPriority w:val="59"/>
    <w:rsid w:val="0029419B"/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D69C1"/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B021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B021A"/>
    <w:rPr>
      <w:rFonts w:cs="Calibri"/>
      <w:kern w:val="0"/>
      <w:sz w:val="20"/>
      <w:szCs w:val="20"/>
      <w:lang w:eastAsia="zh-C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B021A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147C85"/>
    <w:rPr>
      <w:rFonts w:asciiTheme="majorHAnsi" w:hAnsiTheme="majorHAnsi" w:cstheme="majorHAnsi"/>
      <w:b/>
      <w:kern w:val="0"/>
      <w:sz w:val="24"/>
      <w:szCs w:val="24"/>
      <w:lang w:eastAsia="zh-CN"/>
    </w:rPr>
  </w:style>
  <w:style w:type="character" w:customStyle="1" w:styleId="Nagwek2Znak">
    <w:name w:val="Nagłówek 2 Znak"/>
    <w:basedOn w:val="Domylnaczcionkaakapitu"/>
    <w:link w:val="Nagwek2"/>
    <w:uiPriority w:val="9"/>
    <w:rsid w:val="00812737"/>
    <w:rPr>
      <w:rFonts w:asciiTheme="majorHAnsi" w:hAnsiTheme="majorHAnsi" w:cstheme="majorHAnsi"/>
      <w:b/>
      <w:kern w:val="0"/>
      <w:sz w:val="20"/>
      <w:szCs w:val="20"/>
    </w:rPr>
  </w:style>
  <w:style w:type="character" w:customStyle="1" w:styleId="AkapitzlistZnak">
    <w:name w:val="Akapit z listą Znak"/>
    <w:link w:val="Akapitzlist"/>
    <w:uiPriority w:val="34"/>
    <w:locked/>
    <w:rsid w:val="00812737"/>
    <w:rPr>
      <w:rFonts w:cs="Calibri"/>
      <w:kern w:val="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00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96E2C-1209-4F06-A51F-4D6398481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9</Pages>
  <Words>2528</Words>
  <Characters>15172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Ługawiak</dc:creator>
  <dc:description/>
  <cp:lastModifiedBy>klos</cp:lastModifiedBy>
  <cp:revision>17</cp:revision>
  <cp:lastPrinted>2026-02-06T10:29:00Z</cp:lastPrinted>
  <dcterms:created xsi:type="dcterms:W3CDTF">2025-09-03T08:34:00Z</dcterms:created>
  <dcterms:modified xsi:type="dcterms:W3CDTF">2026-02-06T10:29:00Z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