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C4E" w:rsidRDefault="00217C4E" w:rsidP="00217C4E">
      <w:r>
        <w:t xml:space="preserve">   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371"/>
      </w:tblGrid>
      <w:tr w:rsidR="00217C4E" w:rsidTr="00993286">
        <w:trPr>
          <w:trHeight w:val="773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17C4E" w:rsidRDefault="00217C4E" w:rsidP="00993286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657BCB">
              <w:rPr>
                <w:rFonts w:ascii="Arial" w:eastAsia="Calibri" w:hAnsi="Arial" w:cs="Arial"/>
                <w:b/>
              </w:rPr>
              <w:t>Program spotkania informacyjnego</w:t>
            </w:r>
          </w:p>
          <w:p w:rsidR="00217C4E" w:rsidRPr="00FB4EC8" w:rsidRDefault="00217C4E" w:rsidP="00993286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2"/>
              </w:rPr>
            </w:pPr>
            <w:r w:rsidRPr="00FB4EC8">
              <w:rPr>
                <w:rFonts w:ascii="Arial" w:eastAsia="Calibri" w:hAnsi="Arial" w:cs="Arial"/>
                <w:b/>
                <w:sz w:val="12"/>
              </w:rPr>
              <w:t xml:space="preserve">   </w:t>
            </w:r>
          </w:p>
          <w:p w:rsidR="007924F2" w:rsidRPr="007924F2" w:rsidRDefault="00217C4E" w:rsidP="007924F2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37DF1">
              <w:rPr>
                <w:rFonts w:ascii="Arial" w:eastAsia="Calibri" w:hAnsi="Arial" w:cs="Arial"/>
                <w:b/>
                <w:sz w:val="28"/>
                <w:szCs w:val="28"/>
              </w:rPr>
              <w:t>„</w:t>
            </w:r>
            <w:r w:rsidR="007924F2" w:rsidRPr="007924F2">
              <w:rPr>
                <w:rFonts w:ascii="Arial" w:hAnsi="Arial" w:cs="Arial"/>
                <w:b/>
                <w:color w:val="000000"/>
                <w:sz w:val="28"/>
                <w:szCs w:val="28"/>
              </w:rPr>
              <w:t>Baza Usług Rozwojowych – jak z</w:t>
            </w:r>
            <w:r w:rsidR="007924F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7924F2" w:rsidRPr="007924F2">
              <w:rPr>
                <w:rFonts w:ascii="Arial" w:hAnsi="Arial" w:cs="Arial"/>
                <w:b/>
                <w:color w:val="000000"/>
                <w:sz w:val="28"/>
                <w:szCs w:val="28"/>
              </w:rPr>
              <w:t>niej korzystać, jak się do niej</w:t>
            </w:r>
          </w:p>
          <w:p w:rsidR="00217C4E" w:rsidRPr="00B37DF1" w:rsidRDefault="007924F2" w:rsidP="007924F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7924F2">
              <w:rPr>
                <w:rFonts w:ascii="Arial" w:hAnsi="Arial" w:cs="Arial"/>
                <w:b/>
                <w:color w:val="000000"/>
                <w:sz w:val="28"/>
                <w:szCs w:val="28"/>
              </w:rPr>
              <w:t>wpisać</w:t>
            </w:r>
            <w:r w:rsidR="00217C4E" w:rsidRPr="00B37DF1">
              <w:rPr>
                <w:rFonts w:ascii="Arial" w:eastAsia="Calibri" w:hAnsi="Arial" w:cs="Arial"/>
                <w:b/>
                <w:sz w:val="28"/>
                <w:szCs w:val="28"/>
              </w:rPr>
              <w:t>”</w:t>
            </w:r>
          </w:p>
          <w:p w:rsidR="00217C4E" w:rsidRPr="00FB4EC8" w:rsidRDefault="00217C4E" w:rsidP="00993286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4"/>
              </w:rPr>
            </w:pPr>
            <w:r w:rsidRPr="00FB4EC8">
              <w:rPr>
                <w:rFonts w:ascii="Arial" w:eastAsia="Calibri" w:hAnsi="Arial" w:cs="Arial"/>
                <w:b/>
                <w:sz w:val="14"/>
              </w:rPr>
              <w:t xml:space="preserve">  </w:t>
            </w:r>
          </w:p>
          <w:p w:rsidR="00217C4E" w:rsidRPr="00657BCB" w:rsidRDefault="007924F2" w:rsidP="00993286">
            <w:pPr>
              <w:spacing w:before="120" w:after="120"/>
              <w:jc w:val="center"/>
              <w:rPr>
                <w:rStyle w:val="Pogrubienie"/>
                <w:rFonts w:ascii="Arial" w:eastAsia="Calibri" w:hAnsi="Arial" w:cs="Arial"/>
                <w:bCs w:val="0"/>
              </w:rPr>
            </w:pPr>
            <w:r>
              <w:rPr>
                <w:rFonts w:ascii="Arial" w:eastAsia="Calibri" w:hAnsi="Arial" w:cs="Arial"/>
                <w:b/>
              </w:rPr>
              <w:t>19.02</w:t>
            </w:r>
            <w:r w:rsidR="00217C4E">
              <w:rPr>
                <w:rFonts w:ascii="Arial" w:eastAsia="Calibri" w:hAnsi="Arial" w:cs="Arial"/>
                <w:b/>
              </w:rPr>
              <w:t>.2020 roku, godz. 10:00-12:00</w:t>
            </w:r>
          </w:p>
        </w:tc>
      </w:tr>
      <w:tr w:rsidR="00217C4E" w:rsidTr="00993286">
        <w:trPr>
          <w:trHeight w:val="371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7C4E" w:rsidRPr="00657BCB" w:rsidRDefault="00217C4E" w:rsidP="00993286">
            <w:pPr>
              <w:rPr>
                <w:rFonts w:ascii="Calibri" w:eastAsia="Calibri" w:hAnsi="Calibri"/>
              </w:rPr>
            </w:pPr>
          </w:p>
        </w:tc>
      </w:tr>
      <w:tr w:rsidR="00217C4E" w:rsidTr="00993286">
        <w:trPr>
          <w:trHeight w:val="54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7C4E" w:rsidRPr="00FB4EC8" w:rsidRDefault="00217C4E" w:rsidP="0099328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:50-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7C4E" w:rsidRPr="00FB4EC8" w:rsidRDefault="00217C4E" w:rsidP="0099328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4EC8">
              <w:rPr>
                <w:rFonts w:ascii="Arial" w:hAnsi="Arial" w:cs="Arial"/>
                <w:sz w:val="20"/>
                <w:szCs w:val="20"/>
              </w:rPr>
              <w:t>Rejestracja uczestników</w:t>
            </w:r>
          </w:p>
        </w:tc>
      </w:tr>
      <w:tr w:rsidR="00217C4E" w:rsidTr="00993286">
        <w:trPr>
          <w:trHeight w:val="1315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7C4E" w:rsidRPr="00FB4EC8" w:rsidRDefault="00217C4E" w:rsidP="0099328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:00-</w:t>
            </w:r>
            <w:r>
              <w:rPr>
                <w:rFonts w:ascii="Arial" w:hAnsi="Arial" w:cs="Arial"/>
                <w:b/>
                <w:sz w:val="20"/>
                <w:szCs w:val="20"/>
              </w:rPr>
              <w:t>10:50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7C4E" w:rsidRDefault="007924F2" w:rsidP="0099328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 Co to jest Baza Usług Rozwojowych (BUR).</w:t>
            </w:r>
          </w:p>
          <w:p w:rsidR="007924F2" w:rsidRDefault="007924F2" w:rsidP="0099328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 Rejestracja w Bazie.</w:t>
            </w:r>
          </w:p>
          <w:p w:rsidR="007924F2" w:rsidRDefault="007924F2" w:rsidP="0099328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 Karta oceniającego.</w:t>
            </w:r>
          </w:p>
          <w:p w:rsidR="007924F2" w:rsidRDefault="007924F2" w:rsidP="0099328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 Rejestracja ogłoszenia o zapotrzebowaniu na usługę rozwojową.</w:t>
            </w:r>
          </w:p>
          <w:p w:rsidR="007924F2" w:rsidRPr="00DE6C55" w:rsidRDefault="007924F2" w:rsidP="0099328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 Zatwierdzenie zapisu uczestnika na usługę.</w:t>
            </w:r>
          </w:p>
        </w:tc>
      </w:tr>
      <w:tr w:rsidR="00217C4E" w:rsidTr="00993286">
        <w:trPr>
          <w:trHeight w:val="689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7C4E" w:rsidRPr="00FB4EC8" w:rsidRDefault="00217C4E" w:rsidP="0099328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10:50-11:00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7C4E" w:rsidRPr="00FB4EC8" w:rsidRDefault="00217C4E" w:rsidP="0099328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4EC8">
              <w:rPr>
                <w:rFonts w:ascii="Arial" w:hAnsi="Arial" w:cs="Arial"/>
                <w:sz w:val="20"/>
                <w:szCs w:val="20"/>
              </w:rPr>
              <w:t>Przerwa</w:t>
            </w:r>
          </w:p>
        </w:tc>
      </w:tr>
      <w:tr w:rsidR="00217C4E" w:rsidTr="00993286">
        <w:trPr>
          <w:trHeight w:val="112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7C4E" w:rsidRPr="00FB4EC8" w:rsidRDefault="00217C4E" w:rsidP="0099328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4EC8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0-1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FDD" w:rsidRDefault="007924F2" w:rsidP="0099328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 Możliwości skorzystania z BUR:</w:t>
            </w:r>
          </w:p>
          <w:p w:rsidR="007924F2" w:rsidRDefault="007924F2" w:rsidP="0099328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- 8.3.2 WRPO,</w:t>
            </w:r>
          </w:p>
          <w:p w:rsidR="007924F2" w:rsidRDefault="007924F2" w:rsidP="0099328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- 6.5 WRPO,</w:t>
            </w:r>
          </w:p>
          <w:p w:rsidR="007924F2" w:rsidRDefault="007924F2" w:rsidP="0099328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- 2.21 POWER,</w:t>
            </w:r>
          </w:p>
          <w:p w:rsidR="007924F2" w:rsidRDefault="007924F2" w:rsidP="0099328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AKADEMIA MENAGERA MMŚP2,</w:t>
            </w:r>
          </w:p>
          <w:p w:rsidR="007924F2" w:rsidRPr="00FB4EC8" w:rsidRDefault="007924F2" w:rsidP="0099328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bez dofinansowania.</w:t>
            </w:r>
            <w:bookmarkStart w:id="0" w:name="_GoBack"/>
            <w:bookmarkEnd w:id="0"/>
          </w:p>
        </w:tc>
      </w:tr>
      <w:tr w:rsidR="00217C4E" w:rsidTr="00993286">
        <w:trPr>
          <w:trHeight w:val="112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7C4E" w:rsidRPr="00FB4EC8" w:rsidRDefault="00217C4E" w:rsidP="0099328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11:50-12:00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7C4E" w:rsidRPr="002F5453" w:rsidRDefault="00217C4E" w:rsidP="00993286">
            <w:pPr>
              <w:rPr>
                <w:rFonts w:ascii="Arial" w:hAnsi="Arial" w:cs="Arial"/>
                <w:sz w:val="20"/>
                <w:szCs w:val="20"/>
              </w:rPr>
            </w:pPr>
            <w:r w:rsidRPr="002F5453">
              <w:rPr>
                <w:rFonts w:ascii="Arial" w:hAnsi="Arial" w:cs="Arial"/>
                <w:sz w:val="20"/>
                <w:szCs w:val="20"/>
              </w:rPr>
              <w:t>Źródła informacji o Funduszach Europejskich oraz sieć Punktów Informacyjnych Funduszy Europejskich</w:t>
            </w:r>
          </w:p>
        </w:tc>
      </w:tr>
    </w:tbl>
    <w:p w:rsidR="00217C4E" w:rsidRPr="00E11ED8" w:rsidRDefault="00217C4E" w:rsidP="00217C4E"/>
    <w:p w:rsidR="00217C4E" w:rsidRPr="00041A52" w:rsidRDefault="00217C4E" w:rsidP="00217C4E"/>
    <w:p w:rsidR="00217C4E" w:rsidRPr="008D1B7E" w:rsidRDefault="00217C4E" w:rsidP="00217C4E">
      <w:r w:rsidRPr="00E01F63">
        <w:rPr>
          <w:rFonts w:ascii="Arial" w:hAnsi="Arial" w:cs="Arial"/>
          <w:sz w:val="18"/>
          <w:szCs w:val="20"/>
        </w:rPr>
        <w:t>Po zakończonym spotkaniu informacyjnym będzie istniała możliwość skorzystania z konsultacji indywidualnych</w:t>
      </w:r>
      <w:r>
        <w:rPr>
          <w:rFonts w:ascii="Arial" w:hAnsi="Arial" w:cs="Arial"/>
          <w:sz w:val="18"/>
          <w:szCs w:val="20"/>
        </w:rPr>
        <w:t>.</w:t>
      </w:r>
    </w:p>
    <w:p w:rsidR="00217C4E" w:rsidRPr="00FB4EC8" w:rsidRDefault="00217C4E" w:rsidP="00217C4E"/>
    <w:p w:rsidR="00217C4E" w:rsidRDefault="00217C4E" w:rsidP="00217C4E">
      <w:pPr>
        <w:rPr>
          <w:rFonts w:ascii="Arial" w:hAnsi="Arial" w:cs="Arial"/>
          <w:sz w:val="14"/>
          <w:szCs w:val="20"/>
        </w:rPr>
      </w:pPr>
    </w:p>
    <w:p w:rsidR="00217C4E" w:rsidRPr="004100D7" w:rsidRDefault="00217C4E" w:rsidP="00217C4E">
      <w:pPr>
        <w:rPr>
          <w:rFonts w:ascii="Arial" w:hAnsi="Arial" w:cs="Arial"/>
          <w:sz w:val="22"/>
          <w:szCs w:val="22"/>
        </w:rPr>
      </w:pPr>
      <w:r>
        <w:t xml:space="preserve">                 </w:t>
      </w:r>
    </w:p>
    <w:p w:rsidR="0067573F" w:rsidRPr="00217C4E" w:rsidRDefault="0067573F" w:rsidP="00217C4E"/>
    <w:sectPr w:rsidR="0067573F" w:rsidRPr="00217C4E" w:rsidSect="008E4F9E">
      <w:headerReference w:type="default" r:id="rId6"/>
      <w:footerReference w:type="default" r:id="rId7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AA4" w:rsidRDefault="00267AA4">
      <w:r>
        <w:separator/>
      </w:r>
    </w:p>
  </w:endnote>
  <w:endnote w:type="continuationSeparator" w:id="0">
    <w:p w:rsidR="00267AA4" w:rsidRDefault="0026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CCF" w:rsidRDefault="00267AA4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6" style="width:490.4pt;height:.5pt" o:hralign="center" o:hrstd="t" o:hrnoshade="t" o:hr="t" fillcolor="black" stroked="f"/>
      </w:pict>
    </w:r>
  </w:p>
  <w:p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:rsidR="00F55B34" w:rsidRPr="00F81B0A" w:rsidRDefault="00F55B34" w:rsidP="00F55B34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Punkt Informacyjny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F81B0A">
      <w:rPr>
        <w:rFonts w:ascii="Arial" w:hAnsi="Arial" w:cs="Arial"/>
        <w:sz w:val="14"/>
        <w:szCs w:val="14"/>
      </w:rPr>
      <w:t>tel.: 61 65 06 233, 61 65 06 235</w:t>
    </w:r>
  </w:p>
  <w:p w:rsidR="00F55B34" w:rsidRDefault="00F55B34" w:rsidP="00F55B34">
    <w:pPr>
      <w:pStyle w:val="Nagwek"/>
      <w:rPr>
        <w:rFonts w:ascii="Arial" w:hAnsi="Arial" w:cs="Arial"/>
        <w:sz w:val="14"/>
        <w:szCs w:val="14"/>
      </w:rPr>
    </w:pPr>
    <w:r w:rsidRPr="00F81B0A">
      <w:rPr>
        <w:rFonts w:ascii="Arial" w:hAnsi="Arial" w:cs="Arial"/>
        <w:sz w:val="14"/>
        <w:szCs w:val="14"/>
      </w:rPr>
      <w:t>Funduszy Europejskich</w:t>
    </w:r>
    <w:r w:rsidRPr="00F81B0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F81B0A">
      <w:rPr>
        <w:rFonts w:ascii="Arial" w:hAnsi="Arial" w:cs="Arial"/>
        <w:sz w:val="14"/>
        <w:szCs w:val="14"/>
      </w:rPr>
      <w:t>e-mail: infoUE-pila@warp.org.pl</w:t>
    </w:r>
  </w:p>
  <w:p w:rsidR="00F55B34" w:rsidRPr="00F81B0A" w:rsidRDefault="00F55B34" w:rsidP="00F55B34">
    <w:pPr>
      <w:pStyle w:val="Nagwek"/>
      <w:rPr>
        <w:rFonts w:ascii="Arial" w:hAnsi="Arial" w:cs="Arial"/>
        <w:sz w:val="14"/>
        <w:szCs w:val="14"/>
      </w:rPr>
    </w:pPr>
    <w:r w:rsidRPr="00F81B0A">
      <w:rPr>
        <w:rFonts w:ascii="Arial" w:hAnsi="Arial" w:cs="Arial"/>
        <w:sz w:val="14"/>
        <w:szCs w:val="14"/>
      </w:rPr>
      <w:t>WARP Sp. z o.o.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pila.fe@wielkopolskie.pl</w:t>
    </w:r>
  </w:p>
  <w:p w:rsidR="00F55B34" w:rsidRPr="00F81B0A" w:rsidRDefault="00F55B34" w:rsidP="00F55B34">
    <w:pPr>
      <w:pStyle w:val="Nagwek"/>
      <w:rPr>
        <w:rFonts w:ascii="Arial" w:hAnsi="Arial" w:cs="Arial"/>
        <w:sz w:val="14"/>
        <w:szCs w:val="14"/>
      </w:rPr>
    </w:pPr>
    <w:r w:rsidRPr="00F81B0A">
      <w:rPr>
        <w:rFonts w:ascii="Arial" w:hAnsi="Arial" w:cs="Arial"/>
        <w:sz w:val="14"/>
        <w:szCs w:val="14"/>
      </w:rPr>
      <w:t xml:space="preserve">ul. Grunwaldzka 2  </w:t>
    </w:r>
    <w:r w:rsidRPr="00F81B0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F81B0A">
      <w:rPr>
        <w:rFonts w:ascii="Arial" w:hAnsi="Arial" w:cs="Arial"/>
        <w:sz w:val="14"/>
        <w:szCs w:val="14"/>
      </w:rPr>
      <w:t>www.funduszeeuropejskie.gov.pl</w:t>
    </w:r>
    <w:r w:rsidRPr="00F81B0A" w:rsidDel="00EA061A">
      <w:rPr>
        <w:rFonts w:ascii="Arial" w:hAnsi="Arial" w:cs="Arial"/>
        <w:sz w:val="14"/>
        <w:szCs w:val="14"/>
      </w:rPr>
      <w:t xml:space="preserve"> </w:t>
    </w:r>
  </w:p>
  <w:p w:rsidR="00F55B34" w:rsidRDefault="00F55B34" w:rsidP="00F55B34">
    <w:pPr>
      <w:pStyle w:val="Nagwek"/>
      <w:rPr>
        <w:rFonts w:ascii="Arial" w:hAnsi="Arial" w:cs="Arial"/>
        <w:sz w:val="14"/>
        <w:szCs w:val="14"/>
      </w:rPr>
    </w:pPr>
    <w:r w:rsidRPr="00F81B0A">
      <w:rPr>
        <w:rFonts w:ascii="Arial" w:hAnsi="Arial" w:cs="Arial"/>
        <w:sz w:val="14"/>
        <w:szCs w:val="14"/>
      </w:rPr>
      <w:t>64-920 Piła</w:t>
    </w:r>
    <w:r>
      <w:rPr>
        <w:rFonts w:ascii="Arial" w:hAnsi="Arial" w:cs="Arial"/>
        <w:sz w:val="14"/>
        <w:szCs w:val="14"/>
        <w:vertAlign w:val="subscript"/>
      </w:rPr>
      <w:softHyphen/>
    </w:r>
    <w:r>
      <w:rPr>
        <w:rFonts w:ascii="Arial" w:hAnsi="Arial" w:cs="Arial"/>
        <w:sz w:val="14"/>
        <w:szCs w:val="14"/>
        <w:vertAlign w:val="subscript"/>
      </w:rPr>
      <w:tab/>
    </w:r>
    <w:r>
      <w:rPr>
        <w:rFonts w:ascii="Arial" w:hAnsi="Arial" w:cs="Arial"/>
        <w:sz w:val="14"/>
        <w:szCs w:val="14"/>
        <w:vertAlign w:val="subscript"/>
      </w:rPr>
      <w:tab/>
    </w:r>
    <w:r w:rsidRPr="00F81B0A">
      <w:rPr>
        <w:rFonts w:ascii="Arial" w:hAnsi="Arial" w:cs="Arial"/>
        <w:sz w:val="14"/>
        <w:szCs w:val="14"/>
      </w:rPr>
      <w:t>www.funduszeeuropejskie.wielkopolskie.pl</w:t>
    </w:r>
  </w:p>
  <w:p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:rsidR="00183898" w:rsidRPr="00F52CA4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F52CA4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AA4" w:rsidRDefault="00267AA4">
      <w:r>
        <w:separator/>
      </w:r>
    </w:p>
  </w:footnote>
  <w:footnote w:type="continuationSeparator" w:id="0">
    <w:p w:rsidR="00267AA4" w:rsidRDefault="00267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9B4" w:rsidRDefault="009C0DF6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4075" cy="533400"/>
          <wp:effectExtent l="19050" t="0" r="9525" b="0"/>
          <wp:wrapSquare wrapText="bothSides"/>
          <wp:docPr id="1" name="Obraz 0" descr="zestawienie-znaków-PI-FE-MIR-EFSI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EFSI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40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05BF" w:rsidRDefault="00D705BF" w:rsidP="00D705BF">
    <w:pPr>
      <w:pStyle w:val="Nagwek"/>
    </w:pPr>
  </w:p>
  <w:p w:rsidR="00D705BF" w:rsidRDefault="00267AA4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490.4pt;height:.5pt" o:hralign="center" o:hrstd="t" o:hrnoshade="t" o:hr="t" fillcolor="black" stroked="f"/>
      </w:pict>
    </w:r>
  </w:p>
  <w:p w:rsidR="00D705BF" w:rsidRDefault="00F55B34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1905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05BF" w:rsidRDefault="00D705BF" w:rsidP="00D705BF">
    <w:pPr>
      <w:pStyle w:val="Nagwek"/>
      <w:rPr>
        <w:rFonts w:ascii="Arial" w:hAnsi="Arial" w:cs="Arial"/>
        <w:sz w:val="20"/>
      </w:rPr>
    </w:pPr>
  </w:p>
  <w:p w:rsidR="00D705BF" w:rsidRDefault="00D705BF" w:rsidP="00D705BF">
    <w:pPr>
      <w:pStyle w:val="Nagwek"/>
    </w:pPr>
  </w:p>
  <w:p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:rsidR="00E953AE" w:rsidRPr="00D705BF" w:rsidRDefault="00E953AE" w:rsidP="00D705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34C4C"/>
    <w:rsid w:val="00084BDC"/>
    <w:rsid w:val="00084EAF"/>
    <w:rsid w:val="000B02CA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6443F"/>
    <w:rsid w:val="00166828"/>
    <w:rsid w:val="00183898"/>
    <w:rsid w:val="00186EEA"/>
    <w:rsid w:val="001A2317"/>
    <w:rsid w:val="001B4559"/>
    <w:rsid w:val="001C0578"/>
    <w:rsid w:val="001D3930"/>
    <w:rsid w:val="001E1B8E"/>
    <w:rsid w:val="002172AB"/>
    <w:rsid w:val="00217C4E"/>
    <w:rsid w:val="00267AA4"/>
    <w:rsid w:val="002D7F0F"/>
    <w:rsid w:val="002E1F09"/>
    <w:rsid w:val="002E21D3"/>
    <w:rsid w:val="002E4263"/>
    <w:rsid w:val="002F3BAE"/>
    <w:rsid w:val="00302430"/>
    <w:rsid w:val="00317D3A"/>
    <w:rsid w:val="003649CF"/>
    <w:rsid w:val="0036546C"/>
    <w:rsid w:val="00376BAA"/>
    <w:rsid w:val="0039676E"/>
    <w:rsid w:val="003A2795"/>
    <w:rsid w:val="003B69CD"/>
    <w:rsid w:val="003C201A"/>
    <w:rsid w:val="003E52AA"/>
    <w:rsid w:val="003E5F8D"/>
    <w:rsid w:val="003F2759"/>
    <w:rsid w:val="004100D7"/>
    <w:rsid w:val="00416091"/>
    <w:rsid w:val="0043539D"/>
    <w:rsid w:val="004525B0"/>
    <w:rsid w:val="00454A1C"/>
    <w:rsid w:val="004E3B0F"/>
    <w:rsid w:val="004F657D"/>
    <w:rsid w:val="00503009"/>
    <w:rsid w:val="0051011F"/>
    <w:rsid w:val="005160AF"/>
    <w:rsid w:val="00524B0E"/>
    <w:rsid w:val="00533C42"/>
    <w:rsid w:val="005369EA"/>
    <w:rsid w:val="005509B4"/>
    <w:rsid w:val="00574431"/>
    <w:rsid w:val="00584FDD"/>
    <w:rsid w:val="005B455A"/>
    <w:rsid w:val="005D547A"/>
    <w:rsid w:val="005E1534"/>
    <w:rsid w:val="005F1E79"/>
    <w:rsid w:val="005F7B53"/>
    <w:rsid w:val="005F7E48"/>
    <w:rsid w:val="00602419"/>
    <w:rsid w:val="006540BD"/>
    <w:rsid w:val="00661E3B"/>
    <w:rsid w:val="0067573F"/>
    <w:rsid w:val="006912DB"/>
    <w:rsid w:val="006A5CCF"/>
    <w:rsid w:val="006A6754"/>
    <w:rsid w:val="006D0BE3"/>
    <w:rsid w:val="006D1CEC"/>
    <w:rsid w:val="00706D88"/>
    <w:rsid w:val="007213DE"/>
    <w:rsid w:val="00723BC1"/>
    <w:rsid w:val="00732F10"/>
    <w:rsid w:val="00755148"/>
    <w:rsid w:val="00763A22"/>
    <w:rsid w:val="007802FA"/>
    <w:rsid w:val="00782E1A"/>
    <w:rsid w:val="007924F2"/>
    <w:rsid w:val="007934EC"/>
    <w:rsid w:val="007B0E70"/>
    <w:rsid w:val="007B605A"/>
    <w:rsid w:val="007C4EFD"/>
    <w:rsid w:val="007C6209"/>
    <w:rsid w:val="00806191"/>
    <w:rsid w:val="008419B2"/>
    <w:rsid w:val="008607CD"/>
    <w:rsid w:val="00875AC5"/>
    <w:rsid w:val="0088605E"/>
    <w:rsid w:val="00894804"/>
    <w:rsid w:val="008C1784"/>
    <w:rsid w:val="008E4345"/>
    <w:rsid w:val="008E4F9E"/>
    <w:rsid w:val="008F6F85"/>
    <w:rsid w:val="009313E7"/>
    <w:rsid w:val="009A40C4"/>
    <w:rsid w:val="009C0DF6"/>
    <w:rsid w:val="009C60AE"/>
    <w:rsid w:val="009D465A"/>
    <w:rsid w:val="009E45BA"/>
    <w:rsid w:val="00A01079"/>
    <w:rsid w:val="00A15D56"/>
    <w:rsid w:val="00A25489"/>
    <w:rsid w:val="00A43ABB"/>
    <w:rsid w:val="00A5737C"/>
    <w:rsid w:val="00A81932"/>
    <w:rsid w:val="00A8412A"/>
    <w:rsid w:val="00A91148"/>
    <w:rsid w:val="00AD5F74"/>
    <w:rsid w:val="00AE3727"/>
    <w:rsid w:val="00B05D84"/>
    <w:rsid w:val="00B115AD"/>
    <w:rsid w:val="00B27B69"/>
    <w:rsid w:val="00B31999"/>
    <w:rsid w:val="00B55B1F"/>
    <w:rsid w:val="00B81F5B"/>
    <w:rsid w:val="00BA016F"/>
    <w:rsid w:val="00BB00F9"/>
    <w:rsid w:val="00BD4A06"/>
    <w:rsid w:val="00BF7AC2"/>
    <w:rsid w:val="00C063E0"/>
    <w:rsid w:val="00C07D20"/>
    <w:rsid w:val="00C109E1"/>
    <w:rsid w:val="00C24403"/>
    <w:rsid w:val="00C301C9"/>
    <w:rsid w:val="00C53238"/>
    <w:rsid w:val="00C60491"/>
    <w:rsid w:val="00C61763"/>
    <w:rsid w:val="00C84E2D"/>
    <w:rsid w:val="00CA7E66"/>
    <w:rsid w:val="00CB44E3"/>
    <w:rsid w:val="00CC5537"/>
    <w:rsid w:val="00CD2F16"/>
    <w:rsid w:val="00CF51C1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C1AE4"/>
    <w:rsid w:val="00DF27F8"/>
    <w:rsid w:val="00E03F05"/>
    <w:rsid w:val="00E1489C"/>
    <w:rsid w:val="00E3030D"/>
    <w:rsid w:val="00E418FB"/>
    <w:rsid w:val="00E44213"/>
    <w:rsid w:val="00E44E6A"/>
    <w:rsid w:val="00E45DFE"/>
    <w:rsid w:val="00E60799"/>
    <w:rsid w:val="00E6684F"/>
    <w:rsid w:val="00E84E5F"/>
    <w:rsid w:val="00E953AE"/>
    <w:rsid w:val="00EA00F7"/>
    <w:rsid w:val="00EA061A"/>
    <w:rsid w:val="00EB475A"/>
    <w:rsid w:val="00EC0F26"/>
    <w:rsid w:val="00EC258D"/>
    <w:rsid w:val="00ED538A"/>
    <w:rsid w:val="00EE01C8"/>
    <w:rsid w:val="00F00B2B"/>
    <w:rsid w:val="00F52CA4"/>
    <w:rsid w:val="00F55B34"/>
    <w:rsid w:val="00F56C19"/>
    <w:rsid w:val="00F62F6B"/>
    <w:rsid w:val="00F67573"/>
    <w:rsid w:val="00F75043"/>
    <w:rsid w:val="00F83C13"/>
    <w:rsid w:val="00F848FC"/>
    <w:rsid w:val="00FA7602"/>
    <w:rsid w:val="00FB4BA9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29BC39"/>
  <w15:docId w15:val="{FAF060EC-60A1-4B97-903C-E0869AD0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53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E1534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5E1534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15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5E153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5E1534"/>
    <w:rPr>
      <w:sz w:val="20"/>
      <w:szCs w:val="20"/>
    </w:rPr>
  </w:style>
  <w:style w:type="character" w:styleId="Hipercze">
    <w:name w:val="Hyperlink"/>
    <w:semiHidden/>
    <w:rsid w:val="005E1534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898"/>
    <w:rPr>
      <w:sz w:val="24"/>
      <w:szCs w:val="24"/>
    </w:rPr>
  </w:style>
  <w:style w:type="character" w:styleId="Pogrubienie">
    <w:name w:val="Strong"/>
    <w:uiPriority w:val="22"/>
    <w:qFormat/>
    <w:rsid w:val="00217C4E"/>
    <w:rPr>
      <w:b/>
      <w:bCs/>
    </w:rPr>
  </w:style>
  <w:style w:type="paragraph" w:styleId="Bezodstpw">
    <w:name w:val="No Spacing"/>
    <w:uiPriority w:val="1"/>
    <w:qFormat/>
    <w:rsid w:val="00217C4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azare</cp:lastModifiedBy>
  <cp:revision>3</cp:revision>
  <cp:lastPrinted>2015-02-23T08:32:00Z</cp:lastPrinted>
  <dcterms:created xsi:type="dcterms:W3CDTF">2020-01-16T10:34:00Z</dcterms:created>
  <dcterms:modified xsi:type="dcterms:W3CDTF">2020-02-10T09:29:00Z</dcterms:modified>
</cp:coreProperties>
</file>