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08B55" w14:textId="77777777"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14:paraId="6F6E1F28" w14:textId="37B76E7C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o przetarg</w:t>
      </w:r>
      <w:r w:rsidR="00D12D9E">
        <w:rPr>
          <w:rFonts w:ascii="Lato Light" w:hAnsi="Lato Light"/>
          <w:b/>
          <w:sz w:val="20"/>
          <w:szCs w:val="20"/>
        </w:rPr>
        <w:t>ach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14:paraId="6EAE3538" w14:textId="63AA3065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stanowiąc</w:t>
      </w:r>
      <w:r w:rsidR="00D12D9E">
        <w:rPr>
          <w:rFonts w:ascii="Lato Light" w:hAnsi="Lato Light"/>
          <w:b/>
          <w:sz w:val="20"/>
          <w:szCs w:val="20"/>
        </w:rPr>
        <w:t>ych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14:paraId="3FF5F227" w14:textId="77777777" w:rsidR="00D12D9E" w:rsidRDefault="0025605A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</w:t>
      </w:r>
      <w:r w:rsidR="00D12D9E">
        <w:rPr>
          <w:rFonts w:ascii="Lato Light" w:hAnsi="Lato Light"/>
          <w:sz w:val="20"/>
          <w:szCs w:val="20"/>
        </w:rPr>
        <w:t>e</w:t>
      </w:r>
      <w:r>
        <w:rPr>
          <w:rFonts w:ascii="Lato Light" w:hAnsi="Lato Light"/>
          <w:sz w:val="20"/>
          <w:szCs w:val="20"/>
        </w:rPr>
        <w:t xml:space="preserve"> przetarg</w:t>
      </w:r>
      <w:r w:rsidR="00D12D9E">
        <w:rPr>
          <w:rFonts w:ascii="Lato Light" w:hAnsi="Lato Light"/>
          <w:sz w:val="20"/>
          <w:szCs w:val="20"/>
        </w:rPr>
        <w:t>i</w:t>
      </w:r>
      <w:r>
        <w:rPr>
          <w:rFonts w:ascii="Lato Light" w:hAnsi="Lato Light"/>
          <w:sz w:val="20"/>
          <w:szCs w:val="20"/>
        </w:rPr>
        <w:t xml:space="preserve"> ustn</w:t>
      </w:r>
      <w:r w:rsidR="00D12D9E">
        <w:rPr>
          <w:rFonts w:ascii="Lato Light" w:hAnsi="Lato Light"/>
          <w:sz w:val="20"/>
          <w:szCs w:val="20"/>
        </w:rPr>
        <w:t>e</w:t>
      </w:r>
      <w:r w:rsidR="0015134B">
        <w:rPr>
          <w:rFonts w:ascii="Lato Light" w:hAnsi="Lato Light"/>
          <w:sz w:val="20"/>
          <w:szCs w:val="20"/>
        </w:rPr>
        <w:t xml:space="preserve"> nieograniczon</w:t>
      </w:r>
      <w:r w:rsidR="00D12D9E">
        <w:rPr>
          <w:rFonts w:ascii="Lato Light" w:hAnsi="Lato Light"/>
          <w:sz w:val="20"/>
          <w:szCs w:val="20"/>
        </w:rPr>
        <w:t>e</w:t>
      </w:r>
      <w:r w:rsidR="0015134B">
        <w:rPr>
          <w:rFonts w:ascii="Lato Light" w:hAnsi="Lato Light"/>
          <w:sz w:val="20"/>
          <w:szCs w:val="20"/>
        </w:rPr>
        <w:t xml:space="preserve"> na sprzedaż  </w:t>
      </w:r>
      <w:r w:rsidR="00D12D9E">
        <w:rPr>
          <w:rFonts w:ascii="Lato Light" w:hAnsi="Lato Light"/>
          <w:sz w:val="20"/>
          <w:szCs w:val="20"/>
        </w:rPr>
        <w:t xml:space="preserve">następujących </w:t>
      </w:r>
      <w:r w:rsidR="0015134B">
        <w:rPr>
          <w:rFonts w:ascii="Lato Light" w:hAnsi="Lato Light"/>
          <w:sz w:val="20"/>
          <w:szCs w:val="20"/>
        </w:rPr>
        <w:t>nieruchomości</w:t>
      </w:r>
      <w:r>
        <w:rPr>
          <w:rFonts w:ascii="Lato Light" w:hAnsi="Lato Light"/>
          <w:sz w:val="20"/>
          <w:szCs w:val="20"/>
        </w:rPr>
        <w:t xml:space="preserve"> stanowiąc</w:t>
      </w:r>
      <w:r w:rsidR="00D12D9E">
        <w:rPr>
          <w:rFonts w:ascii="Lato Light" w:hAnsi="Lato Light"/>
          <w:sz w:val="20"/>
          <w:szCs w:val="20"/>
        </w:rPr>
        <w:t>ych</w:t>
      </w:r>
      <w:r>
        <w:rPr>
          <w:rFonts w:ascii="Lato Light" w:hAnsi="Lato Light"/>
          <w:sz w:val="20"/>
          <w:szCs w:val="20"/>
        </w:rPr>
        <w:t xml:space="preserve"> </w:t>
      </w:r>
      <w:r w:rsidR="006B3DF8">
        <w:rPr>
          <w:rFonts w:ascii="Lato Light" w:hAnsi="Lato Light"/>
          <w:sz w:val="20"/>
          <w:szCs w:val="20"/>
        </w:rPr>
        <w:t>własność Gminy Żnin,</w:t>
      </w:r>
      <w:r>
        <w:rPr>
          <w:rFonts w:ascii="Lato Light" w:hAnsi="Lato Light"/>
          <w:sz w:val="20"/>
          <w:szCs w:val="20"/>
        </w:rPr>
        <w:t xml:space="preserve"> położon</w:t>
      </w:r>
      <w:r w:rsidR="00D12D9E">
        <w:rPr>
          <w:rFonts w:ascii="Lato Light" w:hAnsi="Lato Light"/>
          <w:sz w:val="20"/>
          <w:szCs w:val="20"/>
        </w:rPr>
        <w:t>ych</w:t>
      </w:r>
      <w:r w:rsidR="0015134B">
        <w:rPr>
          <w:rFonts w:ascii="Lato Light" w:hAnsi="Lato Light"/>
          <w:sz w:val="20"/>
          <w:szCs w:val="20"/>
        </w:rPr>
        <w:t xml:space="preserve"> w </w:t>
      </w:r>
      <w:r w:rsidR="00D12D9E">
        <w:rPr>
          <w:rFonts w:ascii="Lato Light" w:hAnsi="Lato Light"/>
          <w:sz w:val="20"/>
          <w:szCs w:val="20"/>
        </w:rPr>
        <w:t>Podgórzynie: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12D9E" w14:paraId="4FE0E700" w14:textId="77777777" w:rsidTr="008A5C6A">
        <w:tc>
          <w:tcPr>
            <w:tcW w:w="3850" w:type="dxa"/>
            <w:gridSpan w:val="2"/>
          </w:tcPr>
          <w:p w14:paraId="332D3950" w14:textId="5CC3A455" w:rsidR="00D12D9E" w:rsidRDefault="00D12D9E" w:rsidP="00D12D9E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1926" w:type="dxa"/>
            <w:vMerge w:val="restart"/>
          </w:tcPr>
          <w:p w14:paraId="68FC88E7" w14:textId="65E514B4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Powierzchnia w ha</w:t>
            </w:r>
          </w:p>
        </w:tc>
        <w:tc>
          <w:tcPr>
            <w:tcW w:w="1926" w:type="dxa"/>
            <w:vMerge w:val="restart"/>
          </w:tcPr>
          <w:p w14:paraId="3B1CF3C3" w14:textId="334CD1A7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Wadium do przetargu</w:t>
            </w:r>
          </w:p>
        </w:tc>
        <w:tc>
          <w:tcPr>
            <w:tcW w:w="1926" w:type="dxa"/>
            <w:vMerge w:val="restart"/>
          </w:tcPr>
          <w:p w14:paraId="02088C4D" w14:textId="77777777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Cena wywoławcza</w:t>
            </w:r>
          </w:p>
          <w:p w14:paraId="60C0649E" w14:textId="6A6189BB" w:rsidR="00555507" w:rsidRDefault="00555507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(w tym 23% VAT)</w:t>
            </w:r>
          </w:p>
        </w:tc>
      </w:tr>
      <w:tr w:rsidR="00D12D9E" w14:paraId="67C5D5E2" w14:textId="77777777" w:rsidTr="00D12D9E">
        <w:tc>
          <w:tcPr>
            <w:tcW w:w="1925" w:type="dxa"/>
          </w:tcPr>
          <w:p w14:paraId="020AD088" w14:textId="62B72B48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Nr działki</w:t>
            </w:r>
          </w:p>
        </w:tc>
        <w:tc>
          <w:tcPr>
            <w:tcW w:w="1925" w:type="dxa"/>
          </w:tcPr>
          <w:p w14:paraId="73EEA99A" w14:textId="011CABDA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Nr księgi wieczystej</w:t>
            </w:r>
          </w:p>
        </w:tc>
        <w:tc>
          <w:tcPr>
            <w:tcW w:w="1926" w:type="dxa"/>
            <w:vMerge/>
          </w:tcPr>
          <w:p w14:paraId="25ED5BA1" w14:textId="77777777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1DE10270" w14:textId="77777777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5C273916" w14:textId="77777777" w:rsidR="00D12D9E" w:rsidRDefault="00D12D9E" w:rsidP="0025605A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4A230B" w14:paraId="589CA686" w14:textId="77777777" w:rsidTr="00DE5924">
        <w:tc>
          <w:tcPr>
            <w:tcW w:w="1925" w:type="dxa"/>
          </w:tcPr>
          <w:p w14:paraId="37F88AB6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307/3</w:t>
            </w:r>
          </w:p>
        </w:tc>
        <w:tc>
          <w:tcPr>
            <w:tcW w:w="1925" w:type="dxa"/>
          </w:tcPr>
          <w:p w14:paraId="54EE445A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926" w:type="dxa"/>
          </w:tcPr>
          <w:p w14:paraId="53C12189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0,0974</w:t>
            </w:r>
          </w:p>
        </w:tc>
        <w:tc>
          <w:tcPr>
            <w:tcW w:w="1926" w:type="dxa"/>
          </w:tcPr>
          <w:p w14:paraId="333073BD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13.000,00 zł</w:t>
            </w:r>
          </w:p>
        </w:tc>
        <w:tc>
          <w:tcPr>
            <w:tcW w:w="1926" w:type="dxa"/>
          </w:tcPr>
          <w:p w14:paraId="64D4F3DF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135.000,00 zł</w:t>
            </w:r>
          </w:p>
        </w:tc>
      </w:tr>
      <w:tr w:rsidR="004A230B" w14:paraId="0DDDE765" w14:textId="77777777" w:rsidTr="00DE5924">
        <w:tc>
          <w:tcPr>
            <w:tcW w:w="1925" w:type="dxa"/>
          </w:tcPr>
          <w:p w14:paraId="0CAD4DD5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307/4</w:t>
            </w:r>
          </w:p>
        </w:tc>
        <w:tc>
          <w:tcPr>
            <w:tcW w:w="1925" w:type="dxa"/>
          </w:tcPr>
          <w:p w14:paraId="6F8F8E1D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926" w:type="dxa"/>
          </w:tcPr>
          <w:p w14:paraId="714BCF0A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0,0900</w:t>
            </w:r>
          </w:p>
        </w:tc>
        <w:tc>
          <w:tcPr>
            <w:tcW w:w="1926" w:type="dxa"/>
          </w:tcPr>
          <w:p w14:paraId="0452B10A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12.000,00 zł</w:t>
            </w:r>
          </w:p>
        </w:tc>
        <w:tc>
          <w:tcPr>
            <w:tcW w:w="1926" w:type="dxa"/>
          </w:tcPr>
          <w:p w14:paraId="735E9097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125.000,00 zł</w:t>
            </w:r>
          </w:p>
        </w:tc>
      </w:tr>
      <w:tr w:rsidR="004A230B" w14:paraId="167E74AD" w14:textId="77777777" w:rsidTr="00DE5924">
        <w:tc>
          <w:tcPr>
            <w:tcW w:w="1925" w:type="dxa"/>
          </w:tcPr>
          <w:p w14:paraId="1502CEF5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307/5</w:t>
            </w:r>
          </w:p>
        </w:tc>
        <w:tc>
          <w:tcPr>
            <w:tcW w:w="1925" w:type="dxa"/>
          </w:tcPr>
          <w:p w14:paraId="27CA4880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926" w:type="dxa"/>
          </w:tcPr>
          <w:p w14:paraId="164C1285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0,0247</w:t>
            </w:r>
          </w:p>
        </w:tc>
        <w:tc>
          <w:tcPr>
            <w:tcW w:w="1926" w:type="dxa"/>
          </w:tcPr>
          <w:p w14:paraId="7F6F3EBF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3.500,00 zł</w:t>
            </w:r>
          </w:p>
        </w:tc>
        <w:tc>
          <w:tcPr>
            <w:tcW w:w="1926" w:type="dxa"/>
          </w:tcPr>
          <w:p w14:paraId="69C71BB2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35.000,00 zł</w:t>
            </w:r>
          </w:p>
        </w:tc>
      </w:tr>
      <w:tr w:rsidR="004A230B" w14:paraId="3D5F7219" w14:textId="77777777" w:rsidTr="00DE5924">
        <w:trPr>
          <w:trHeight w:val="366"/>
        </w:trPr>
        <w:tc>
          <w:tcPr>
            <w:tcW w:w="1925" w:type="dxa"/>
          </w:tcPr>
          <w:p w14:paraId="0C4ED1BD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307/6</w:t>
            </w:r>
          </w:p>
        </w:tc>
        <w:tc>
          <w:tcPr>
            <w:tcW w:w="1925" w:type="dxa"/>
          </w:tcPr>
          <w:p w14:paraId="46D0FEAD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926" w:type="dxa"/>
          </w:tcPr>
          <w:p w14:paraId="5AC70378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0,1102</w:t>
            </w:r>
          </w:p>
        </w:tc>
        <w:tc>
          <w:tcPr>
            <w:tcW w:w="1926" w:type="dxa"/>
          </w:tcPr>
          <w:p w14:paraId="1FDCFD85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15.000,00 zł</w:t>
            </w:r>
          </w:p>
        </w:tc>
        <w:tc>
          <w:tcPr>
            <w:tcW w:w="1926" w:type="dxa"/>
          </w:tcPr>
          <w:p w14:paraId="7BF69282" w14:textId="77777777" w:rsidR="004A230B" w:rsidRDefault="004A230B" w:rsidP="00DE5924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153.000,00 zł</w:t>
            </w:r>
          </w:p>
        </w:tc>
      </w:tr>
    </w:tbl>
    <w:p w14:paraId="13253217" w14:textId="77777777" w:rsidR="00D12D9E" w:rsidRDefault="00D12D9E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</w:p>
    <w:p w14:paraId="7A1DF247" w14:textId="77777777" w:rsidR="0015134B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69E48873" w14:textId="51F1C3A4" w:rsidR="00FC3ECA" w:rsidRDefault="00002C67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</w:t>
      </w:r>
      <w:r w:rsidR="00734A88">
        <w:rPr>
          <w:rFonts w:ascii="Lato Light" w:hAnsi="Lato Light"/>
          <w:sz w:val="20"/>
          <w:szCs w:val="20"/>
        </w:rPr>
        <w:t>i</w:t>
      </w:r>
      <w:r>
        <w:rPr>
          <w:rFonts w:ascii="Lato Light" w:hAnsi="Lato Light"/>
          <w:sz w:val="20"/>
          <w:szCs w:val="20"/>
        </w:rPr>
        <w:t xml:space="preserve"> położ</w:t>
      </w:r>
      <w:r w:rsidR="00734A88">
        <w:rPr>
          <w:rFonts w:ascii="Lato Light" w:hAnsi="Lato Light"/>
          <w:sz w:val="20"/>
          <w:szCs w:val="20"/>
        </w:rPr>
        <w:t>one są w Podgórzynie</w:t>
      </w:r>
      <w:r w:rsidR="002127AE">
        <w:rPr>
          <w:rFonts w:ascii="Lato Light" w:hAnsi="Lato Light"/>
          <w:sz w:val="20"/>
          <w:szCs w:val="20"/>
        </w:rPr>
        <w:t xml:space="preserve"> przy dro</w:t>
      </w:r>
      <w:r w:rsidR="000910F1">
        <w:rPr>
          <w:rFonts w:ascii="Lato Light" w:hAnsi="Lato Light"/>
          <w:sz w:val="20"/>
          <w:szCs w:val="20"/>
        </w:rPr>
        <w:t>dze</w:t>
      </w:r>
      <w:r w:rsidR="002127AE">
        <w:rPr>
          <w:rFonts w:ascii="Lato Light" w:hAnsi="Lato Light"/>
          <w:sz w:val="20"/>
          <w:szCs w:val="20"/>
        </w:rPr>
        <w:t xml:space="preserve"> </w:t>
      </w:r>
      <w:r w:rsidR="00734A88">
        <w:rPr>
          <w:rFonts w:ascii="Lato Light" w:hAnsi="Lato Light"/>
          <w:sz w:val="20"/>
          <w:szCs w:val="20"/>
        </w:rPr>
        <w:t>powiatowej nr 2338C Żnin-Gąsawa-Ryszewo</w:t>
      </w:r>
      <w:r w:rsidR="00EB7222">
        <w:rPr>
          <w:rFonts w:ascii="Lato Light" w:hAnsi="Lato Light"/>
          <w:sz w:val="20"/>
          <w:szCs w:val="20"/>
        </w:rPr>
        <w:t>,</w:t>
      </w:r>
      <w:r w:rsidR="002127AE">
        <w:rPr>
          <w:rFonts w:ascii="Lato Light" w:hAnsi="Lato Light"/>
          <w:sz w:val="20"/>
          <w:szCs w:val="20"/>
        </w:rPr>
        <w:t xml:space="preserve"> o nawierzchni asfaltowej</w:t>
      </w:r>
      <w:r w:rsidR="00AE6038">
        <w:rPr>
          <w:rFonts w:ascii="Lato Light" w:hAnsi="Lato Light"/>
          <w:sz w:val="20"/>
          <w:szCs w:val="20"/>
        </w:rPr>
        <w:t>.</w:t>
      </w:r>
      <w:r w:rsidR="00CB0CFE">
        <w:rPr>
          <w:rFonts w:ascii="Lato Light" w:hAnsi="Lato Light"/>
          <w:sz w:val="20"/>
          <w:szCs w:val="20"/>
        </w:rPr>
        <w:t xml:space="preserve"> Wjazd na działk</w:t>
      </w:r>
      <w:r w:rsidR="00507AD4">
        <w:rPr>
          <w:rFonts w:ascii="Lato Light" w:hAnsi="Lato Light"/>
          <w:sz w:val="20"/>
          <w:szCs w:val="20"/>
        </w:rPr>
        <w:t>i nr 307/6 i 307/4 odbywa się z drogi powiatowej poprzez dział</w:t>
      </w:r>
      <w:r w:rsidR="00B73309">
        <w:rPr>
          <w:rFonts w:ascii="Lato Light" w:hAnsi="Lato Light"/>
          <w:sz w:val="20"/>
          <w:szCs w:val="20"/>
        </w:rPr>
        <w:t>kę nr 307/5, stanowiącą drogę wewnętrzną. Wjazd z drogi powiatowej na działkę nr 307/3 odbywa się poprzez działkę nr 158.</w:t>
      </w:r>
      <w:r w:rsidR="00CB0CFE">
        <w:rPr>
          <w:rFonts w:ascii="Lato Light" w:hAnsi="Lato Light"/>
          <w:sz w:val="20"/>
          <w:szCs w:val="20"/>
        </w:rPr>
        <w:t xml:space="preserve"> </w:t>
      </w:r>
      <w:r w:rsidR="002127AE">
        <w:rPr>
          <w:rFonts w:ascii="Lato Light" w:hAnsi="Lato Light"/>
          <w:sz w:val="20"/>
          <w:szCs w:val="20"/>
        </w:rPr>
        <w:t>W</w:t>
      </w:r>
      <w:r w:rsidR="00CB0CFE">
        <w:rPr>
          <w:rFonts w:ascii="Lato Light" w:hAnsi="Lato Light"/>
          <w:sz w:val="20"/>
          <w:szCs w:val="20"/>
        </w:rPr>
        <w:t> </w:t>
      </w:r>
      <w:r w:rsidR="002127AE">
        <w:rPr>
          <w:rFonts w:ascii="Lato Light" w:hAnsi="Lato Light"/>
          <w:sz w:val="20"/>
          <w:szCs w:val="20"/>
        </w:rPr>
        <w:t>bezpośrednim sąsiedztwie dzia</w:t>
      </w:r>
      <w:r w:rsidR="00B73309">
        <w:rPr>
          <w:rFonts w:ascii="Lato Light" w:hAnsi="Lato Light"/>
          <w:sz w:val="20"/>
          <w:szCs w:val="20"/>
        </w:rPr>
        <w:t>łek</w:t>
      </w:r>
      <w:r w:rsidR="002127AE">
        <w:rPr>
          <w:rFonts w:ascii="Lato Light" w:hAnsi="Lato Light"/>
          <w:sz w:val="20"/>
          <w:szCs w:val="20"/>
        </w:rPr>
        <w:t xml:space="preserve"> znajduj</w:t>
      </w:r>
      <w:r w:rsidR="00B73309">
        <w:rPr>
          <w:rFonts w:ascii="Lato Light" w:hAnsi="Lato Light"/>
          <w:sz w:val="20"/>
          <w:szCs w:val="20"/>
        </w:rPr>
        <w:t>e</w:t>
      </w:r>
      <w:r w:rsidR="002127AE">
        <w:rPr>
          <w:rFonts w:ascii="Lato Light" w:hAnsi="Lato Light"/>
          <w:sz w:val="20"/>
          <w:szCs w:val="20"/>
        </w:rPr>
        <w:t xml:space="preserve"> się</w:t>
      </w:r>
      <w:r w:rsidR="00B73309">
        <w:rPr>
          <w:rFonts w:ascii="Lato Light" w:hAnsi="Lato Light"/>
          <w:sz w:val="20"/>
          <w:szCs w:val="20"/>
        </w:rPr>
        <w:t xml:space="preserve"> zabudowa mieszkaniowa jednorodzinna,</w:t>
      </w:r>
      <w:r w:rsidR="00CB0CFE">
        <w:rPr>
          <w:rFonts w:ascii="Lato Light" w:hAnsi="Lato Light"/>
          <w:sz w:val="20"/>
          <w:szCs w:val="20"/>
        </w:rPr>
        <w:t xml:space="preserve"> pola uprawne</w:t>
      </w:r>
      <w:r w:rsidR="00B73309">
        <w:rPr>
          <w:rFonts w:ascii="Lato Light" w:hAnsi="Lato Light"/>
          <w:sz w:val="20"/>
          <w:szCs w:val="20"/>
        </w:rPr>
        <w:t xml:space="preserve"> i zabudowa </w:t>
      </w:r>
      <w:r w:rsidR="00542266">
        <w:rPr>
          <w:rFonts w:ascii="Lato Light" w:hAnsi="Lato Light"/>
          <w:sz w:val="20"/>
          <w:szCs w:val="20"/>
        </w:rPr>
        <w:t>siedliskowa</w:t>
      </w:r>
      <w:r w:rsidR="00CB0CFE">
        <w:rPr>
          <w:rFonts w:ascii="Lato Light" w:hAnsi="Lato Light"/>
          <w:sz w:val="20"/>
          <w:szCs w:val="20"/>
        </w:rPr>
        <w:t xml:space="preserve">. </w:t>
      </w:r>
      <w:r w:rsidR="00B73309">
        <w:rPr>
          <w:rFonts w:ascii="Lato Light" w:hAnsi="Lato Light"/>
          <w:sz w:val="20"/>
          <w:szCs w:val="20"/>
        </w:rPr>
        <w:t>Działki 307/3, 307/4 i 307/5 maj</w:t>
      </w:r>
      <w:r w:rsidR="00542266">
        <w:rPr>
          <w:rFonts w:ascii="Lato Light" w:hAnsi="Lato Light"/>
          <w:sz w:val="20"/>
          <w:szCs w:val="20"/>
        </w:rPr>
        <w:t>ą kształt prostokąta natomiast działka nr 307/6 ma kształt nieregularny, zbliżony do prostokąta. Działki nr 307/3 i 307/4 położone są na terenie o niewielkim zaniżeniu w stosunku do drogi powiatowej. Nieruchomości nie są zabudowane</w:t>
      </w:r>
      <w:r w:rsidR="007B0AA5">
        <w:rPr>
          <w:rFonts w:ascii="Lato Light" w:hAnsi="Lato Light"/>
          <w:sz w:val="20"/>
          <w:szCs w:val="20"/>
        </w:rPr>
        <w:t xml:space="preserve">. </w:t>
      </w:r>
      <w:r w:rsidR="00FC3ECA">
        <w:rPr>
          <w:rFonts w:ascii="Lato Light" w:hAnsi="Lato Light"/>
          <w:sz w:val="20"/>
          <w:szCs w:val="20"/>
        </w:rPr>
        <w:t xml:space="preserve"> </w:t>
      </w:r>
      <w:r w:rsidR="00542266">
        <w:rPr>
          <w:rFonts w:ascii="Lato Light" w:hAnsi="Lato Light"/>
          <w:sz w:val="20"/>
          <w:szCs w:val="20"/>
        </w:rPr>
        <w:t xml:space="preserve">Teren nie jest użytkowany. Grunt porośnięty jest niską roślinnością trawiastą. </w:t>
      </w:r>
    </w:p>
    <w:p w14:paraId="7F538AF3" w14:textId="77777777"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4306910D" w14:textId="5E82F115" w:rsidR="007B0AA5" w:rsidRDefault="007B0AA5" w:rsidP="00B722F4">
      <w:pPr>
        <w:pStyle w:val="TableContents"/>
        <w:spacing w:after="120" w:line="320" w:lineRule="exact"/>
        <w:jc w:val="both"/>
        <w:rPr>
          <w:rFonts w:ascii="Lato Light" w:hAnsi="Lato Light" w:cs="Arial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 </w:t>
      </w:r>
      <w:r w:rsidR="00542266">
        <w:rPr>
          <w:rFonts w:ascii="Lato Light" w:hAnsi="Lato Light"/>
          <w:sz w:val="20"/>
          <w:szCs w:val="20"/>
        </w:rPr>
        <w:t>Dla przedmiotowego terenu brak jest</w:t>
      </w:r>
      <w:r w:rsidR="00B331A4">
        <w:rPr>
          <w:rFonts w:ascii="Lato Light" w:hAnsi="Lato Light"/>
          <w:sz w:val="20"/>
          <w:szCs w:val="20"/>
        </w:rPr>
        <w:t xml:space="preserve"> obowiązującego,</w:t>
      </w:r>
      <w:r w:rsidR="00231841" w:rsidRPr="00231841">
        <w:rPr>
          <w:rFonts w:ascii="Lato Light" w:hAnsi="Lato Light"/>
          <w:sz w:val="20"/>
          <w:szCs w:val="20"/>
        </w:rPr>
        <w:t xml:space="preserve"> miejscow</w:t>
      </w:r>
      <w:r w:rsidR="00542266">
        <w:rPr>
          <w:rFonts w:ascii="Lato Light" w:hAnsi="Lato Light"/>
          <w:sz w:val="20"/>
          <w:szCs w:val="20"/>
        </w:rPr>
        <w:t>ego</w:t>
      </w:r>
      <w:r w:rsidR="00231841" w:rsidRPr="00231841">
        <w:rPr>
          <w:rFonts w:ascii="Lato Light" w:hAnsi="Lato Light"/>
          <w:sz w:val="20"/>
          <w:szCs w:val="20"/>
        </w:rPr>
        <w:t xml:space="preserve"> plan</w:t>
      </w:r>
      <w:r w:rsidR="00542266">
        <w:rPr>
          <w:rFonts w:ascii="Lato Light" w:hAnsi="Lato Light"/>
          <w:sz w:val="20"/>
          <w:szCs w:val="20"/>
        </w:rPr>
        <w:t>u</w:t>
      </w:r>
      <w:r w:rsidR="00231841" w:rsidRPr="00231841">
        <w:rPr>
          <w:rFonts w:ascii="Lato Light" w:hAnsi="Lato Light"/>
          <w:sz w:val="20"/>
          <w:szCs w:val="20"/>
        </w:rPr>
        <w:t xml:space="preserve"> zagospodarowania przestrzennego</w:t>
      </w:r>
      <w:r w:rsidR="00542266">
        <w:rPr>
          <w:rFonts w:ascii="Lato Light" w:hAnsi="Lato Light"/>
          <w:sz w:val="20"/>
          <w:szCs w:val="20"/>
        </w:rPr>
        <w:t>. Działki nr 307/3, 307/4 i 307/6</w:t>
      </w:r>
      <w:r w:rsidR="00B90C9B">
        <w:rPr>
          <w:rFonts w:ascii="Lato Light" w:hAnsi="Lato Light"/>
          <w:sz w:val="20"/>
          <w:szCs w:val="20"/>
        </w:rPr>
        <w:t xml:space="preserve"> objęte są ustaleniami decyzji o warunkach zabudowy z 13 lipca 2020 r. polegającej na budowie trzech budynków mieszkalnych z garażem</w:t>
      </w:r>
      <w:r w:rsidR="00555507">
        <w:rPr>
          <w:rFonts w:ascii="Lato Light" w:hAnsi="Lato Light"/>
          <w:sz w:val="20"/>
          <w:szCs w:val="20"/>
        </w:rPr>
        <w:t xml:space="preserve"> oraz z </w:t>
      </w:r>
      <w:r w:rsidR="00B331A4">
        <w:rPr>
          <w:rFonts w:ascii="Lato Light" w:hAnsi="Lato Light"/>
          <w:sz w:val="20"/>
          <w:szCs w:val="20"/>
        </w:rPr>
        <w:t xml:space="preserve"> dni</w:t>
      </w:r>
      <w:r w:rsidR="00555507">
        <w:rPr>
          <w:rFonts w:ascii="Lato Light" w:hAnsi="Lato Light"/>
          <w:sz w:val="20"/>
          <w:szCs w:val="20"/>
        </w:rPr>
        <w:t>a</w:t>
      </w:r>
      <w:r w:rsidR="00B331A4">
        <w:rPr>
          <w:rFonts w:ascii="Lato Light" w:hAnsi="Lato Light"/>
          <w:sz w:val="20"/>
          <w:szCs w:val="20"/>
        </w:rPr>
        <w:t xml:space="preserve"> 25 marca 2020 r.   polegając</w:t>
      </w:r>
      <w:r w:rsidR="00555507">
        <w:rPr>
          <w:rFonts w:ascii="Lato Light" w:hAnsi="Lato Light"/>
          <w:sz w:val="20"/>
          <w:szCs w:val="20"/>
        </w:rPr>
        <w:t>ej</w:t>
      </w:r>
      <w:r w:rsidR="00B331A4">
        <w:rPr>
          <w:rFonts w:ascii="Lato Light" w:hAnsi="Lato Light"/>
          <w:sz w:val="20"/>
          <w:szCs w:val="20"/>
        </w:rPr>
        <w:t xml:space="preserve"> na budowie budynku handlowo-usługowego wraz z towarzyszącą infrastrukturą, w tym miejsca parkingowe, billboard reklamowy oraz zadaszenie nad strefą dostaw na terenie działek nr 307/3, 307/4, 307/5, 307/6 w miejscowości Podgórzyn, gmina Żnin.  </w:t>
      </w:r>
    </w:p>
    <w:p w14:paraId="6DF77477" w14:textId="0FC07F14" w:rsidR="00B722F4" w:rsidRDefault="003A1D7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Nieruchomość wolna jest</w:t>
      </w:r>
      <w:r w:rsidR="00B722F4">
        <w:rPr>
          <w:rFonts w:ascii="Lato Light" w:hAnsi="Lato Light"/>
          <w:sz w:val="20"/>
          <w:szCs w:val="20"/>
        </w:rPr>
        <w:t xml:space="preserve"> od ciężarów, ograniczeń i hipotek.</w:t>
      </w:r>
    </w:p>
    <w:p w14:paraId="66D7D6F0" w14:textId="404B90DF" w:rsidR="00B331A4" w:rsidRPr="00CE24FA" w:rsidRDefault="00B331A4" w:rsidP="00B722F4">
      <w:pPr>
        <w:pStyle w:val="TableContents"/>
        <w:spacing w:after="120" w:line="320" w:lineRule="exact"/>
        <w:jc w:val="both"/>
        <w:rPr>
          <w:rFonts w:ascii="Lato" w:hAnsi="Lato"/>
          <w:i/>
          <w:iCs/>
          <w:sz w:val="20"/>
          <w:szCs w:val="20"/>
        </w:rPr>
      </w:pPr>
      <w:r w:rsidRPr="00CE24FA">
        <w:rPr>
          <w:rFonts w:ascii="Lato" w:hAnsi="Lato"/>
          <w:i/>
          <w:iCs/>
          <w:sz w:val="20"/>
          <w:szCs w:val="20"/>
        </w:rPr>
        <w:t>Nabywca działki nr 307/5</w:t>
      </w:r>
      <w:r w:rsidR="009C17A5">
        <w:rPr>
          <w:rFonts w:ascii="Lato" w:hAnsi="Lato"/>
          <w:i/>
          <w:iCs/>
          <w:sz w:val="20"/>
          <w:szCs w:val="20"/>
        </w:rPr>
        <w:t xml:space="preserve"> </w:t>
      </w:r>
      <w:r w:rsidR="00E14ACD" w:rsidRPr="00CE24FA">
        <w:rPr>
          <w:rFonts w:ascii="Lato" w:hAnsi="Lato"/>
          <w:i/>
          <w:iCs/>
          <w:sz w:val="20"/>
          <w:szCs w:val="20"/>
        </w:rPr>
        <w:t>zobowiązany będzie do ustanowienia na tej nieruchomości ograniczonego prawa rzeczowego w postaci nieodpłatnej służebności drogowej polegającej na prawie swobodnego przejścia i przejazdu do gruntów nieruchomości przyległych, stanowiących działki 307/6, 307/4 i 150, obręb Podgórzyn, pasem o szerokości 6 metrów od drogi powiatowej nr 2338C Żnin-Gąsawa-Ryszewo do granicy działki nr 150, na rzecz każdoczesnych właścicieli tych nieruchomości.</w:t>
      </w:r>
    </w:p>
    <w:p w14:paraId="3BF174B7" w14:textId="6D98EE49" w:rsidR="00E14ACD" w:rsidRPr="00CE24FA" w:rsidRDefault="00E14ACD" w:rsidP="00B722F4">
      <w:pPr>
        <w:pStyle w:val="TableContents"/>
        <w:spacing w:after="120" w:line="320" w:lineRule="exact"/>
        <w:jc w:val="both"/>
        <w:rPr>
          <w:rFonts w:ascii="Lato" w:hAnsi="Lato"/>
          <w:i/>
          <w:iCs/>
          <w:sz w:val="20"/>
          <w:szCs w:val="20"/>
        </w:rPr>
      </w:pPr>
      <w:r w:rsidRPr="00CE24FA">
        <w:rPr>
          <w:rFonts w:ascii="Lato" w:hAnsi="Lato"/>
          <w:i/>
          <w:iCs/>
          <w:sz w:val="20"/>
          <w:szCs w:val="20"/>
        </w:rPr>
        <w:t xml:space="preserve">W przypadku łącznego nabycia działek oznaczonych nr 307/6, 307/5 i 307/4 przez jedną osobę </w:t>
      </w:r>
      <w:r w:rsidR="00F24C67" w:rsidRPr="00CE24FA">
        <w:rPr>
          <w:rFonts w:ascii="Lato" w:hAnsi="Lato"/>
          <w:i/>
          <w:iCs/>
          <w:sz w:val="20"/>
          <w:szCs w:val="20"/>
        </w:rPr>
        <w:t xml:space="preserve"> (podmiot), ustalenie w/w służebności drogowej dla działki nr 150, możliwe będzie w innym miejscu niż teren działki nr 307/5.</w:t>
      </w:r>
    </w:p>
    <w:p w14:paraId="1EFA6633" w14:textId="7F0D0194" w:rsidR="00F24C67" w:rsidRPr="00CE24FA" w:rsidRDefault="00F24C67" w:rsidP="00B722F4">
      <w:pPr>
        <w:pStyle w:val="TableContents"/>
        <w:spacing w:after="120" w:line="320" w:lineRule="exact"/>
        <w:jc w:val="both"/>
        <w:rPr>
          <w:rFonts w:ascii="Lato" w:hAnsi="Lato"/>
          <w:i/>
          <w:iCs/>
          <w:sz w:val="20"/>
          <w:szCs w:val="20"/>
        </w:rPr>
      </w:pPr>
      <w:r w:rsidRPr="00CE24FA">
        <w:rPr>
          <w:rFonts w:ascii="Lato" w:hAnsi="Lato"/>
          <w:i/>
          <w:iCs/>
          <w:sz w:val="20"/>
          <w:szCs w:val="20"/>
        </w:rPr>
        <w:t xml:space="preserve">Nabywcy działek nr 307/4 i 307/3 zobowiązani będą do ustanowienia na nabywanych działkach ograniczonego prawa rzeczowego w postaci nieodpłatnej służebności </w:t>
      </w:r>
      <w:proofErr w:type="spellStart"/>
      <w:r w:rsidRPr="00CE24FA">
        <w:rPr>
          <w:rFonts w:ascii="Lato" w:hAnsi="Lato"/>
          <w:i/>
          <w:iCs/>
          <w:sz w:val="20"/>
          <w:szCs w:val="20"/>
        </w:rPr>
        <w:t>przesyłu</w:t>
      </w:r>
      <w:proofErr w:type="spellEnd"/>
      <w:r w:rsidRPr="00CE24FA">
        <w:rPr>
          <w:rFonts w:ascii="Lato" w:hAnsi="Lato"/>
          <w:i/>
          <w:iCs/>
          <w:sz w:val="20"/>
          <w:szCs w:val="20"/>
        </w:rPr>
        <w:t xml:space="preserve">, polegającej na prawie przebiegu istniejącej infrastruktury technicznej służącej do zbiorowego odprowadzenia ścieków (sieć kanalizacyjna sanitarna) oraz na </w:t>
      </w:r>
      <w:r w:rsidRPr="00CE24FA">
        <w:rPr>
          <w:rFonts w:ascii="Lato" w:hAnsi="Lato"/>
          <w:i/>
          <w:iCs/>
          <w:sz w:val="20"/>
          <w:szCs w:val="20"/>
        </w:rPr>
        <w:lastRenderedPageBreak/>
        <w:t xml:space="preserve">prawie dostępu i wjazdu środków transportu </w:t>
      </w:r>
      <w:r w:rsidR="00CE24FA" w:rsidRPr="00CE24FA">
        <w:rPr>
          <w:rFonts w:ascii="Lato" w:hAnsi="Lato"/>
          <w:i/>
          <w:iCs/>
          <w:sz w:val="20"/>
          <w:szCs w:val="20"/>
        </w:rPr>
        <w:t xml:space="preserve">w zakresie niezbędnym do wymiany, eksploatacji sieci i usuwania awarii, na rzecz Zakładu Wodociągów i Kanalizacji „WIK” Spółka z o. o. w Żninie i każdoczesnego właściciela tych urządzeń. </w:t>
      </w:r>
    </w:p>
    <w:p w14:paraId="493BE3C7" w14:textId="4B19A552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CE24FA">
        <w:rPr>
          <w:rFonts w:ascii="Lato Light" w:hAnsi="Lato Light"/>
          <w:sz w:val="20"/>
          <w:szCs w:val="20"/>
        </w:rPr>
        <w:t>20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CE24FA">
        <w:rPr>
          <w:rFonts w:ascii="Lato Light" w:hAnsi="Lato Light"/>
          <w:sz w:val="20"/>
          <w:szCs w:val="20"/>
        </w:rPr>
        <w:t>65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CE24FA">
        <w:rPr>
          <w:rFonts w:ascii="Lato Light" w:hAnsi="Lato Light"/>
          <w:sz w:val="20"/>
          <w:szCs w:val="20"/>
        </w:rPr>
        <w:t>16 lipca</w:t>
      </w:r>
      <w:r w:rsidR="003A1D74">
        <w:rPr>
          <w:rFonts w:ascii="Lato Light" w:hAnsi="Lato Light"/>
          <w:sz w:val="20"/>
          <w:szCs w:val="20"/>
        </w:rPr>
        <w:t xml:space="preserve"> 20</w:t>
      </w:r>
      <w:r w:rsidR="00CE24FA">
        <w:rPr>
          <w:rFonts w:ascii="Lato Light" w:hAnsi="Lato Light"/>
          <w:sz w:val="20"/>
          <w:szCs w:val="20"/>
        </w:rPr>
        <w:t>20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199E2E86" w14:textId="4E8DF5B3" w:rsidR="000806E7" w:rsidRDefault="00187191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</w:t>
      </w:r>
      <w:r w:rsidR="006A4F99">
        <w:rPr>
          <w:rFonts w:ascii="Lato Light" w:hAnsi="Lato Light"/>
          <w:sz w:val="20"/>
          <w:szCs w:val="20"/>
        </w:rPr>
        <w:t>ci</w:t>
      </w:r>
      <w:r w:rsidR="000806E7"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 w:rsidR="000806E7"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6ADFE964" w14:textId="2B098B34" w:rsidR="002760A9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6A4F99">
        <w:rPr>
          <w:rFonts w:ascii="Lato Light" w:hAnsi="Lato Light"/>
          <w:sz w:val="20"/>
          <w:szCs w:val="20"/>
        </w:rPr>
        <w:t>i</w:t>
      </w:r>
      <w:r w:rsidR="002760A9">
        <w:rPr>
          <w:rFonts w:ascii="Lato Light" w:hAnsi="Lato Light"/>
          <w:sz w:val="20"/>
          <w:szCs w:val="20"/>
        </w:rPr>
        <w:t>,</w:t>
      </w:r>
      <w:r w:rsidR="006A4F99">
        <w:rPr>
          <w:rFonts w:ascii="Lato Light" w:hAnsi="Lato Light"/>
          <w:sz w:val="20"/>
          <w:szCs w:val="20"/>
        </w:rPr>
        <w:t xml:space="preserve"> osobno dla każdej z działek</w:t>
      </w:r>
      <w:r w:rsidR="002760A9">
        <w:rPr>
          <w:rFonts w:ascii="Lato Light" w:hAnsi="Lato Light"/>
          <w:sz w:val="20"/>
          <w:szCs w:val="20"/>
        </w:rPr>
        <w:t>,</w:t>
      </w:r>
      <w:r w:rsidR="006A4F99">
        <w:rPr>
          <w:rFonts w:ascii="Lato Light" w:hAnsi="Lato Light"/>
          <w:sz w:val="20"/>
          <w:szCs w:val="20"/>
        </w:rPr>
        <w:t xml:space="preserve"> odbędą się</w:t>
      </w:r>
      <w:r w:rsidR="002760A9">
        <w:rPr>
          <w:rFonts w:ascii="Lato Light" w:hAnsi="Lato Light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674"/>
        <w:gridCol w:w="2178"/>
        <w:gridCol w:w="1926"/>
      </w:tblGrid>
      <w:tr w:rsidR="002760A9" w14:paraId="00E8E369" w14:textId="77777777" w:rsidTr="00DC7A77">
        <w:tc>
          <w:tcPr>
            <w:tcW w:w="3850" w:type="dxa"/>
            <w:gridSpan w:val="2"/>
          </w:tcPr>
          <w:p w14:paraId="0B29651D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1674" w:type="dxa"/>
            <w:vMerge w:val="restart"/>
          </w:tcPr>
          <w:p w14:paraId="4E18B0B9" w14:textId="72A83764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</w:t>
            </w:r>
            <w:r>
              <w:rPr>
                <w:rFonts w:ascii="Lato Light" w:hAnsi="Lato Light"/>
                <w:sz w:val="20"/>
                <w:szCs w:val="20"/>
              </w:rPr>
              <w:t>łożenie nieruchomości</w:t>
            </w:r>
          </w:p>
        </w:tc>
        <w:tc>
          <w:tcPr>
            <w:tcW w:w="2178" w:type="dxa"/>
            <w:vMerge w:val="restart"/>
          </w:tcPr>
          <w:p w14:paraId="244082F9" w14:textId="6725B0AC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Data</w:t>
            </w:r>
          </w:p>
        </w:tc>
        <w:tc>
          <w:tcPr>
            <w:tcW w:w="1926" w:type="dxa"/>
            <w:vMerge w:val="restart"/>
          </w:tcPr>
          <w:p w14:paraId="59ED5529" w14:textId="7C756FD4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Godzina</w:t>
            </w:r>
          </w:p>
        </w:tc>
      </w:tr>
      <w:tr w:rsidR="002760A9" w14:paraId="0FCF83D5" w14:textId="77777777" w:rsidTr="00DC7A77">
        <w:tc>
          <w:tcPr>
            <w:tcW w:w="1925" w:type="dxa"/>
          </w:tcPr>
          <w:p w14:paraId="0168DAA3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Nr działki</w:t>
            </w:r>
          </w:p>
        </w:tc>
        <w:tc>
          <w:tcPr>
            <w:tcW w:w="1925" w:type="dxa"/>
          </w:tcPr>
          <w:p w14:paraId="2E984821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Nr księgi wieczystej</w:t>
            </w:r>
          </w:p>
        </w:tc>
        <w:tc>
          <w:tcPr>
            <w:tcW w:w="1674" w:type="dxa"/>
            <w:vMerge/>
          </w:tcPr>
          <w:p w14:paraId="2313DFB5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14:paraId="4C79F968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7E61FA62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2760A9" w14:paraId="62D7493C" w14:textId="77777777" w:rsidTr="00DC7A77">
        <w:tc>
          <w:tcPr>
            <w:tcW w:w="1925" w:type="dxa"/>
          </w:tcPr>
          <w:p w14:paraId="27012A2B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307/3</w:t>
            </w:r>
          </w:p>
        </w:tc>
        <w:tc>
          <w:tcPr>
            <w:tcW w:w="1925" w:type="dxa"/>
          </w:tcPr>
          <w:p w14:paraId="72BB7867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674" w:type="dxa"/>
          </w:tcPr>
          <w:p w14:paraId="1D06FDE2" w14:textId="759896B0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Podgórzyn</w:t>
            </w:r>
          </w:p>
        </w:tc>
        <w:tc>
          <w:tcPr>
            <w:tcW w:w="2178" w:type="dxa"/>
          </w:tcPr>
          <w:p w14:paraId="30468152" w14:textId="4036F433" w:rsidR="002760A9" w:rsidRPr="00DC7A77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bCs/>
                <w:sz w:val="20"/>
                <w:szCs w:val="20"/>
              </w:rPr>
            </w:pPr>
            <w:r w:rsidRPr="00DC7A77">
              <w:rPr>
                <w:rFonts w:ascii="Lato Light" w:hAnsi="Lato Light"/>
                <w:bCs/>
                <w:sz w:val="20"/>
                <w:szCs w:val="20"/>
              </w:rPr>
              <w:t>1 października</w:t>
            </w:r>
            <w:r>
              <w:rPr>
                <w:rFonts w:ascii="Lato Light" w:hAnsi="Lato Light"/>
                <w:bCs/>
                <w:sz w:val="20"/>
                <w:szCs w:val="20"/>
              </w:rPr>
              <w:t xml:space="preserve"> </w:t>
            </w:r>
            <w:r w:rsidRPr="00DC7A77">
              <w:rPr>
                <w:rFonts w:ascii="Lato Light" w:hAnsi="Lato Light"/>
                <w:bCs/>
                <w:sz w:val="20"/>
                <w:szCs w:val="20"/>
              </w:rPr>
              <w:t>2020 r.</w:t>
            </w:r>
          </w:p>
        </w:tc>
        <w:tc>
          <w:tcPr>
            <w:tcW w:w="1926" w:type="dxa"/>
          </w:tcPr>
          <w:p w14:paraId="1BDC05CD" w14:textId="20953649" w:rsidR="002760A9" w:rsidRPr="00DC7A77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9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2760A9" w14:paraId="5F33D582" w14:textId="77777777" w:rsidTr="00DC7A77">
        <w:tc>
          <w:tcPr>
            <w:tcW w:w="1925" w:type="dxa"/>
          </w:tcPr>
          <w:p w14:paraId="782172BD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307/4</w:t>
            </w:r>
          </w:p>
        </w:tc>
        <w:tc>
          <w:tcPr>
            <w:tcW w:w="1925" w:type="dxa"/>
          </w:tcPr>
          <w:p w14:paraId="363BA4BD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674" w:type="dxa"/>
          </w:tcPr>
          <w:p w14:paraId="292BA5AD" w14:textId="361A9D9A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Podgórzyn</w:t>
            </w:r>
          </w:p>
        </w:tc>
        <w:tc>
          <w:tcPr>
            <w:tcW w:w="2178" w:type="dxa"/>
          </w:tcPr>
          <w:p w14:paraId="0A7FAE79" w14:textId="338C7A48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 w:rsidRPr="00DC7A77">
              <w:rPr>
                <w:rFonts w:ascii="Lato Light" w:hAnsi="Lato Light"/>
                <w:bCs/>
                <w:sz w:val="20"/>
                <w:szCs w:val="20"/>
              </w:rPr>
              <w:t>1 października</w:t>
            </w:r>
            <w:r>
              <w:rPr>
                <w:rFonts w:ascii="Lato Light" w:hAnsi="Lato Light"/>
                <w:bCs/>
                <w:sz w:val="20"/>
                <w:szCs w:val="20"/>
              </w:rPr>
              <w:t xml:space="preserve"> </w:t>
            </w:r>
            <w:r w:rsidRPr="00DC7A77">
              <w:rPr>
                <w:rFonts w:ascii="Lato Light" w:hAnsi="Lato Light"/>
                <w:bCs/>
                <w:sz w:val="20"/>
                <w:szCs w:val="20"/>
              </w:rPr>
              <w:t>2020 r.</w:t>
            </w:r>
          </w:p>
        </w:tc>
        <w:tc>
          <w:tcPr>
            <w:tcW w:w="1926" w:type="dxa"/>
          </w:tcPr>
          <w:p w14:paraId="5F551C84" w14:textId="1EEAB0BC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9</w:t>
            </w:r>
            <w:r w:rsidRPr="00DC7A77">
              <w:rPr>
                <w:rFonts w:ascii="Lato Light" w:hAnsi="Lato Light"/>
                <w:sz w:val="20"/>
                <w:szCs w:val="20"/>
                <w:vertAlign w:val="superscript"/>
              </w:rPr>
              <w:t>3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</w:t>
            </w:r>
          </w:p>
        </w:tc>
      </w:tr>
      <w:tr w:rsidR="002760A9" w14:paraId="42E760FB" w14:textId="77777777" w:rsidTr="00DC7A77">
        <w:tc>
          <w:tcPr>
            <w:tcW w:w="1925" w:type="dxa"/>
          </w:tcPr>
          <w:p w14:paraId="6292C918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307/5</w:t>
            </w:r>
          </w:p>
        </w:tc>
        <w:tc>
          <w:tcPr>
            <w:tcW w:w="1925" w:type="dxa"/>
          </w:tcPr>
          <w:p w14:paraId="34399B00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674" w:type="dxa"/>
          </w:tcPr>
          <w:p w14:paraId="20FC1D74" w14:textId="361CEFBE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Podgórzyn</w:t>
            </w:r>
          </w:p>
        </w:tc>
        <w:tc>
          <w:tcPr>
            <w:tcW w:w="2178" w:type="dxa"/>
          </w:tcPr>
          <w:p w14:paraId="0302A570" w14:textId="2F3BEC55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 w:rsidRPr="00DC7A77">
              <w:rPr>
                <w:rFonts w:ascii="Lato Light" w:hAnsi="Lato Light"/>
                <w:bCs/>
                <w:sz w:val="20"/>
                <w:szCs w:val="20"/>
              </w:rPr>
              <w:t>1 października</w:t>
            </w:r>
            <w:r>
              <w:rPr>
                <w:rFonts w:ascii="Lato Light" w:hAnsi="Lato Light"/>
                <w:bCs/>
                <w:sz w:val="20"/>
                <w:szCs w:val="20"/>
              </w:rPr>
              <w:t xml:space="preserve"> </w:t>
            </w:r>
            <w:r w:rsidRPr="00DC7A77">
              <w:rPr>
                <w:rFonts w:ascii="Lato Light" w:hAnsi="Lato Light"/>
                <w:bCs/>
                <w:sz w:val="20"/>
                <w:szCs w:val="20"/>
              </w:rPr>
              <w:t>2020 r.</w:t>
            </w:r>
          </w:p>
        </w:tc>
        <w:tc>
          <w:tcPr>
            <w:tcW w:w="1926" w:type="dxa"/>
          </w:tcPr>
          <w:p w14:paraId="1791794E" w14:textId="4C769462" w:rsidR="002760A9" w:rsidRPr="00DC7A77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10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2760A9" w14:paraId="4B1EA18B" w14:textId="77777777" w:rsidTr="00DC7A77">
        <w:trPr>
          <w:trHeight w:val="366"/>
        </w:trPr>
        <w:tc>
          <w:tcPr>
            <w:tcW w:w="1925" w:type="dxa"/>
          </w:tcPr>
          <w:p w14:paraId="41805E24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307/6</w:t>
            </w:r>
          </w:p>
        </w:tc>
        <w:tc>
          <w:tcPr>
            <w:tcW w:w="1925" w:type="dxa"/>
          </w:tcPr>
          <w:p w14:paraId="74A86690" w14:textId="77777777" w:rsidR="002760A9" w:rsidRDefault="002760A9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BY1Z/00004931/1</w:t>
            </w:r>
          </w:p>
        </w:tc>
        <w:tc>
          <w:tcPr>
            <w:tcW w:w="1674" w:type="dxa"/>
          </w:tcPr>
          <w:p w14:paraId="7B739A32" w14:textId="0F261ADA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Podgórzyn</w:t>
            </w:r>
          </w:p>
        </w:tc>
        <w:tc>
          <w:tcPr>
            <w:tcW w:w="2178" w:type="dxa"/>
          </w:tcPr>
          <w:p w14:paraId="1CEF61FC" w14:textId="28E639FE" w:rsidR="002760A9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 w:rsidRPr="00DC7A77">
              <w:rPr>
                <w:rFonts w:ascii="Lato Light" w:hAnsi="Lato Light"/>
                <w:bCs/>
                <w:sz w:val="20"/>
                <w:szCs w:val="20"/>
              </w:rPr>
              <w:t>1 października</w:t>
            </w:r>
            <w:r>
              <w:rPr>
                <w:rFonts w:ascii="Lato Light" w:hAnsi="Lato Light"/>
                <w:bCs/>
                <w:sz w:val="20"/>
                <w:szCs w:val="20"/>
              </w:rPr>
              <w:t xml:space="preserve"> </w:t>
            </w:r>
            <w:r w:rsidRPr="00DC7A77">
              <w:rPr>
                <w:rFonts w:ascii="Lato Light" w:hAnsi="Lato Light"/>
                <w:bCs/>
                <w:sz w:val="20"/>
                <w:szCs w:val="20"/>
              </w:rPr>
              <w:t>2020 r.</w:t>
            </w:r>
          </w:p>
        </w:tc>
        <w:tc>
          <w:tcPr>
            <w:tcW w:w="1926" w:type="dxa"/>
          </w:tcPr>
          <w:p w14:paraId="268EB0BA" w14:textId="249B0EF5" w:rsidR="002760A9" w:rsidRPr="00DC7A77" w:rsidRDefault="00DC7A77" w:rsidP="00420D2B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10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30</w:t>
            </w:r>
          </w:p>
        </w:tc>
      </w:tr>
    </w:tbl>
    <w:p w14:paraId="282E16B2" w14:textId="77777777" w:rsidR="002760A9" w:rsidRDefault="002760A9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</w:p>
    <w:p w14:paraId="646B8D5D" w14:textId="22A82594" w:rsidR="000806E7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DC7A77">
        <w:rPr>
          <w:rFonts w:ascii="Lato Light" w:hAnsi="Lato Light"/>
          <w:bCs/>
          <w:sz w:val="20"/>
          <w:szCs w:val="20"/>
        </w:rPr>
        <w:t xml:space="preserve"> </w:t>
      </w:r>
      <w:r w:rsidR="00DC7A77" w:rsidRPr="00DC7A77">
        <w:rPr>
          <w:rFonts w:ascii="Lato Light" w:hAnsi="Lato Light"/>
          <w:bCs/>
          <w:sz w:val="20"/>
          <w:szCs w:val="20"/>
        </w:rPr>
        <w:t>Przetargi odbędą się</w:t>
      </w:r>
      <w:r w:rsidR="00244F6E">
        <w:rPr>
          <w:rFonts w:ascii="Lato Light" w:hAnsi="Lato Light"/>
          <w:b/>
          <w:sz w:val="20"/>
          <w:szCs w:val="20"/>
        </w:rPr>
        <w:t xml:space="preserve"> </w:t>
      </w:r>
      <w:r w:rsidR="009F4C07">
        <w:rPr>
          <w:rFonts w:ascii="Lato Light" w:hAnsi="Lato Light"/>
          <w:sz w:val="20"/>
          <w:szCs w:val="20"/>
        </w:rPr>
        <w:t>w Auli Urzędu Miejskiego w Żninie (pokój nr 29) przy ul. 700-lecia 39.</w:t>
      </w:r>
    </w:p>
    <w:p w14:paraId="0D1B1BF4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640C1A15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3F518B8B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36632D43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>osoby fizyczne pozostające w związku małżeńskim biorą udział w przetargu o</w:t>
      </w:r>
      <w:r w:rsidR="0076347A">
        <w:rPr>
          <w:rFonts w:ascii="Lato Light" w:hAnsi="Lato Light"/>
          <w:b/>
          <w:sz w:val="20"/>
          <w:szCs w:val="20"/>
        </w:rPr>
        <w:t>sobiście lub okazując 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15CC2E0C" w14:textId="68046555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</w:t>
      </w:r>
      <w:r w:rsidR="0076347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w wysokości </w:t>
      </w:r>
      <w:r w:rsidR="00DC7A77">
        <w:rPr>
          <w:rFonts w:ascii="Lato Light" w:hAnsi="Lato Light"/>
          <w:sz w:val="20"/>
          <w:szCs w:val="20"/>
        </w:rPr>
        <w:t>przypisanej danej działce</w:t>
      </w:r>
      <w:r>
        <w:rPr>
          <w:rFonts w:ascii="Lato Light" w:hAnsi="Lato Light"/>
          <w:sz w:val="20"/>
          <w:szCs w:val="20"/>
        </w:rPr>
        <w:t>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550F3981" w14:textId="30082E51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6C4726">
        <w:rPr>
          <w:rFonts w:ascii="Lato Light" w:hAnsi="Lato Light"/>
          <w:b/>
          <w:sz w:val="20"/>
          <w:szCs w:val="20"/>
        </w:rPr>
        <w:t>2</w:t>
      </w:r>
      <w:r w:rsidR="00544EF1">
        <w:rPr>
          <w:rFonts w:ascii="Lato Light" w:hAnsi="Lato Light"/>
          <w:b/>
          <w:sz w:val="20"/>
          <w:szCs w:val="20"/>
        </w:rPr>
        <w:t>8 września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6C4726">
        <w:rPr>
          <w:rFonts w:ascii="Lato Light" w:hAnsi="Lato Light"/>
          <w:b/>
          <w:sz w:val="20"/>
          <w:szCs w:val="20"/>
        </w:rPr>
        <w:t>20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441DFE14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4DA9148A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6A85D2B7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2AF1957E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1100C28A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</w:t>
      </w:r>
      <w:r w:rsidR="00910EA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14:paraId="6533F1B6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>Zastrzega się prawo odwołania przetargu z ważnych powodów.</w:t>
      </w:r>
    </w:p>
    <w:p w14:paraId="14CCBB32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przetargów można uzyskać w Urzędzie Miejskim w Żninie (pokój nr 18) tel. 52 303 13 01 w 160.</w:t>
      </w:r>
    </w:p>
    <w:p w14:paraId="0D362C1B" w14:textId="5CA41188" w:rsidR="008753B6" w:rsidRDefault="0076347A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544EF1">
        <w:rPr>
          <w:rFonts w:ascii="Lato Light" w:hAnsi="Lato Light"/>
          <w:sz w:val="20"/>
          <w:szCs w:val="20"/>
        </w:rPr>
        <w:t>18 sierpnia</w:t>
      </w:r>
      <w:r w:rsidR="008753B6">
        <w:rPr>
          <w:rFonts w:ascii="Lato Light" w:hAnsi="Lato Light"/>
          <w:sz w:val="20"/>
          <w:szCs w:val="20"/>
        </w:rPr>
        <w:t xml:space="preserve"> 20</w:t>
      </w:r>
      <w:r w:rsidR="006C4726">
        <w:rPr>
          <w:rFonts w:ascii="Lato Light" w:hAnsi="Lato Light"/>
          <w:sz w:val="20"/>
          <w:szCs w:val="20"/>
        </w:rPr>
        <w:t>20</w:t>
      </w:r>
      <w:r w:rsidR="008753B6">
        <w:rPr>
          <w:rFonts w:ascii="Lato Light" w:hAnsi="Lato Light"/>
          <w:sz w:val="20"/>
          <w:szCs w:val="20"/>
        </w:rPr>
        <w:t xml:space="preserve"> r.</w:t>
      </w:r>
    </w:p>
    <w:p w14:paraId="7246D176" w14:textId="7CDEDA94" w:rsidR="006C4726" w:rsidRDefault="00544EF1" w:rsidP="00F82D25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>
        <w:rPr>
          <w:rFonts w:ascii="Lato Light" w:hAnsi="Lato Light"/>
          <w:b/>
          <w:bCs/>
          <w:sz w:val="20"/>
          <w:szCs w:val="20"/>
        </w:rPr>
        <w:t xml:space="preserve">Wz. </w:t>
      </w:r>
      <w:r w:rsidR="00112227" w:rsidRPr="00894708">
        <w:rPr>
          <w:rFonts w:ascii="Lato Light" w:hAnsi="Lato Light"/>
          <w:b/>
          <w:bCs/>
          <w:sz w:val="20"/>
          <w:szCs w:val="20"/>
        </w:rPr>
        <w:t>Burmistrz</w:t>
      </w:r>
      <w:r>
        <w:rPr>
          <w:rFonts w:ascii="Lato Light" w:hAnsi="Lato Light"/>
          <w:b/>
          <w:bCs/>
          <w:sz w:val="20"/>
          <w:szCs w:val="20"/>
        </w:rPr>
        <w:t>a</w:t>
      </w:r>
    </w:p>
    <w:p w14:paraId="0C745602" w14:textId="77777777" w:rsidR="00544EF1" w:rsidRPr="00894708" w:rsidRDefault="00544EF1" w:rsidP="00F82D25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</w:p>
    <w:p w14:paraId="21DE8AEA" w14:textId="0D7B1645" w:rsidR="00112227" w:rsidRDefault="00544EF1" w:rsidP="00544EF1">
      <w:pPr>
        <w:spacing w:after="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>
        <w:rPr>
          <w:rFonts w:ascii="Lato Light" w:hAnsi="Lato Light"/>
          <w:b/>
          <w:bCs/>
          <w:sz w:val="20"/>
          <w:szCs w:val="20"/>
        </w:rPr>
        <w:t>Halina Rosiak-Kozłowska</w:t>
      </w:r>
    </w:p>
    <w:p w14:paraId="4612053F" w14:textId="0EE0F7D5" w:rsidR="00544EF1" w:rsidRPr="00894708" w:rsidRDefault="00544EF1" w:rsidP="00544EF1">
      <w:pPr>
        <w:spacing w:after="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>
        <w:rPr>
          <w:rFonts w:ascii="Lato Light" w:hAnsi="Lato Light"/>
          <w:b/>
          <w:bCs/>
          <w:sz w:val="20"/>
          <w:szCs w:val="20"/>
        </w:rPr>
        <w:t>Zastępca Burmistrza</w:t>
      </w:r>
    </w:p>
    <w:p w14:paraId="7183EDF9" w14:textId="77777777" w:rsidR="00112227" w:rsidRPr="00857FEC" w:rsidRDefault="00112227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</w:p>
    <w:sectPr w:rsidR="00112227" w:rsidRPr="00857FEC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2C67"/>
    <w:rsid w:val="0004108D"/>
    <w:rsid w:val="0005294B"/>
    <w:rsid w:val="000806E7"/>
    <w:rsid w:val="00086038"/>
    <w:rsid w:val="00090D30"/>
    <w:rsid w:val="000910F1"/>
    <w:rsid w:val="00093156"/>
    <w:rsid w:val="000C7587"/>
    <w:rsid w:val="000F53A3"/>
    <w:rsid w:val="00112227"/>
    <w:rsid w:val="00140B4C"/>
    <w:rsid w:val="0015134B"/>
    <w:rsid w:val="0015695F"/>
    <w:rsid w:val="00181C61"/>
    <w:rsid w:val="00187191"/>
    <w:rsid w:val="002127AE"/>
    <w:rsid w:val="00225761"/>
    <w:rsid w:val="00231841"/>
    <w:rsid w:val="00235FF9"/>
    <w:rsid w:val="00244F6E"/>
    <w:rsid w:val="0025605A"/>
    <w:rsid w:val="002760A9"/>
    <w:rsid w:val="003205EA"/>
    <w:rsid w:val="003438D3"/>
    <w:rsid w:val="003A1D74"/>
    <w:rsid w:val="003B6AF7"/>
    <w:rsid w:val="003C4857"/>
    <w:rsid w:val="004243E7"/>
    <w:rsid w:val="004A230B"/>
    <w:rsid w:val="004C74D7"/>
    <w:rsid w:val="00507AD4"/>
    <w:rsid w:val="00542266"/>
    <w:rsid w:val="00544EF1"/>
    <w:rsid w:val="00547207"/>
    <w:rsid w:val="00555507"/>
    <w:rsid w:val="005560DB"/>
    <w:rsid w:val="005822B2"/>
    <w:rsid w:val="00597539"/>
    <w:rsid w:val="00610793"/>
    <w:rsid w:val="00675DE1"/>
    <w:rsid w:val="006A4F99"/>
    <w:rsid w:val="006B3DF8"/>
    <w:rsid w:val="006C4726"/>
    <w:rsid w:val="00726F05"/>
    <w:rsid w:val="00734A88"/>
    <w:rsid w:val="0076347A"/>
    <w:rsid w:val="007A4CCF"/>
    <w:rsid w:val="007B0AA5"/>
    <w:rsid w:val="00827824"/>
    <w:rsid w:val="00857FEC"/>
    <w:rsid w:val="0086046E"/>
    <w:rsid w:val="008753B6"/>
    <w:rsid w:val="00910EA1"/>
    <w:rsid w:val="009410B4"/>
    <w:rsid w:val="00967411"/>
    <w:rsid w:val="009A49E7"/>
    <w:rsid w:val="009C17A5"/>
    <w:rsid w:val="009C4E0F"/>
    <w:rsid w:val="009F4C07"/>
    <w:rsid w:val="00A07908"/>
    <w:rsid w:val="00AA2EB0"/>
    <w:rsid w:val="00AC658C"/>
    <w:rsid w:val="00AE6038"/>
    <w:rsid w:val="00B331A4"/>
    <w:rsid w:val="00B722F4"/>
    <w:rsid w:val="00B73309"/>
    <w:rsid w:val="00B90C9B"/>
    <w:rsid w:val="00B95779"/>
    <w:rsid w:val="00B972D5"/>
    <w:rsid w:val="00BA20BC"/>
    <w:rsid w:val="00BC44D7"/>
    <w:rsid w:val="00C03227"/>
    <w:rsid w:val="00C2349C"/>
    <w:rsid w:val="00CB0CFE"/>
    <w:rsid w:val="00CE24FA"/>
    <w:rsid w:val="00D03300"/>
    <w:rsid w:val="00D12D9E"/>
    <w:rsid w:val="00DC7A77"/>
    <w:rsid w:val="00DD5215"/>
    <w:rsid w:val="00E14ACD"/>
    <w:rsid w:val="00E72A76"/>
    <w:rsid w:val="00EB7222"/>
    <w:rsid w:val="00F13CFD"/>
    <w:rsid w:val="00F23442"/>
    <w:rsid w:val="00F24C67"/>
    <w:rsid w:val="00F27508"/>
    <w:rsid w:val="00F4357F"/>
    <w:rsid w:val="00F74DCA"/>
    <w:rsid w:val="00F82D25"/>
    <w:rsid w:val="00FA10FA"/>
    <w:rsid w:val="00FB0195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6D73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6B20-1E91-4C51-8302-38B744E8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36</cp:revision>
  <cp:lastPrinted>2020-08-18T12:10:00Z</cp:lastPrinted>
  <dcterms:created xsi:type="dcterms:W3CDTF">2017-06-29T06:28:00Z</dcterms:created>
  <dcterms:modified xsi:type="dcterms:W3CDTF">2020-08-18T12:23:00Z</dcterms:modified>
</cp:coreProperties>
</file>