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CC4" w:rsidRDefault="00063CC4" w:rsidP="00577EDE">
      <w:pPr>
        <w:autoSpaceDE w:val="0"/>
        <w:autoSpaceDN w:val="0"/>
        <w:adjustRightInd w:val="0"/>
        <w:spacing w:line="360" w:lineRule="auto"/>
        <w:ind w:left="3540" w:firstLine="708"/>
        <w:jc w:val="both"/>
        <w:rPr>
          <w:b/>
          <w:sz w:val="20"/>
          <w:szCs w:val="20"/>
        </w:rPr>
      </w:pPr>
      <w:r>
        <w:rPr>
          <w:b/>
          <w:sz w:val="20"/>
          <w:szCs w:val="20"/>
        </w:rPr>
        <w:t xml:space="preserve">          </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PUBLICZNEGOI O WOLONTARIACIE</w:t>
      </w:r>
      <w:r>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lastRenderedPageBreak/>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takżewyjaśnić ewentualne odstępstwa w ich realizacji</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2"/>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3"/>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4"/>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5"/>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6"/>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7"/>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8"/>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577EDE" w:rsidRPr="00577EDE">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577EDE" w:rsidRPr="00577EDE">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577EDE" w:rsidRPr="00577EDE">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577EDE" w:rsidRPr="00577EDE">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poszcze-gólnychzlecenio-biorców ogółem</w:t>
            </w:r>
            <w:r w:rsidRPr="00AE24D0">
              <w:rPr>
                <w:rFonts w:asciiTheme="minorHAnsi" w:hAnsiTheme="minorHAnsi"/>
                <w:sz w:val="16"/>
                <w:szCs w:val="16"/>
                <w:vertAlign w:val="superscript"/>
              </w:rPr>
              <w:footnoteReference w:id="9"/>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10"/>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577EDE" w:rsidRPr="00577EDE">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577EDE" w:rsidRPr="00577EDE">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577EDE" w:rsidRPr="00577EDE">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1"/>
            </w:r>
            <w:r w:rsidR="00A14563" w:rsidRPr="0005606C">
              <w:rPr>
                <w:rFonts w:asciiTheme="minorHAnsi" w:hAnsiTheme="minorHAns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577EDE" w:rsidRPr="00577EDE">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4"/>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6"/>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8"/>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II Koszty obsługizadania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9"/>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8D2" w:rsidRDefault="004A28D2">
      <w:r>
        <w:separator/>
      </w:r>
    </w:p>
  </w:endnote>
  <w:endnote w:type="continuationSeparator" w:id="1">
    <w:p w:rsidR="004A28D2" w:rsidRDefault="004A2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714BA7">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577EDE">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8D2" w:rsidRDefault="004A28D2">
      <w:r>
        <w:separator/>
      </w:r>
    </w:p>
  </w:footnote>
  <w:footnote w:type="continuationSeparator" w:id="1">
    <w:p w:rsidR="004A28D2" w:rsidRDefault="004A28D2">
      <w:r>
        <w:continuationSeparator/>
      </w:r>
    </w:p>
  </w:footnote>
  <w:footnote w:id="2">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4">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Pr="00C013AD">
        <w:rPr>
          <w:rFonts w:asciiTheme="minorHAnsi" w:hAnsiTheme="minorHAnsi"/>
          <w:sz w:val="18"/>
          <w:szCs w:val="18"/>
        </w:rPr>
        <w:t>praca społeczna członków i świadczenia wolontariuszyzaangażowane w realizację zadania publicznego.</w:t>
      </w:r>
    </w:p>
  </w:footnote>
  <w:footnote w:id="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8">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9">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3">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5">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6">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9">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3CC4"/>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097F"/>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8D2"/>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77EDE"/>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4BA7"/>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B4B"/>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719477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E7D-1085-439B-AEBB-E58BE34A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1252</Words>
  <Characters>7512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e.gawrysiak</cp:lastModifiedBy>
  <cp:revision>11</cp:revision>
  <cp:lastPrinted>2017-01-16T08:54:00Z</cp:lastPrinted>
  <dcterms:created xsi:type="dcterms:W3CDTF">2016-07-11T08:04:00Z</dcterms:created>
  <dcterms:modified xsi:type="dcterms:W3CDTF">2017-01-16T08:57:00Z</dcterms:modified>
</cp:coreProperties>
</file>