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C7" w:rsidRPr="00B419DE" w:rsidRDefault="006C6BC7" w:rsidP="00CA136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419DE">
        <w:rPr>
          <w:rFonts w:ascii="Times New Roman" w:hAnsi="Times New Roman"/>
          <w:b/>
          <w:sz w:val="24"/>
          <w:szCs w:val="24"/>
          <w:u w:val="single"/>
        </w:rPr>
        <w:t>Regulamin turnieju sportowego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Organizator: Wójt Gminy Gościeradów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Miejsce: Gminny Stadion Sportowy w Gościeradowie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z w:val="24"/>
          <w:szCs w:val="24"/>
        </w:rPr>
        <w:t>min: 28.04.2018r., od godziny 13</w:t>
      </w:r>
      <w:r w:rsidRPr="00B419DE">
        <w:rPr>
          <w:rFonts w:ascii="Times New Roman" w:hAnsi="Times New Roman"/>
          <w:sz w:val="24"/>
          <w:szCs w:val="24"/>
        </w:rPr>
        <w:t>.00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Tematyka turnieju: „Turniej sołectw o puchar Wójta Gminy Gościeradów”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Turniej zostanie rozegrany w dyscypli</w:t>
      </w:r>
      <w:r>
        <w:rPr>
          <w:rFonts w:ascii="Times New Roman" w:hAnsi="Times New Roman"/>
          <w:sz w:val="24"/>
          <w:szCs w:val="24"/>
        </w:rPr>
        <w:t>nie sportu: piłka nożna w czterech</w:t>
      </w:r>
      <w:r w:rsidRPr="00B419DE">
        <w:rPr>
          <w:rFonts w:ascii="Times New Roman" w:hAnsi="Times New Roman"/>
          <w:sz w:val="24"/>
          <w:szCs w:val="24"/>
        </w:rPr>
        <w:t xml:space="preserve"> grupach wiekowych:</w:t>
      </w:r>
    </w:p>
    <w:p w:rsidR="006C6BC7" w:rsidRPr="00B419DE" w:rsidRDefault="006C6BC7" w:rsidP="00CA136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szkoła podstawowa</w:t>
      </w:r>
      <w:r>
        <w:rPr>
          <w:rFonts w:ascii="Times New Roman" w:hAnsi="Times New Roman"/>
          <w:sz w:val="24"/>
          <w:szCs w:val="24"/>
        </w:rPr>
        <w:t xml:space="preserve"> klasy I-III, oraz klasy IV-VI</w:t>
      </w:r>
    </w:p>
    <w:p w:rsidR="006C6BC7" w:rsidRPr="00B419DE" w:rsidRDefault="006C6BC7" w:rsidP="00CA136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 klasa szkoły podstawowej +</w:t>
      </w:r>
      <w:r w:rsidRPr="00B419DE">
        <w:rPr>
          <w:rFonts w:ascii="Times New Roman" w:hAnsi="Times New Roman"/>
          <w:sz w:val="24"/>
          <w:szCs w:val="24"/>
        </w:rPr>
        <w:t>gimnazjum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6BC7" w:rsidRPr="00B419DE" w:rsidRDefault="006C6BC7" w:rsidP="00CA136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osoby powyżej 16 roku życia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Drużyny utworzone z dzieci i młodzieży oaz dorosłych powinny liczyć od 6 do 9 zawodników + opiekun. Każdy nieletni uczestnik przedstawi pisemną zgodę rodzica lub opiekuna prawnego. (zgoda- załącznik do regulaminu).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W rozgrywkach piłki nożnej na boisku występuje 5 zawodników + bramkarz, czas trwania meczów będzie uzależniony od ilości zgłoszonych drużyn.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Pełnoletni opiekun lub opiekunowie ponoszą pełną odpowiedzialność za zachowanie drużyny podczas całego turnieju.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Turniej prowadzony będzie przez nauczycieli w-f oraz wolontariuszy.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Przewidziane są nagrody, których wręczanie nastąpi po zakończeniu turnieju.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Organizator jest odpowiedzialny za przygotowanie do rozgrywek 2 boisk, udostepnienie sprzętu do rozgrywania meczy oraz zapewnienie obsługi sędziowskiej.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Organizator rozgrywek zapewni pomoc medyczną.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Organizator nie odpowiada za rzeczy zgubione w czasie turnieju.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Organizator rozgrywek nie ponosi odpowiedzialności prawnej i cywilnej w zakresie poniesionych szkód na zdrowiu i mieniu, biorących udział w rozgrywkach zawodników.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Wszyscy zawodnicy zobowiązani są do przestrzegania niniejszego regulaminu.</w:t>
      </w:r>
    </w:p>
    <w:p w:rsidR="006C6BC7" w:rsidRPr="00B419DE" w:rsidRDefault="006C6BC7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19DE">
        <w:rPr>
          <w:rFonts w:ascii="Times New Roman" w:hAnsi="Times New Roman"/>
          <w:sz w:val="24"/>
          <w:szCs w:val="24"/>
        </w:rPr>
        <w:t>Podczas imprezy obowiązuje zakaz spożywania alkoholu na terenie obiektu.</w:t>
      </w:r>
    </w:p>
    <w:p w:rsidR="006C6BC7" w:rsidRDefault="005C453C" w:rsidP="00CA13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zgłaszania drużyn: do 24</w:t>
      </w:r>
      <w:r w:rsidR="006C6BC7" w:rsidRPr="00B419DE">
        <w:rPr>
          <w:rFonts w:ascii="Times New Roman" w:hAnsi="Times New Roman"/>
          <w:sz w:val="24"/>
          <w:szCs w:val="24"/>
        </w:rPr>
        <w:t>.04.2018r. (Karta zgłoszenia - załącznik do regulaminu).</w:t>
      </w:r>
      <w:r w:rsidR="00D6019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C6BC7" w:rsidRPr="00B419DE">
        <w:rPr>
          <w:rFonts w:ascii="Times New Roman" w:hAnsi="Times New Roman"/>
          <w:sz w:val="24"/>
          <w:szCs w:val="24"/>
        </w:rPr>
        <w:t>Dodatkowe informacje można uzyskać w urzędzie Gminy Gościeradów pod numerem telefonu 15 838 11 05, wew. 424, Iwona Mazurek.</w:t>
      </w: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Pr="00B419DE" w:rsidRDefault="006C6BC7" w:rsidP="00B419DE">
      <w:pPr>
        <w:pStyle w:val="Akapitzlist"/>
        <w:rPr>
          <w:rFonts w:ascii="Times New Roman" w:hAnsi="Times New Roman"/>
          <w:sz w:val="24"/>
          <w:szCs w:val="24"/>
        </w:rPr>
      </w:pPr>
    </w:p>
    <w:p w:rsidR="006C6BC7" w:rsidRPr="00B419DE" w:rsidRDefault="006C6BC7" w:rsidP="00B419DE">
      <w:pPr>
        <w:rPr>
          <w:rFonts w:ascii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b/>
          <w:sz w:val="24"/>
          <w:szCs w:val="24"/>
        </w:rPr>
        <w:lastRenderedPageBreak/>
        <w:t>SYSTEM ROZGRYWEK</w:t>
      </w:r>
    </w:p>
    <w:p w:rsidR="006C6BC7" w:rsidRPr="00B419DE" w:rsidRDefault="006C6BC7" w:rsidP="00B41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Drużyny rywalizują systemem grupowym, lub każdy z każdym w zależności od ilości zgłoszonych drużyn.</w:t>
      </w:r>
    </w:p>
    <w:p w:rsidR="006C6BC7" w:rsidRPr="00B419DE" w:rsidRDefault="006C6BC7" w:rsidP="00B41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Za wygrany mecz drużyna otrzymuje 3 pkt, za remis 1 pkt, za przegraną 0 pkt.</w:t>
      </w:r>
    </w:p>
    <w:p w:rsidR="006C6BC7" w:rsidRPr="00B419DE" w:rsidRDefault="006C6BC7" w:rsidP="00B41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 xml:space="preserve">O kolejności miejsc decyduje: </w:t>
      </w:r>
    </w:p>
    <w:p w:rsidR="006C6BC7" w:rsidRPr="00B419DE" w:rsidRDefault="006C6BC7" w:rsidP="00B419D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Większa ilość zdobytych punktów,</w:t>
      </w:r>
    </w:p>
    <w:p w:rsidR="006C6BC7" w:rsidRPr="00B419DE" w:rsidRDefault="006C6BC7" w:rsidP="00B419D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 xml:space="preserve">Wynik bezpośredniego spotkania, </w:t>
      </w:r>
    </w:p>
    <w:p w:rsidR="006C6BC7" w:rsidRPr="00B419DE" w:rsidRDefault="006C6BC7" w:rsidP="00B419D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Lepsza różnica bramek między zainteresowanymi,</w:t>
      </w:r>
    </w:p>
    <w:p w:rsidR="006C6BC7" w:rsidRPr="00B419DE" w:rsidRDefault="006C6BC7" w:rsidP="00B419D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Lepsza różnica bramek z całego turnieju,</w:t>
      </w:r>
    </w:p>
    <w:p w:rsidR="006C6BC7" w:rsidRPr="00B419DE" w:rsidRDefault="006C6BC7" w:rsidP="00B419D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 xml:space="preserve">Przy dalszym braku rozstrzygnięcia rzuty karne między zainteresowanymi drużynami.  </w:t>
      </w:r>
    </w:p>
    <w:p w:rsidR="006C6BC7" w:rsidRPr="00B419DE" w:rsidRDefault="006C6BC7" w:rsidP="00B419DE">
      <w:pPr>
        <w:rPr>
          <w:rFonts w:ascii="Times New Roman" w:hAnsi="Times New Roman"/>
          <w:sz w:val="24"/>
          <w:szCs w:val="24"/>
          <w:lang w:eastAsia="pl-PL"/>
        </w:rPr>
      </w:pPr>
    </w:p>
    <w:p w:rsidR="006C6BC7" w:rsidRPr="00B419DE" w:rsidRDefault="006C6BC7" w:rsidP="00B419DE">
      <w:pPr>
        <w:rPr>
          <w:rFonts w:ascii="Times New Roman" w:eastAsia="Times New Roman" w:hAnsi="Times New Roman"/>
          <w:b/>
          <w:sz w:val="24"/>
          <w:szCs w:val="24"/>
        </w:rPr>
      </w:pPr>
      <w:r w:rsidRPr="00B419DE">
        <w:rPr>
          <w:rFonts w:ascii="Times New Roman" w:hAnsi="Times New Roman"/>
          <w:b/>
          <w:sz w:val="24"/>
          <w:szCs w:val="24"/>
        </w:rPr>
        <w:t xml:space="preserve">PRZEPISY GRY </w:t>
      </w:r>
    </w:p>
    <w:p w:rsidR="006C6BC7" w:rsidRPr="00B419DE" w:rsidRDefault="006C6BC7" w:rsidP="00B419DE">
      <w:pPr>
        <w:numPr>
          <w:ilvl w:val="1"/>
          <w:numId w:val="6"/>
        </w:numPr>
        <w:tabs>
          <w:tab w:val="num" w:pos="1260"/>
        </w:tabs>
        <w:spacing w:after="0" w:line="240" w:lineRule="auto"/>
        <w:ind w:left="1259" w:hanging="357"/>
        <w:rPr>
          <w:rFonts w:ascii="Times New Roman" w:hAnsi="Times New Roman"/>
          <w:bCs/>
          <w:sz w:val="24"/>
          <w:szCs w:val="24"/>
        </w:rPr>
      </w:pPr>
      <w:r w:rsidRPr="00B419DE">
        <w:rPr>
          <w:rFonts w:ascii="Times New Roman" w:hAnsi="Times New Roman"/>
          <w:bCs/>
          <w:sz w:val="24"/>
          <w:szCs w:val="24"/>
        </w:rPr>
        <w:t>czas gry : 2 x 7 minut, 2 minuty przerwy. Dopuszcza się możliwość zmiany po ustaleniu z kapitanami drużyn przed rozpoczęciem zawodów</w:t>
      </w:r>
    </w:p>
    <w:p w:rsidR="006C6BC7" w:rsidRPr="00B419DE" w:rsidRDefault="006C6BC7" w:rsidP="00B419DE">
      <w:pPr>
        <w:numPr>
          <w:ilvl w:val="1"/>
          <w:numId w:val="6"/>
        </w:numPr>
        <w:tabs>
          <w:tab w:val="num" w:pos="1260"/>
        </w:tabs>
        <w:spacing w:after="0" w:line="240" w:lineRule="auto"/>
        <w:ind w:left="1259" w:hanging="357"/>
        <w:rPr>
          <w:rFonts w:ascii="Times New Roman" w:hAnsi="Times New Roman"/>
          <w:bCs/>
          <w:sz w:val="24"/>
          <w:szCs w:val="24"/>
        </w:rPr>
      </w:pPr>
      <w:r w:rsidRPr="00B419DE">
        <w:rPr>
          <w:rFonts w:ascii="Times New Roman" w:hAnsi="Times New Roman"/>
          <w:bCs/>
          <w:sz w:val="24"/>
          <w:szCs w:val="24"/>
        </w:rPr>
        <w:t>bramkarz po aucie bramkowym wybija piłkę dowolnie ręką lub nogą w obrębie swojego pola bramkowego</w:t>
      </w:r>
    </w:p>
    <w:p w:rsidR="006C6BC7" w:rsidRPr="00B419DE" w:rsidRDefault="006C6BC7" w:rsidP="00B419DE">
      <w:pPr>
        <w:numPr>
          <w:ilvl w:val="1"/>
          <w:numId w:val="6"/>
        </w:numPr>
        <w:tabs>
          <w:tab w:val="num" w:pos="1260"/>
        </w:tabs>
        <w:spacing w:after="0" w:line="240" w:lineRule="auto"/>
        <w:ind w:left="1259" w:hanging="357"/>
        <w:rPr>
          <w:rFonts w:ascii="Times New Roman" w:hAnsi="Times New Roman"/>
          <w:bCs/>
          <w:sz w:val="24"/>
          <w:szCs w:val="24"/>
        </w:rPr>
      </w:pPr>
      <w:r w:rsidRPr="00B419DE">
        <w:rPr>
          <w:rFonts w:ascii="Times New Roman" w:hAnsi="Times New Roman"/>
          <w:bCs/>
          <w:sz w:val="24"/>
          <w:szCs w:val="24"/>
        </w:rPr>
        <w:t>turniej zostanie rozegrany piłką nr 5</w:t>
      </w:r>
    </w:p>
    <w:p w:rsidR="006C6BC7" w:rsidRPr="00B419DE" w:rsidRDefault="006C6BC7" w:rsidP="00B419DE">
      <w:pPr>
        <w:numPr>
          <w:ilvl w:val="1"/>
          <w:numId w:val="6"/>
        </w:numPr>
        <w:tabs>
          <w:tab w:val="num" w:pos="1260"/>
        </w:tabs>
        <w:spacing w:after="0" w:line="240" w:lineRule="auto"/>
        <w:ind w:left="1259" w:hanging="357"/>
        <w:rPr>
          <w:rFonts w:ascii="Times New Roman" w:hAnsi="Times New Roman"/>
          <w:bCs/>
          <w:sz w:val="24"/>
          <w:szCs w:val="24"/>
        </w:rPr>
      </w:pPr>
      <w:r w:rsidRPr="00B419DE">
        <w:rPr>
          <w:rFonts w:ascii="Times New Roman" w:hAnsi="Times New Roman"/>
          <w:bCs/>
          <w:sz w:val="24"/>
          <w:szCs w:val="24"/>
        </w:rPr>
        <w:t>nie obowiązuje przepis o spalonym</w:t>
      </w:r>
    </w:p>
    <w:p w:rsidR="006C6BC7" w:rsidRPr="00B419DE" w:rsidRDefault="006C6BC7" w:rsidP="00B419DE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Obowiązują aktualne przepisy PZPN z wyjątkami:</w:t>
      </w:r>
    </w:p>
    <w:p w:rsidR="006C6BC7" w:rsidRPr="00B419DE" w:rsidRDefault="006C6BC7" w:rsidP="00B419DE">
      <w:pPr>
        <w:numPr>
          <w:ilvl w:val="1"/>
          <w:numId w:val="7"/>
        </w:numPr>
        <w:tabs>
          <w:tab w:val="num" w:pos="1260"/>
        </w:tabs>
        <w:spacing w:before="100" w:beforeAutospacing="1" w:after="100" w:afterAutospacing="1" w:line="240" w:lineRule="auto"/>
        <w:ind w:left="1260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Zawodników nie obowiązuje limit zmian w danym meczu.</w:t>
      </w:r>
    </w:p>
    <w:p w:rsidR="006C6BC7" w:rsidRPr="00B419DE" w:rsidRDefault="006C6BC7" w:rsidP="00B419DE">
      <w:pPr>
        <w:numPr>
          <w:ilvl w:val="1"/>
          <w:numId w:val="7"/>
        </w:numPr>
        <w:tabs>
          <w:tab w:val="num" w:pos="1260"/>
        </w:tabs>
        <w:spacing w:before="100" w:beforeAutospacing="1" w:after="100" w:afterAutospacing="1" w:line="240" w:lineRule="auto"/>
        <w:ind w:left="1260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B419DE">
        <w:rPr>
          <w:rFonts w:ascii="Times New Roman" w:hAnsi="Times New Roman"/>
          <w:sz w:val="24"/>
          <w:szCs w:val="24"/>
          <w:lang w:eastAsia="pl-PL"/>
        </w:rPr>
        <w:t>Po dostaniu przez zawodnika drugiej żółtej lub czerwonej kartki, ten że zawodnik zmuszony jest do pauzowania w kolejnym meczu.</w:t>
      </w:r>
    </w:p>
    <w:p w:rsidR="006C6BC7" w:rsidRPr="00B419DE" w:rsidRDefault="006C6BC7" w:rsidP="00B419DE">
      <w:pPr>
        <w:numPr>
          <w:ilvl w:val="1"/>
          <w:numId w:val="7"/>
        </w:numPr>
        <w:tabs>
          <w:tab w:val="num" w:pos="1260"/>
        </w:tabs>
        <w:spacing w:before="100" w:beforeAutospacing="1" w:after="100" w:afterAutospacing="1" w:line="240" w:lineRule="auto"/>
        <w:ind w:left="1260"/>
        <w:contextualSpacing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B419DE">
        <w:rPr>
          <w:rFonts w:ascii="Times New Roman" w:hAnsi="Times New Roman"/>
          <w:b/>
          <w:sz w:val="24"/>
          <w:szCs w:val="24"/>
          <w:u w:val="single"/>
          <w:lang w:eastAsia="pl-PL"/>
        </w:rPr>
        <w:t>Zawodnik pod wpływem alkoholu lub środków odurzających nie będzie dopuszczony do meczu. W takim wypadku drużyna może grać w osłabieniu lub grać z zawodnikiem rezerwowym.</w:t>
      </w:r>
    </w:p>
    <w:p w:rsidR="006C6BC7" w:rsidRPr="00B419DE" w:rsidRDefault="006C6BC7" w:rsidP="00B419DE">
      <w:pPr>
        <w:numPr>
          <w:ilvl w:val="1"/>
          <w:numId w:val="7"/>
        </w:numPr>
        <w:tabs>
          <w:tab w:val="num" w:pos="1260"/>
        </w:tabs>
        <w:spacing w:before="100" w:beforeAutospacing="1" w:after="100" w:afterAutospacing="1" w:line="240" w:lineRule="auto"/>
        <w:ind w:left="1260"/>
        <w:contextualSpacing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B419DE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Za zachowanie niegodne sportowca (przekleństwa, bójki, aroganckie zachowanie </w:t>
      </w:r>
      <w:proofErr w:type="spellStart"/>
      <w:r w:rsidRPr="00B419DE">
        <w:rPr>
          <w:rFonts w:ascii="Times New Roman" w:hAnsi="Times New Roman"/>
          <w:b/>
          <w:sz w:val="24"/>
          <w:szCs w:val="24"/>
          <w:u w:val="single"/>
          <w:lang w:eastAsia="pl-PL"/>
        </w:rPr>
        <w:t>itp</w:t>
      </w:r>
      <w:proofErr w:type="spellEnd"/>
      <w:r w:rsidRPr="00B419DE">
        <w:rPr>
          <w:rFonts w:ascii="Times New Roman" w:hAnsi="Times New Roman"/>
          <w:b/>
          <w:sz w:val="24"/>
          <w:szCs w:val="24"/>
          <w:u w:val="single"/>
          <w:lang w:eastAsia="pl-PL"/>
        </w:rPr>
        <w:t>… ) sędzia zawodów ma prawo usunąć zawodnika z boiska.</w:t>
      </w:r>
    </w:p>
    <w:p w:rsidR="006C6BC7" w:rsidRPr="00B419DE" w:rsidRDefault="006C6BC7" w:rsidP="00B419DE">
      <w:pPr>
        <w:pStyle w:val="Akapitzlist"/>
        <w:ind w:left="568"/>
        <w:rPr>
          <w:rFonts w:ascii="Times New Roman" w:hAnsi="Times New Roman"/>
          <w:sz w:val="24"/>
          <w:szCs w:val="24"/>
        </w:rPr>
      </w:pPr>
    </w:p>
    <w:p w:rsidR="006C6BC7" w:rsidRPr="00B419DE" w:rsidRDefault="006C6BC7" w:rsidP="00CA136C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</w:p>
    <w:sectPr w:rsidR="006C6BC7" w:rsidRPr="00B419DE" w:rsidSect="00B4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1548"/>
    <w:multiLevelType w:val="hybridMultilevel"/>
    <w:tmpl w:val="41F482F6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4940607B"/>
    <w:multiLevelType w:val="hybridMultilevel"/>
    <w:tmpl w:val="560C6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5A1C1E"/>
    <w:multiLevelType w:val="hybridMultilevel"/>
    <w:tmpl w:val="CB60E04C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61195723"/>
    <w:multiLevelType w:val="hybridMultilevel"/>
    <w:tmpl w:val="0396F3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74A9C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3531F6"/>
    <w:multiLevelType w:val="hybridMultilevel"/>
    <w:tmpl w:val="8546584C"/>
    <w:lvl w:ilvl="0" w:tplc="CD0037D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CA0897"/>
    <w:multiLevelType w:val="hybridMultilevel"/>
    <w:tmpl w:val="956A9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6D4DDA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CC313D6"/>
    <w:multiLevelType w:val="hybridMultilevel"/>
    <w:tmpl w:val="D05AB2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6D4DDA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6C"/>
    <w:rsid w:val="00127DC2"/>
    <w:rsid w:val="001C3EA4"/>
    <w:rsid w:val="00211126"/>
    <w:rsid w:val="00241F76"/>
    <w:rsid w:val="00314D7C"/>
    <w:rsid w:val="003E6012"/>
    <w:rsid w:val="00500D71"/>
    <w:rsid w:val="005C453C"/>
    <w:rsid w:val="00673DFB"/>
    <w:rsid w:val="006A173E"/>
    <w:rsid w:val="006C6BC7"/>
    <w:rsid w:val="007121AA"/>
    <w:rsid w:val="00746820"/>
    <w:rsid w:val="00811286"/>
    <w:rsid w:val="0096255D"/>
    <w:rsid w:val="00B419DE"/>
    <w:rsid w:val="00B46E17"/>
    <w:rsid w:val="00C02600"/>
    <w:rsid w:val="00CA136C"/>
    <w:rsid w:val="00CD1C35"/>
    <w:rsid w:val="00D60199"/>
    <w:rsid w:val="00DE25E9"/>
    <w:rsid w:val="00E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E1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E1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sportowego</vt:lpstr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sportowego</dc:title>
  <dc:creator>Ilona Mazurek</dc:creator>
  <cp:lastModifiedBy>Iwona Mazurek</cp:lastModifiedBy>
  <cp:revision>4</cp:revision>
  <cp:lastPrinted>2018-04-18T10:37:00Z</cp:lastPrinted>
  <dcterms:created xsi:type="dcterms:W3CDTF">2018-04-18T08:08:00Z</dcterms:created>
  <dcterms:modified xsi:type="dcterms:W3CDTF">2018-04-18T10:37:00Z</dcterms:modified>
</cp:coreProperties>
</file>