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C7" w:rsidRPr="00A1123C" w:rsidRDefault="00BF4A07" w:rsidP="00BF4A07">
      <w:pPr>
        <w:jc w:val="both"/>
        <w:rPr>
          <w:rFonts w:cstheme="minorHAnsi"/>
          <w:color w:val="202122"/>
          <w:sz w:val="28"/>
          <w:szCs w:val="28"/>
          <w:shd w:val="clear" w:color="auto" w:fill="FFFFFF"/>
        </w:rPr>
      </w:pPr>
      <w:r w:rsidRPr="00A1123C">
        <w:rPr>
          <w:rFonts w:cstheme="minorHAnsi"/>
          <w:sz w:val="28"/>
          <w:szCs w:val="28"/>
        </w:rPr>
        <w:t xml:space="preserve">Zapraszamy do udziału w konkursie </w:t>
      </w:r>
      <w:r w:rsidRPr="00A1123C">
        <w:rPr>
          <w:rFonts w:cstheme="minorHAnsi"/>
          <w:color w:val="202122"/>
          <w:sz w:val="28"/>
          <w:szCs w:val="28"/>
          <w:shd w:val="clear" w:color="auto" w:fill="FFFFFF"/>
        </w:rPr>
        <w:t>na świąteczną potrawę pn. „Wielkopolskie Smaki Wigilijne”</w:t>
      </w:r>
    </w:p>
    <w:p w:rsidR="00BF4A07" w:rsidRDefault="00BF4A07" w:rsidP="00BF4A07">
      <w:pPr>
        <w:jc w:val="both"/>
      </w:pPr>
      <w:r>
        <w:t xml:space="preserve">Samorząd Województwa Wielkopolskiego zaprasza Koła Gospodyń Wiejskich z województwa wielkopolskiego do udziału w konkursie </w:t>
      </w:r>
      <w:r w:rsidRPr="00BF4A07">
        <w:rPr>
          <w:rFonts w:ascii="Times New Roman" w:hAnsi="Times New Roman" w:cs="Times New Roman"/>
          <w:color w:val="202122"/>
          <w:shd w:val="clear" w:color="auto" w:fill="FFFFFF"/>
        </w:rPr>
        <w:t>na świąteczną potrawę pn. „Wielkopolskie Smaki Wigilijne”</w:t>
      </w:r>
    </w:p>
    <w:p w:rsidR="00BF4A07" w:rsidRPr="00477CA5" w:rsidRDefault="00BF4A07" w:rsidP="00477CA5">
      <w:pPr>
        <w:spacing w:after="0"/>
        <w:jc w:val="center"/>
        <w:rPr>
          <w:b/>
          <w:sz w:val="24"/>
          <w:szCs w:val="24"/>
          <w:u w:val="single"/>
        </w:rPr>
      </w:pPr>
      <w:r w:rsidRPr="00477CA5">
        <w:rPr>
          <w:b/>
          <w:sz w:val="24"/>
          <w:szCs w:val="24"/>
          <w:u w:val="single"/>
        </w:rPr>
        <w:t>Kto może wziąć udział?</w:t>
      </w:r>
    </w:p>
    <w:p w:rsidR="00BF4A07" w:rsidRDefault="00BF4A07" w:rsidP="00477CA5">
      <w:pPr>
        <w:spacing w:after="0"/>
        <w:jc w:val="center"/>
      </w:pPr>
      <w:r w:rsidRPr="00BF4A07">
        <w:t>Uczestnikami Konkursu mogą być Koła Gospodyń Wiejskich mające swoją siedzibę i prowadzące działalność na terenie województwa wielkopolskiego, spełniające jeden z trzech warunków:</w:t>
      </w:r>
    </w:p>
    <w:p w:rsidR="00BF4A07" w:rsidRDefault="00BF4A07" w:rsidP="00477CA5">
      <w:pPr>
        <w:pStyle w:val="Akapitzlist"/>
        <w:numPr>
          <w:ilvl w:val="0"/>
          <w:numId w:val="1"/>
        </w:numPr>
        <w:spacing w:after="0"/>
        <w:jc w:val="center"/>
      </w:pPr>
      <w:r>
        <w:t>wpisane do Krajowego Rejestru Kół Gospodyń Wiejskich, o których mowa w ustawie z dnia</w:t>
      </w:r>
    </w:p>
    <w:p w:rsidR="00BF4A07" w:rsidRDefault="00BF4A07" w:rsidP="00477CA5">
      <w:pPr>
        <w:spacing w:after="0"/>
        <w:ind w:firstLine="708"/>
        <w:jc w:val="center"/>
      </w:pPr>
      <w:r>
        <w:t>9 listopada 2018 r. o kołach gospodyń wiejskich (</w:t>
      </w:r>
      <w:proofErr w:type="spellStart"/>
      <w:r>
        <w:t>t.j</w:t>
      </w:r>
      <w:proofErr w:type="spellEnd"/>
      <w:r>
        <w:t>. Dz.U.2021 r. poz. 2256),</w:t>
      </w:r>
    </w:p>
    <w:p w:rsidR="00BF4A07" w:rsidRDefault="00BF4A07" w:rsidP="00477CA5">
      <w:pPr>
        <w:pStyle w:val="Akapitzlist"/>
        <w:numPr>
          <w:ilvl w:val="0"/>
          <w:numId w:val="1"/>
        </w:numPr>
        <w:spacing w:after="0"/>
        <w:jc w:val="center"/>
      </w:pPr>
      <w:r>
        <w:t>działające na podstawie przepisów ustawy z dnia 8 października 1982 r. o społeczno-zawodowych organizacjach rolników (</w:t>
      </w:r>
      <w:proofErr w:type="spellStart"/>
      <w:r>
        <w:t>t.j</w:t>
      </w:r>
      <w:proofErr w:type="spellEnd"/>
      <w:r>
        <w:t>. Dz.U.2022 r. poz. 281),</w:t>
      </w:r>
    </w:p>
    <w:p w:rsidR="00BF4A07" w:rsidRDefault="00BF4A07" w:rsidP="00477CA5">
      <w:pPr>
        <w:pStyle w:val="Akapitzlist"/>
        <w:numPr>
          <w:ilvl w:val="0"/>
          <w:numId w:val="1"/>
        </w:numPr>
        <w:spacing w:after="0"/>
        <w:jc w:val="center"/>
      </w:pPr>
      <w:r>
        <w:t>stowarzyszenia skupiające kobiety z terenów wiejskich, których statutowym celem działania jest w szczególności rozwój kultury ludowej, w tym kultury lokalnej i regionalnej, promocja</w:t>
      </w:r>
    </w:p>
    <w:p w:rsidR="00BF4A07" w:rsidRDefault="00BF4A07" w:rsidP="00477CA5">
      <w:pPr>
        <w:spacing w:after="0"/>
        <w:ind w:left="708"/>
        <w:jc w:val="center"/>
      </w:pPr>
      <w:r>
        <w:t>i pielęgnowanie lokalnych tradycji kulinarnych, a także działalność wspomagająca rozwój wspólnot i społeczności lokalnych, wpisane do Krajowego Rejestru Sądowego, działające</w:t>
      </w:r>
    </w:p>
    <w:p w:rsidR="00BF4A07" w:rsidRDefault="00BF4A07" w:rsidP="00477CA5">
      <w:pPr>
        <w:spacing w:after="0"/>
        <w:ind w:left="708"/>
        <w:jc w:val="center"/>
      </w:pPr>
      <w:r>
        <w:t>na podstawie ustawy z dnia 7 kwietnia 1989 r. Prawo o stowarzyszeniach (</w:t>
      </w:r>
      <w:proofErr w:type="spellStart"/>
      <w:r>
        <w:t>t.j</w:t>
      </w:r>
      <w:proofErr w:type="spellEnd"/>
      <w:r>
        <w:t>. Dz. U. z 2020 r. poz. 2261).</w:t>
      </w:r>
    </w:p>
    <w:p w:rsidR="00BF4A07" w:rsidRDefault="00BF4A07" w:rsidP="00477CA5">
      <w:pPr>
        <w:spacing w:after="0"/>
        <w:jc w:val="center"/>
      </w:pPr>
    </w:p>
    <w:p w:rsidR="00BF4A07" w:rsidRPr="00477CA5" w:rsidRDefault="00BF4A07" w:rsidP="00477CA5">
      <w:pPr>
        <w:spacing w:after="0"/>
        <w:jc w:val="center"/>
        <w:rPr>
          <w:b/>
          <w:sz w:val="24"/>
          <w:szCs w:val="24"/>
          <w:u w:val="single"/>
        </w:rPr>
      </w:pPr>
      <w:r w:rsidRPr="00477CA5">
        <w:rPr>
          <w:b/>
          <w:sz w:val="24"/>
          <w:szCs w:val="24"/>
          <w:u w:val="single"/>
        </w:rPr>
        <w:t>Zasady uczestnictwa</w:t>
      </w:r>
    </w:p>
    <w:p w:rsidR="00BF4A07" w:rsidRDefault="00BF4A07" w:rsidP="00477CA5">
      <w:pPr>
        <w:spacing w:after="0"/>
        <w:jc w:val="center"/>
      </w:pPr>
      <w:r w:rsidRPr="00BF4A07">
        <w:t xml:space="preserve">Chętne do udziału w konkursie Koła Gospodyń Wiejskich mogą składać poprawnie wypełnioną kartę zgłoszeniową wraz z pozostałymi załącznikami (poniżej do </w:t>
      </w:r>
      <w:r>
        <w:t>pobrania)</w:t>
      </w:r>
      <w:bookmarkStart w:id="0" w:name="_GoBack"/>
      <w:bookmarkEnd w:id="0"/>
      <w:r>
        <w:t>.</w:t>
      </w:r>
    </w:p>
    <w:p w:rsidR="00BF4A07" w:rsidRDefault="00BF4A07" w:rsidP="00477CA5">
      <w:pPr>
        <w:spacing w:after="0"/>
        <w:jc w:val="center"/>
      </w:pPr>
      <w:r>
        <w:t>Dokumenty można składać:</w:t>
      </w:r>
    </w:p>
    <w:p w:rsidR="00BF4A07" w:rsidRDefault="00BF4A07" w:rsidP="00477CA5">
      <w:pPr>
        <w:pStyle w:val="Akapitzlist"/>
        <w:numPr>
          <w:ilvl w:val="0"/>
          <w:numId w:val="2"/>
        </w:numPr>
        <w:spacing w:after="0"/>
        <w:jc w:val="center"/>
      </w:pPr>
      <w:r>
        <w:t>drogą elektroniczną na adres e-mail: dr.sekretariat@umww.pl z dopiskiem: Konkurs</w:t>
      </w:r>
    </w:p>
    <w:p w:rsidR="00BF4A07" w:rsidRDefault="00BF4A07" w:rsidP="00477CA5">
      <w:pPr>
        <w:spacing w:after="0"/>
        <w:ind w:firstLine="708"/>
        <w:jc w:val="center"/>
      </w:pPr>
      <w:r>
        <w:t>pn. „Wielkopolskie Smaki Wigilijne ”,</w:t>
      </w:r>
    </w:p>
    <w:p w:rsidR="00BF4A07" w:rsidRDefault="00BF4A07" w:rsidP="00477CA5">
      <w:pPr>
        <w:pStyle w:val="Akapitzlist"/>
        <w:numPr>
          <w:ilvl w:val="0"/>
          <w:numId w:val="2"/>
        </w:numPr>
        <w:spacing w:after="0"/>
        <w:jc w:val="center"/>
      </w:pPr>
      <w:r>
        <w:t>osobiście lub za pośrednictwem poczty tradycyjnej/kuriera w godzinach pracy Urzędu Marszałkowskiego Województwa Wielkopolskiego w Poznaniu na adres:</w:t>
      </w:r>
    </w:p>
    <w:p w:rsidR="00BF4A07" w:rsidRDefault="00BF4A07" w:rsidP="00477CA5">
      <w:pPr>
        <w:pStyle w:val="Akapitzlist"/>
        <w:spacing w:after="0"/>
        <w:jc w:val="center"/>
      </w:pPr>
      <w:r>
        <w:t>Urząd Marszałkowski Województwa Wielkopolskiego</w:t>
      </w:r>
    </w:p>
    <w:p w:rsidR="00BF4A07" w:rsidRDefault="00BF4A07" w:rsidP="00477CA5">
      <w:pPr>
        <w:spacing w:after="0"/>
        <w:ind w:firstLine="708"/>
        <w:jc w:val="center"/>
      </w:pPr>
      <w:r>
        <w:t>Departament Rolnictwa i Rozwoju Wsi</w:t>
      </w:r>
    </w:p>
    <w:p w:rsidR="00BF4A07" w:rsidRDefault="00BF4A07" w:rsidP="00477CA5">
      <w:pPr>
        <w:spacing w:after="0"/>
        <w:ind w:firstLine="708"/>
        <w:jc w:val="center"/>
      </w:pPr>
      <w:r>
        <w:t>al. Niepodległości 34</w:t>
      </w:r>
    </w:p>
    <w:p w:rsidR="00BF4A07" w:rsidRDefault="00BF4A07" w:rsidP="00477CA5">
      <w:pPr>
        <w:spacing w:after="0"/>
        <w:ind w:firstLine="708"/>
        <w:jc w:val="center"/>
      </w:pPr>
      <w:r>
        <w:t>61-714 Poznań</w:t>
      </w:r>
    </w:p>
    <w:p w:rsidR="00BF4A07" w:rsidRDefault="00BF4A07" w:rsidP="00477CA5">
      <w:pPr>
        <w:spacing w:after="0"/>
        <w:ind w:firstLine="708"/>
        <w:jc w:val="center"/>
      </w:pPr>
      <w:r>
        <w:t>Na kopercie należy dopisać: Konkurs pn. „Wielkopolskie Smaki Wigilijne”,</w:t>
      </w:r>
    </w:p>
    <w:p w:rsidR="00BF4A07" w:rsidRDefault="00BF4A07" w:rsidP="00477CA5">
      <w:pPr>
        <w:pStyle w:val="Akapitzlist"/>
        <w:numPr>
          <w:ilvl w:val="0"/>
          <w:numId w:val="2"/>
        </w:numPr>
        <w:spacing w:after="0"/>
        <w:jc w:val="center"/>
      </w:pPr>
      <w:r>
        <w:t xml:space="preserve">za pośrednictwem elektronicznej skrytki podawczej Urzędu Marszałkowskiego Województwa Wielkopolskiego w Poznaniu w </w:t>
      </w:r>
      <w:proofErr w:type="spellStart"/>
      <w:r>
        <w:t>ePUAP</w:t>
      </w:r>
      <w:proofErr w:type="spellEnd"/>
      <w:r>
        <w:t>: /</w:t>
      </w:r>
      <w:proofErr w:type="spellStart"/>
      <w:r>
        <w:t>umarszwlkp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:rsidR="00BF4A07" w:rsidRPr="00BF4A07" w:rsidRDefault="00BF4A07" w:rsidP="00BF4A07">
      <w:pPr>
        <w:pStyle w:val="Akapitzlist"/>
        <w:spacing w:after="0"/>
        <w:jc w:val="both"/>
      </w:pPr>
    </w:p>
    <w:p w:rsidR="00BF4A07" w:rsidRPr="00477CA5" w:rsidRDefault="00BF4A07" w:rsidP="00477CA5">
      <w:pPr>
        <w:spacing w:after="0"/>
        <w:jc w:val="center"/>
        <w:rPr>
          <w:b/>
          <w:color w:val="FF0000"/>
          <w:sz w:val="28"/>
          <w:szCs w:val="28"/>
        </w:rPr>
      </w:pPr>
      <w:r w:rsidRPr="00477CA5">
        <w:rPr>
          <w:b/>
          <w:color w:val="FF0000"/>
          <w:sz w:val="28"/>
          <w:szCs w:val="28"/>
        </w:rPr>
        <w:t>Nabór zgłoszeń trwa do 21 listopada 2022 r.</w:t>
      </w:r>
    </w:p>
    <w:p w:rsidR="00BF4A07" w:rsidRDefault="00BF4A07" w:rsidP="00477CA5">
      <w:pPr>
        <w:spacing w:after="0"/>
        <w:jc w:val="center"/>
        <w:rPr>
          <w:b/>
          <w:color w:val="FF0000"/>
        </w:rPr>
      </w:pPr>
    </w:p>
    <w:p w:rsidR="00BF4A07" w:rsidRPr="00477CA5" w:rsidRDefault="00BF4A07" w:rsidP="00477CA5">
      <w:pPr>
        <w:spacing w:after="0"/>
        <w:jc w:val="center"/>
        <w:rPr>
          <w:b/>
          <w:color w:val="FF0000"/>
          <w:sz w:val="28"/>
          <w:szCs w:val="28"/>
        </w:rPr>
      </w:pPr>
      <w:r w:rsidRPr="00477CA5">
        <w:rPr>
          <w:b/>
          <w:color w:val="FF0000"/>
          <w:sz w:val="28"/>
          <w:szCs w:val="28"/>
        </w:rPr>
        <w:t>WAŻNE: Każdy Uczestnik (Uczestnikami mogą być Koła Gospodyń Wiejskich) może zgłosić tylko jedną potrawę, tylko na jedną z dwóch</w:t>
      </w:r>
      <w:r w:rsidR="00581B27" w:rsidRPr="00477CA5">
        <w:rPr>
          <w:b/>
          <w:color w:val="FF0000"/>
          <w:sz w:val="28"/>
          <w:szCs w:val="28"/>
        </w:rPr>
        <w:t xml:space="preserve"> kategorii, o których mowa w § 6</w:t>
      </w:r>
      <w:r w:rsidRPr="00477CA5">
        <w:rPr>
          <w:b/>
          <w:color w:val="FF0000"/>
          <w:sz w:val="28"/>
          <w:szCs w:val="28"/>
        </w:rPr>
        <w:t xml:space="preserve"> ust. 3 Regulaminu Konkursu.</w:t>
      </w:r>
    </w:p>
    <w:p w:rsidR="00AA1107" w:rsidRPr="00477CA5" w:rsidRDefault="00AA1107" w:rsidP="00BF4A07">
      <w:pPr>
        <w:spacing w:after="0"/>
        <w:jc w:val="both"/>
        <w:rPr>
          <w:b/>
          <w:color w:val="FF0000"/>
          <w:sz w:val="28"/>
          <w:szCs w:val="28"/>
        </w:rPr>
      </w:pPr>
    </w:p>
    <w:p w:rsidR="00AA1107" w:rsidRDefault="00AA1107" w:rsidP="00BF4A07">
      <w:pPr>
        <w:spacing w:after="0"/>
        <w:jc w:val="both"/>
        <w:rPr>
          <w:b/>
          <w:color w:val="FF0000"/>
        </w:rPr>
      </w:pPr>
    </w:p>
    <w:p w:rsidR="00AA1107" w:rsidRDefault="00AA1107" w:rsidP="00BF4A07">
      <w:pPr>
        <w:spacing w:after="0"/>
        <w:jc w:val="both"/>
        <w:rPr>
          <w:b/>
          <w:color w:val="FF0000"/>
        </w:rPr>
      </w:pPr>
    </w:p>
    <w:p w:rsidR="00AA1107" w:rsidRDefault="00AA1107" w:rsidP="00BF4A07">
      <w:pPr>
        <w:spacing w:after="0"/>
        <w:jc w:val="both"/>
        <w:rPr>
          <w:b/>
          <w:color w:val="FF0000"/>
        </w:rPr>
      </w:pPr>
    </w:p>
    <w:p w:rsidR="00AA1107" w:rsidRPr="00477CA5" w:rsidRDefault="00AA1107" w:rsidP="00477CA5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477CA5">
        <w:rPr>
          <w:b/>
          <w:color w:val="000000" w:themeColor="text1"/>
          <w:sz w:val="24"/>
          <w:szCs w:val="24"/>
          <w:u w:val="single"/>
        </w:rPr>
        <w:t>Przebieg konkursu</w:t>
      </w:r>
    </w:p>
    <w:p w:rsidR="00AA1107" w:rsidRPr="00AA1107" w:rsidRDefault="00AA1107" w:rsidP="00477CA5">
      <w:pPr>
        <w:spacing w:after="0"/>
        <w:jc w:val="center"/>
        <w:rPr>
          <w:b/>
          <w:color w:val="000000" w:themeColor="text1"/>
        </w:rPr>
      </w:pPr>
      <w:r w:rsidRPr="00AA1107">
        <w:rPr>
          <w:color w:val="000000" w:themeColor="text1"/>
        </w:rPr>
        <w:t>Ucze</w:t>
      </w:r>
      <w:r>
        <w:rPr>
          <w:color w:val="000000" w:themeColor="text1"/>
        </w:rPr>
        <w:t xml:space="preserve">stnicy Konkursu w dniu finału, który odbędzie się </w:t>
      </w:r>
      <w:r w:rsidRPr="00477CA5">
        <w:rPr>
          <w:b/>
          <w:color w:val="FF0000"/>
          <w:sz w:val="28"/>
          <w:szCs w:val="28"/>
          <w:u w:val="single"/>
        </w:rPr>
        <w:t xml:space="preserve">3 grudnia </w:t>
      </w:r>
      <w:r w:rsidRPr="00477CA5">
        <w:rPr>
          <w:rFonts w:ascii="Calibri" w:hAnsi="Calibri" w:cs="Calibri"/>
          <w:b/>
          <w:color w:val="FF0000"/>
          <w:sz w:val="28"/>
          <w:szCs w:val="28"/>
          <w:u w:val="single"/>
          <w:shd w:val="clear" w:color="auto" w:fill="FFFFFF"/>
        </w:rPr>
        <w:t>na terenie </w:t>
      </w:r>
      <w:r w:rsidRPr="00477CA5">
        <w:rPr>
          <w:rFonts w:ascii="Calibri" w:hAnsi="Calibri" w:cs="Calibri"/>
          <w:b/>
          <w:bCs/>
          <w:color w:val="FF0000"/>
          <w:sz w:val="28"/>
          <w:szCs w:val="28"/>
          <w:u w:val="single"/>
          <w:shd w:val="clear" w:color="auto" w:fill="FFFFFF"/>
        </w:rPr>
        <w:t>Gminnego Ośrodka Kultury</w:t>
      </w:r>
      <w:r w:rsidRPr="00477CA5">
        <w:rPr>
          <w:b/>
          <w:color w:val="FF0000"/>
          <w:sz w:val="28"/>
          <w:szCs w:val="28"/>
          <w:u w:val="single"/>
        </w:rPr>
        <w:t xml:space="preserve"> w Kramsku, podczas Jarmarku bożonarodzeniowego</w:t>
      </w:r>
      <w:r>
        <w:rPr>
          <w:color w:val="000000" w:themeColor="text1"/>
        </w:rPr>
        <w:t xml:space="preserve"> </w:t>
      </w:r>
      <w:r w:rsidR="005652F4">
        <w:rPr>
          <w:color w:val="000000" w:themeColor="text1"/>
        </w:rPr>
        <w:t xml:space="preserve">zobowiązani są </w:t>
      </w:r>
      <w:r w:rsidRPr="00AA1107">
        <w:rPr>
          <w:color w:val="000000" w:themeColor="text1"/>
        </w:rPr>
        <w:t>dostarczyć potrawę konkursową zgłoszoną w karcie zgłoszeniowej. Każda potrawa musi składać się wyłącznie z produktów jadalnych – nie wyłączając dekoracji.</w:t>
      </w:r>
    </w:p>
    <w:p w:rsidR="00AA1107" w:rsidRPr="00AA1107" w:rsidRDefault="00AA1107" w:rsidP="00477CA5">
      <w:pPr>
        <w:spacing w:after="0"/>
        <w:jc w:val="center"/>
        <w:rPr>
          <w:color w:val="000000" w:themeColor="text1"/>
        </w:rPr>
      </w:pPr>
    </w:p>
    <w:p w:rsidR="00AA1107" w:rsidRPr="00AA1107" w:rsidRDefault="00AA1107" w:rsidP="00477CA5">
      <w:pPr>
        <w:spacing w:after="0"/>
        <w:jc w:val="center"/>
        <w:rPr>
          <w:color w:val="000000" w:themeColor="text1"/>
        </w:rPr>
      </w:pPr>
      <w:r w:rsidRPr="00AA1107">
        <w:rPr>
          <w:color w:val="000000" w:themeColor="text1"/>
        </w:rPr>
        <w:t xml:space="preserve">Ocena potraw odbywać się będzie w dwóch kategoriach – na </w:t>
      </w:r>
      <w:r>
        <w:rPr>
          <w:color w:val="000000" w:themeColor="text1"/>
        </w:rPr>
        <w:t>potrawę wytrawną</w:t>
      </w:r>
      <w:r w:rsidRPr="00AA1107">
        <w:rPr>
          <w:color w:val="000000" w:themeColor="text1"/>
        </w:rPr>
        <w:t xml:space="preserve"> i na </w:t>
      </w:r>
      <w:r>
        <w:rPr>
          <w:color w:val="000000" w:themeColor="text1"/>
        </w:rPr>
        <w:t>potrawę na słodko</w:t>
      </w:r>
      <w:r w:rsidRPr="00AA1107">
        <w:rPr>
          <w:color w:val="000000" w:themeColor="text1"/>
        </w:rPr>
        <w:t>.</w:t>
      </w:r>
    </w:p>
    <w:p w:rsidR="00AA1107" w:rsidRPr="00AA1107" w:rsidRDefault="00AA1107" w:rsidP="00477CA5">
      <w:pPr>
        <w:spacing w:after="0"/>
        <w:jc w:val="center"/>
        <w:rPr>
          <w:color w:val="000000" w:themeColor="text1"/>
        </w:rPr>
      </w:pPr>
    </w:p>
    <w:p w:rsidR="00581B27" w:rsidRDefault="00AA1107" w:rsidP="00477CA5">
      <w:pPr>
        <w:spacing w:after="0"/>
        <w:jc w:val="center"/>
        <w:rPr>
          <w:color w:val="000000" w:themeColor="text1"/>
        </w:rPr>
      </w:pPr>
      <w:r w:rsidRPr="00AA1107">
        <w:rPr>
          <w:color w:val="000000" w:themeColor="text1"/>
        </w:rPr>
        <w:t>Ocenie poddany zostanie sposób prezentacji, tj. wygląd, estetyka, oryginalność i sposób podania, walory smakowe i zapachowe, związek potraw</w:t>
      </w:r>
      <w:r>
        <w:rPr>
          <w:color w:val="000000" w:themeColor="text1"/>
        </w:rPr>
        <w:t xml:space="preserve">y z regionem i jego tradycjami, </w:t>
      </w:r>
      <w:r w:rsidRPr="00AA1107">
        <w:rPr>
          <w:color w:val="000000" w:themeColor="text1"/>
        </w:rPr>
        <w:t>w tym: tradycyjne metody wytwarzania, wykorzystane surowce, produkty i półprodukty lokalne.</w:t>
      </w:r>
    </w:p>
    <w:p w:rsidR="00AA1107" w:rsidRDefault="00AA1107" w:rsidP="00477CA5">
      <w:pPr>
        <w:spacing w:after="0"/>
        <w:jc w:val="center"/>
        <w:rPr>
          <w:color w:val="000000" w:themeColor="text1"/>
        </w:rPr>
      </w:pPr>
    </w:p>
    <w:p w:rsidR="00AA1107" w:rsidRPr="00477CA5" w:rsidRDefault="00AA1107" w:rsidP="00477CA5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477CA5">
        <w:rPr>
          <w:b/>
          <w:color w:val="000000" w:themeColor="text1"/>
          <w:sz w:val="24"/>
          <w:szCs w:val="24"/>
          <w:u w:val="single"/>
        </w:rPr>
        <w:t>Nagrody</w:t>
      </w:r>
    </w:p>
    <w:p w:rsidR="005C7D3A" w:rsidRDefault="00AA1107" w:rsidP="00477CA5">
      <w:pPr>
        <w:spacing w:after="0"/>
        <w:jc w:val="center"/>
        <w:rPr>
          <w:rFonts w:cstheme="minorHAnsi"/>
          <w:color w:val="202122"/>
          <w:shd w:val="clear" w:color="auto" w:fill="FFFFFF"/>
        </w:rPr>
      </w:pPr>
      <w:r w:rsidRPr="00AA1107">
        <w:rPr>
          <w:color w:val="000000" w:themeColor="text1"/>
        </w:rPr>
        <w:t>Zwycięzcami Konkursu w każdej z dwóch kat</w:t>
      </w:r>
      <w:r>
        <w:rPr>
          <w:color w:val="000000" w:themeColor="text1"/>
        </w:rPr>
        <w:t xml:space="preserve">egorii </w:t>
      </w:r>
      <w:r w:rsidRPr="00AA1107">
        <w:rPr>
          <w:color w:val="000000" w:themeColor="text1"/>
        </w:rPr>
        <w:t>zostanie</w:t>
      </w:r>
      <w:r>
        <w:rPr>
          <w:color w:val="000000" w:themeColor="text1"/>
        </w:rPr>
        <w:t xml:space="preserve"> </w:t>
      </w:r>
      <w:r w:rsidRPr="00AA1107">
        <w:rPr>
          <w:color w:val="000000" w:themeColor="text1"/>
        </w:rPr>
        <w:t>do 18</w:t>
      </w:r>
      <w:r>
        <w:rPr>
          <w:color w:val="000000" w:themeColor="text1"/>
        </w:rPr>
        <w:t xml:space="preserve"> </w:t>
      </w:r>
      <w:r w:rsidRPr="00AA1107">
        <w:rPr>
          <w:color w:val="000000" w:themeColor="text1"/>
        </w:rPr>
        <w:t>nominowanych KGW, które uzyskają największą liczbę następujących po sobie punktów.</w:t>
      </w:r>
      <w:r w:rsidR="00A1123C" w:rsidRPr="00A1123C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A1123C">
        <w:rPr>
          <w:rFonts w:cstheme="minorHAnsi"/>
          <w:color w:val="202122"/>
          <w:shd w:val="clear" w:color="auto" w:fill="FFFFFF"/>
        </w:rPr>
        <w:t>O</w:t>
      </w:r>
      <w:r w:rsidR="00A1123C" w:rsidRPr="00A1123C">
        <w:rPr>
          <w:rFonts w:cstheme="minorHAnsi"/>
          <w:color w:val="202122"/>
          <w:shd w:val="clear" w:color="auto" w:fill="FFFFFF"/>
        </w:rPr>
        <w:t xml:space="preserve">trzymają </w:t>
      </w:r>
      <w:r w:rsidR="00A1123C">
        <w:rPr>
          <w:rFonts w:cstheme="minorHAnsi"/>
          <w:color w:val="202122"/>
          <w:shd w:val="clear" w:color="auto" w:fill="FFFFFF"/>
        </w:rPr>
        <w:t xml:space="preserve">oni </w:t>
      </w:r>
      <w:r w:rsidR="00A1123C" w:rsidRPr="00A1123C">
        <w:rPr>
          <w:rFonts w:cstheme="minorHAnsi"/>
          <w:color w:val="202122"/>
          <w:shd w:val="clear" w:color="auto" w:fill="FFFFFF"/>
        </w:rPr>
        <w:t>nagrody finansowe</w:t>
      </w:r>
      <w:r w:rsidR="00A1123C">
        <w:rPr>
          <w:rFonts w:cstheme="minorHAnsi"/>
          <w:color w:val="202122"/>
          <w:shd w:val="clear" w:color="auto" w:fill="FFFFFF"/>
        </w:rPr>
        <w:t>, których wielkość określa regulamin konkursu.</w:t>
      </w:r>
    </w:p>
    <w:p w:rsidR="00A1123C" w:rsidRDefault="00A1123C" w:rsidP="00477CA5">
      <w:pPr>
        <w:spacing w:after="0"/>
        <w:jc w:val="center"/>
        <w:rPr>
          <w:color w:val="000000" w:themeColor="text1"/>
        </w:rPr>
      </w:pPr>
    </w:p>
    <w:p w:rsidR="005C7D3A" w:rsidRPr="00477CA5" w:rsidRDefault="005C7D3A" w:rsidP="00477CA5">
      <w:pPr>
        <w:spacing w:after="0"/>
        <w:jc w:val="center"/>
        <w:rPr>
          <w:i/>
          <w:color w:val="000000" w:themeColor="text1"/>
          <w:sz w:val="28"/>
          <w:szCs w:val="28"/>
        </w:rPr>
      </w:pPr>
      <w:r w:rsidRPr="00477CA5">
        <w:rPr>
          <w:i/>
          <w:color w:val="000000" w:themeColor="text1"/>
          <w:sz w:val="28"/>
          <w:szCs w:val="28"/>
        </w:rPr>
        <w:t>Serdecznie zapraszamy do zapoznania się z regulaminem konkursu i zachęcamy do udziału!</w:t>
      </w:r>
    </w:p>
    <w:sectPr w:rsidR="005C7D3A" w:rsidRPr="0047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6E6"/>
    <w:multiLevelType w:val="hybridMultilevel"/>
    <w:tmpl w:val="563CC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F382C"/>
    <w:multiLevelType w:val="hybridMultilevel"/>
    <w:tmpl w:val="950C8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07"/>
    <w:rsid w:val="0001721C"/>
    <w:rsid w:val="00477CA5"/>
    <w:rsid w:val="005652F4"/>
    <w:rsid w:val="00581B27"/>
    <w:rsid w:val="005C7D3A"/>
    <w:rsid w:val="00A1123C"/>
    <w:rsid w:val="00AA1107"/>
    <w:rsid w:val="00B36DC7"/>
    <w:rsid w:val="00BF4A07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3B2A"/>
  <w15:docId w15:val="{4EBBBC52-EA49-493B-9112-4B3C91FF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4A07"/>
    <w:rPr>
      <w:b/>
      <w:bCs/>
    </w:rPr>
  </w:style>
  <w:style w:type="paragraph" w:styleId="Akapitzlist">
    <w:name w:val="List Paragraph"/>
    <w:basedOn w:val="Normalny"/>
    <w:uiPriority w:val="34"/>
    <w:qFormat/>
    <w:rsid w:val="00BF4A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</dc:creator>
  <cp:keywords/>
  <dc:description/>
  <cp:lastModifiedBy>Hanckowiak Joanna</cp:lastModifiedBy>
  <cp:revision>3</cp:revision>
  <dcterms:created xsi:type="dcterms:W3CDTF">2022-11-02T06:24:00Z</dcterms:created>
  <dcterms:modified xsi:type="dcterms:W3CDTF">2022-11-04T07:04:00Z</dcterms:modified>
</cp:coreProperties>
</file>