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/>
          <w:bCs/>
          <w:color w:val="auto"/>
          <w:sz w:val="28"/>
          <w:szCs w:val="28"/>
          <w:lang w:eastAsia="en-US"/>
        </w:rPr>
        <w:t>Na PUE ZUS jest już wniosek o RKO dla uchodźców z Ukrainy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/>
          <w:bCs/>
          <w:color w:val="auto"/>
          <w:sz w:val="28"/>
          <w:szCs w:val="28"/>
          <w:lang w:eastAsia="en-US"/>
        </w:rPr>
        <w:t>Od soboty, 23 kwietnia uchodźcy z Ukrainy mogą składać wnioski o Rodzinny Kapitał Opiekuńczy na drugie i kolejne dziecko w rodzinie</w:t>
      </w:r>
      <w:r w:rsidR="00561F3D">
        <w:rPr>
          <w:rFonts w:eastAsiaTheme="minorHAnsi"/>
          <w:b/>
          <w:bCs/>
          <w:color w:val="auto"/>
          <w:sz w:val="28"/>
          <w:szCs w:val="28"/>
          <w:lang w:eastAsia="en-US"/>
        </w:rPr>
        <w:t>,</w:t>
      </w:r>
      <w:r w:rsidRPr="00A23493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w wieku od 12. do 35. miesiąca życia. Formularz RKO-U w języku ukraińskim dostępny jest już na Platformie Usług Elektronicznych ZUS.</w:t>
      </w:r>
      <w:r w:rsidRPr="00A23493">
        <w:t xml:space="preserve"> </w:t>
      </w:r>
      <w:r w:rsidR="009E4BDA">
        <w:rPr>
          <w:rFonts w:eastAsiaTheme="minorHAnsi"/>
          <w:b/>
          <w:bCs/>
          <w:color w:val="auto"/>
          <w:sz w:val="28"/>
          <w:szCs w:val="28"/>
          <w:lang w:eastAsia="en-US"/>
        </w:rPr>
        <w:t>Do tej pory</w:t>
      </w:r>
      <w:r w:rsidRPr="00A23493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do ZUS wpłynęło </w:t>
      </w:r>
      <w:r w:rsidR="009E4BDA">
        <w:rPr>
          <w:rFonts w:eastAsiaTheme="minorHAnsi"/>
          <w:b/>
          <w:bCs/>
          <w:color w:val="auto"/>
          <w:sz w:val="28"/>
          <w:szCs w:val="28"/>
          <w:lang w:eastAsia="en-US"/>
        </w:rPr>
        <w:t>ponad 1,5 tys.</w:t>
      </w:r>
      <w:r w:rsidRPr="00A23493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wniosków od uchodźców z Ukrainy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.</w:t>
      </w:r>
      <w:r w:rsidR="009E4BDA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W Wielkopolsce </w:t>
      </w:r>
      <w:r w:rsidR="009E4BDA" w:rsidRPr="009E4BDA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takich wniosków </w:t>
      </w:r>
      <w:r w:rsidR="009E4BDA">
        <w:rPr>
          <w:rFonts w:eastAsiaTheme="minorHAnsi"/>
          <w:b/>
          <w:bCs/>
          <w:color w:val="auto"/>
          <w:sz w:val="28"/>
          <w:szCs w:val="28"/>
          <w:lang w:eastAsia="en-US"/>
        </w:rPr>
        <w:t>wpłynęło 149.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>Zakład Ubezpieczeń Społecznych będzie przyznawał i wypłacał dodatkowe wsparcie obywatelom Ukrainy, którzy przybyli do Polski po 23 lutego 2022 r. w związku z działaniami wojennymi. Rodzice mogą otrzymać nawet do 12 tysięcy złotych na drugie i kolejne dziecko w rodzinie</w:t>
      </w:r>
      <w:r w:rsidR="00561F3D">
        <w:rPr>
          <w:rFonts w:eastAsiaTheme="minorHAnsi"/>
          <w:bCs/>
          <w:color w:val="auto"/>
          <w:sz w:val="28"/>
          <w:szCs w:val="28"/>
          <w:lang w:eastAsia="en-US"/>
        </w:rPr>
        <w:t>,</w:t>
      </w: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 xml:space="preserve"> w wieku od 12. do 35. miesiąca życia. Rodzic dziecka może zdecydować</w:t>
      </w:r>
      <w:r w:rsidR="00944C6B">
        <w:rPr>
          <w:rFonts w:eastAsiaTheme="minorHAnsi"/>
          <w:bCs/>
          <w:color w:val="auto"/>
          <w:sz w:val="28"/>
          <w:szCs w:val="28"/>
          <w:lang w:eastAsia="en-US"/>
        </w:rPr>
        <w:t>,</w:t>
      </w: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 xml:space="preserve"> czy chce otrzymywać RKO w wysokości 500 zł przez 24 miesiące, czy w wysokości 1 000 zł przez 12 miesięcy.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23493" w:rsidRPr="00944C6B" w:rsidRDefault="00944C6B" w:rsidP="00944C6B">
      <w:pPr>
        <w:spacing w:before="0" w:beforeAutospacing="0" w:after="0" w:afterAutospacing="0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D</w:t>
      </w:r>
      <w:r w:rsidR="00A23493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la obywateli Ukrainy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 u</w:t>
      </w:r>
      <w:r w:rsidR="00A23493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dostępniony został specjalny wniosek o rodzinny kapitał opiekuńcz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y w języku ukraińskim (RKO-U)</w:t>
      </w: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– informuje Marlena Nowicka - regionalna rzeczniczka prasowa ZUS w Wielkopolsce - 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Co bardzo ważne, p</w:t>
      </w:r>
      <w:r w:rsidR="00A23493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rawidłowe złożenie wniosku  na PUE ZUS, pozwoli na automatyczną jego obsługę i skróci czas przyznania świadczenia przez ZUS.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>Do złożenia  wniosek (RKO-U) niezbędny jest polski numer identyfikacyjny PESEL rodzica jak i  dziecka, na które wnioskuje o świadczenie, adres e-mail, polski numer telefonu, a także numer rachunku bankowego w Polsce. Wniosek RKO-U może być złożony wyłącznie elektronicznie przez Platformę Usług Elektronicznych (PUE) ZUS.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>O rodzinny kapitał opiekuńczy można  ubiegać się od pierwszego dnia miesiąca, w którym dziecko kończy 9 miesiąc, do końca miesiąca, w którym dziecko kończy 12 miesiąc. Jeśli wniosek zostanie złożony po miesiącu, w którym dziecko ukończy 12. miesiąc życia, kapitał zostanie  pomniejszony o 500 zł za każdy miniony miesiąc od ukończenia przez dziecko 12 miesiąca.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23493" w:rsidRPr="00944C6B" w:rsidRDefault="00A23493" w:rsidP="00944C6B">
      <w:pPr>
        <w:spacing w:before="0" w:beforeAutospacing="0" w:after="0" w:afterAutospacing="0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Rodzinny kapitał opiekuńczy przysługuje od miesiąca złożenia wniosku. </w:t>
      </w:r>
      <w:r w:rsidR="00944C6B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Jednak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 uchodźcy z Ukrainy, którzy uzyskali numer PESEL UKR w marcu 2022 r., nie 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lastRenderedPageBreak/>
        <w:t>muszą się martwić</w:t>
      </w:r>
      <w:r w:rsidR="00561F3D">
        <w:rPr>
          <w:rFonts w:eastAsiaTheme="minorHAnsi"/>
          <w:bCs/>
          <w:i/>
          <w:color w:val="auto"/>
          <w:sz w:val="28"/>
          <w:szCs w:val="28"/>
          <w:lang w:eastAsia="en-US"/>
        </w:rPr>
        <w:t>,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  składając wniosek o rodzinny kapitał opiekuńczy w kwietniu, że świadczenie za marzec im przepadnie. Zakład przyzna im świadczenia również za marzec, tj. od miesiąca uzyskania numeru PESEL UKR. Rodzinny Kapitał Opiekuńczy, jak i inne świadczenia z programu „Rodzinna 500 plus” przysługują uchodźc</w:t>
      </w:r>
      <w:r w:rsidR="00944C6B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om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 </w:t>
      </w:r>
      <w:r w:rsidR="00944C6B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tylko </w:t>
      </w:r>
      <w:r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w tym okresie, kiedy przebywa</w:t>
      </w:r>
      <w:r w:rsidR="00944C6B" w:rsidRPr="00944C6B">
        <w:rPr>
          <w:rFonts w:eastAsiaTheme="minorHAnsi"/>
          <w:bCs/>
          <w:i/>
          <w:color w:val="auto"/>
          <w:sz w:val="28"/>
          <w:szCs w:val="28"/>
          <w:lang w:eastAsia="en-US"/>
        </w:rPr>
        <w:t>ją</w:t>
      </w:r>
      <w:r w:rsidR="009E438D">
        <w:rPr>
          <w:rFonts w:eastAsiaTheme="minorHAnsi"/>
          <w:bCs/>
          <w:i/>
          <w:color w:val="auto"/>
          <w:sz w:val="28"/>
          <w:szCs w:val="28"/>
          <w:lang w:eastAsia="en-US"/>
        </w:rPr>
        <w:t xml:space="preserve"> z dziećmi w Polsce – </w:t>
      </w:r>
      <w:r w:rsidR="009E438D" w:rsidRPr="009E438D">
        <w:rPr>
          <w:rFonts w:eastAsiaTheme="minorHAnsi"/>
          <w:bCs/>
          <w:color w:val="auto"/>
          <w:sz w:val="28"/>
          <w:szCs w:val="28"/>
          <w:lang w:eastAsia="en-US"/>
        </w:rPr>
        <w:t>dodaje Nowicka</w:t>
      </w:r>
      <w:r w:rsidR="009E438D">
        <w:rPr>
          <w:rFonts w:eastAsiaTheme="minorHAnsi"/>
          <w:bCs/>
          <w:i/>
          <w:color w:val="auto"/>
          <w:sz w:val="28"/>
          <w:szCs w:val="28"/>
          <w:lang w:eastAsia="en-US"/>
        </w:rPr>
        <w:t>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 xml:space="preserve">RKO </w:t>
      </w:r>
      <w:r w:rsidR="005F0574">
        <w:rPr>
          <w:rFonts w:eastAsiaTheme="minorHAnsi"/>
          <w:bCs/>
          <w:color w:val="auto"/>
          <w:sz w:val="28"/>
          <w:szCs w:val="28"/>
          <w:lang w:eastAsia="en-US"/>
        </w:rPr>
        <w:t xml:space="preserve">ZUS </w:t>
      </w: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>przekaże na numer rachunku bankowe</w:t>
      </w:r>
      <w:bookmarkStart w:id="0" w:name="_GoBack"/>
      <w:bookmarkEnd w:id="0"/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>go w Polsce, który zostanie podany we wniosku.</w:t>
      </w: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>W sprawie rodzinnego kapitału opiekuńczego obywatele Ukrainy otrzymają pomoc w każdej placówce ZUS,  podczas e-wizyty w ZUS,  na infolinii pod numerem telefonu 22 444 02 55</w:t>
      </w:r>
      <w:r w:rsidR="00944C6B">
        <w:rPr>
          <w:rFonts w:eastAsiaTheme="minorHAnsi"/>
          <w:bCs/>
          <w:color w:val="auto"/>
          <w:sz w:val="28"/>
          <w:szCs w:val="28"/>
          <w:lang w:eastAsia="en-US"/>
        </w:rPr>
        <w:t>,</w:t>
      </w:r>
      <w:r w:rsidRPr="00A23493">
        <w:rPr>
          <w:rFonts w:eastAsiaTheme="minorHAnsi"/>
          <w:bCs/>
          <w:color w:val="auto"/>
          <w:sz w:val="28"/>
          <w:szCs w:val="28"/>
          <w:lang w:eastAsia="en-US"/>
        </w:rPr>
        <w:t xml:space="preserve"> od poniedziałku do piątku w godzinach 8:00 – 18:00 lub za pośrednictwem e-maila wysłanego na adres ua@zus.pl.</w:t>
      </w:r>
    </w:p>
    <w:p w:rsidR="00A23493" w:rsidRPr="00A23493" w:rsidRDefault="00A23493" w:rsidP="00944C6B">
      <w:pPr>
        <w:spacing w:before="0" w:beforeAutospacing="0" w:after="0" w:afterAutospacing="0"/>
        <w:rPr>
          <w:rFonts w:asciiTheme="minorHAnsi" w:hAnsiTheme="minorHAnsi" w:cs="Helvetica"/>
          <w:szCs w:val="24"/>
        </w:rPr>
      </w:pPr>
    </w:p>
    <w:p w:rsidR="00A23493" w:rsidRPr="00A23493" w:rsidRDefault="00A23493" w:rsidP="00944C6B">
      <w:pPr>
        <w:spacing w:before="0" w:beforeAutospacing="0" w:after="0" w:afterAutospacing="0"/>
        <w:rPr>
          <w:rFonts w:asciiTheme="minorHAnsi" w:hAnsiTheme="minorHAnsi" w:cs="Helvetica"/>
          <w:szCs w:val="24"/>
        </w:rPr>
      </w:pPr>
    </w:p>
    <w:sectPr w:rsidR="00A23493" w:rsidRPr="00A2349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17" w:rsidRDefault="001D2B17">
      <w:pPr>
        <w:spacing w:before="0" w:after="0"/>
      </w:pPr>
      <w:r>
        <w:separator/>
      </w:r>
    </w:p>
  </w:endnote>
  <w:endnote w:type="continuationSeparator" w:id="0">
    <w:p w:rsidR="001D2B17" w:rsidRDefault="001D2B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E438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D2B17">
      <w:fldChar w:fldCharType="begin"/>
    </w:r>
    <w:r w:rsidR="001D2B17">
      <w:instrText xml:space="preserve"> NUMPAGES  \* MERGEFORMAT </w:instrText>
    </w:r>
    <w:r w:rsidR="001D2B17">
      <w:fldChar w:fldCharType="separate"/>
    </w:r>
    <w:r w:rsidR="009E438D" w:rsidRPr="009E438D">
      <w:rPr>
        <w:rStyle w:val="StopkastronyZnak"/>
        <w:noProof/>
      </w:rPr>
      <w:t>2</w:t>
    </w:r>
    <w:r w:rsidR="001D2B1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3EC5305" wp14:editId="4C39D4F6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17" w:rsidRDefault="001D2B17">
      <w:pPr>
        <w:spacing w:before="0" w:after="0"/>
      </w:pPr>
      <w:r>
        <w:separator/>
      </w:r>
    </w:p>
  </w:footnote>
  <w:footnote w:type="continuationSeparator" w:id="0">
    <w:p w:rsidR="001D2B17" w:rsidRDefault="001D2B1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D2B17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561F3D"/>
    <w:rsid w:val="00592CB3"/>
    <w:rsid w:val="005E3DE3"/>
    <w:rsid w:val="005E683D"/>
    <w:rsid w:val="005F0574"/>
    <w:rsid w:val="005F1081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44C6B"/>
    <w:rsid w:val="0096435C"/>
    <w:rsid w:val="0099205E"/>
    <w:rsid w:val="009C7269"/>
    <w:rsid w:val="009E438D"/>
    <w:rsid w:val="009E4BDA"/>
    <w:rsid w:val="009F21B1"/>
    <w:rsid w:val="009F4D40"/>
    <w:rsid w:val="00A23493"/>
    <w:rsid w:val="00A824C3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13F41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2022-04-26T07:19:00Z</dcterms:created>
  <dcterms:modified xsi:type="dcterms:W3CDTF">2022-04-26T08:24:00Z</dcterms:modified>
</cp:coreProperties>
</file>