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1FCF" w14:textId="4284A425" w:rsidR="0057603A" w:rsidRPr="00F774BF" w:rsidRDefault="007D6825" w:rsidP="00662361">
      <w:pPr>
        <w:jc w:val="center"/>
        <w:outlineLvl w:val="0"/>
        <w:rPr>
          <w:rFonts w:asciiTheme="minorHAnsi" w:hAnsiTheme="minorHAnsi" w:cstheme="minorHAnsi"/>
          <w:b/>
          <w:bCs/>
          <w:lang w:val="pl-PL"/>
        </w:rPr>
      </w:pPr>
      <w:r w:rsidRPr="00F774BF">
        <w:rPr>
          <w:rFonts w:asciiTheme="minorHAnsi" w:hAnsiTheme="minorHAnsi" w:cstheme="minorHAnsi"/>
          <w:b/>
          <w:bCs/>
          <w:lang w:val="pl-PL"/>
        </w:rPr>
        <w:t xml:space="preserve">Światowy Dzień </w:t>
      </w:r>
      <w:r w:rsidR="000161C4">
        <w:rPr>
          <w:rFonts w:asciiTheme="minorHAnsi" w:hAnsiTheme="minorHAnsi" w:cstheme="minorHAnsi"/>
          <w:b/>
          <w:bCs/>
          <w:lang w:val="pl-PL"/>
        </w:rPr>
        <w:t>W</w:t>
      </w:r>
      <w:r w:rsidRPr="00F774BF">
        <w:rPr>
          <w:rFonts w:asciiTheme="minorHAnsi" w:hAnsiTheme="minorHAnsi" w:cstheme="minorHAnsi"/>
          <w:b/>
          <w:bCs/>
          <w:lang w:val="pl-PL"/>
        </w:rPr>
        <w:t>iatru</w:t>
      </w:r>
      <w:r w:rsidR="00AD7486">
        <w:rPr>
          <w:rFonts w:asciiTheme="minorHAnsi" w:hAnsiTheme="minorHAnsi" w:cstheme="minorHAnsi"/>
          <w:b/>
          <w:bCs/>
          <w:lang w:val="pl-PL"/>
        </w:rPr>
        <w:t>: okazja do</w:t>
      </w:r>
      <w:r w:rsidR="0076665F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6665F" w:rsidRPr="00F774BF">
        <w:rPr>
          <w:rFonts w:asciiTheme="minorHAnsi" w:hAnsiTheme="minorHAnsi" w:cstheme="minorHAnsi"/>
          <w:b/>
          <w:bCs/>
          <w:lang w:val="pl-PL"/>
        </w:rPr>
        <w:t>promo</w:t>
      </w:r>
      <w:r w:rsidR="0076665F">
        <w:rPr>
          <w:rFonts w:asciiTheme="minorHAnsi" w:hAnsiTheme="minorHAnsi" w:cstheme="minorHAnsi"/>
          <w:b/>
          <w:bCs/>
          <w:lang w:val="pl-PL"/>
        </w:rPr>
        <w:t>wania</w:t>
      </w:r>
      <w:r w:rsidR="0076665F" w:rsidRPr="00F774BF">
        <w:rPr>
          <w:rFonts w:asciiTheme="minorHAnsi" w:hAnsiTheme="minorHAnsi" w:cstheme="minorHAnsi"/>
          <w:b/>
          <w:bCs/>
          <w:lang w:val="pl-PL"/>
        </w:rPr>
        <w:t xml:space="preserve"> odnawialnych</w:t>
      </w:r>
      <w:r w:rsidR="00AD7486">
        <w:rPr>
          <w:rFonts w:asciiTheme="minorHAnsi" w:hAnsiTheme="minorHAnsi" w:cstheme="minorHAnsi"/>
          <w:b/>
          <w:bCs/>
          <w:lang w:val="pl-PL"/>
        </w:rPr>
        <w:t xml:space="preserve"> źródeł energii</w:t>
      </w:r>
      <w:r w:rsidR="00662361" w:rsidRPr="00F774BF">
        <w:rPr>
          <w:rFonts w:asciiTheme="minorHAnsi" w:hAnsiTheme="minorHAnsi" w:cstheme="minorHAnsi"/>
          <w:b/>
          <w:bCs/>
          <w:lang w:val="pl-PL"/>
        </w:rPr>
        <w:t xml:space="preserve"> wśród </w:t>
      </w:r>
      <w:r w:rsidR="000161C4">
        <w:rPr>
          <w:rFonts w:asciiTheme="minorHAnsi" w:hAnsiTheme="minorHAnsi" w:cstheme="minorHAnsi"/>
          <w:b/>
          <w:bCs/>
          <w:lang w:val="pl-PL"/>
        </w:rPr>
        <w:t>młodzieży</w:t>
      </w:r>
    </w:p>
    <w:p w14:paraId="0B445B3C" w14:textId="290F3CBC" w:rsidR="00662361" w:rsidRPr="00F774BF" w:rsidRDefault="00662361" w:rsidP="00CD0F2F">
      <w:pPr>
        <w:jc w:val="both"/>
        <w:outlineLvl w:val="0"/>
        <w:rPr>
          <w:rFonts w:asciiTheme="minorHAnsi" w:hAnsiTheme="minorHAnsi" w:cstheme="minorHAnsi"/>
          <w:b/>
          <w:bCs/>
          <w:lang w:val="pl-PL"/>
        </w:rPr>
      </w:pPr>
      <w:r w:rsidRPr="00F774BF">
        <w:rPr>
          <w:rFonts w:asciiTheme="minorHAnsi" w:hAnsiTheme="minorHAnsi" w:cstheme="minorHAnsi"/>
          <w:b/>
          <w:bCs/>
          <w:lang w:val="pl-PL"/>
        </w:rPr>
        <w:t xml:space="preserve">15 czerwca to dzień, w którym na całym świecie </w:t>
      </w:r>
      <w:r w:rsidR="000161C4">
        <w:rPr>
          <w:rFonts w:asciiTheme="minorHAnsi" w:hAnsiTheme="minorHAnsi" w:cstheme="minorHAnsi"/>
          <w:b/>
          <w:bCs/>
          <w:lang w:val="pl-PL"/>
        </w:rPr>
        <w:t>obchodzon</w:t>
      </w:r>
      <w:r w:rsidR="00AD7486">
        <w:rPr>
          <w:rFonts w:asciiTheme="minorHAnsi" w:hAnsiTheme="minorHAnsi" w:cstheme="minorHAnsi"/>
          <w:b/>
          <w:bCs/>
          <w:lang w:val="pl-PL"/>
        </w:rPr>
        <w:t>e</w:t>
      </w:r>
      <w:r w:rsidR="000161C4">
        <w:rPr>
          <w:rFonts w:asciiTheme="minorHAnsi" w:hAnsiTheme="minorHAnsi" w:cstheme="minorHAnsi"/>
          <w:b/>
          <w:bCs/>
          <w:lang w:val="pl-PL"/>
        </w:rPr>
        <w:t xml:space="preserve"> jest </w:t>
      </w:r>
      <w:r w:rsidR="0076665F">
        <w:rPr>
          <w:rFonts w:asciiTheme="minorHAnsi" w:hAnsiTheme="minorHAnsi" w:cstheme="minorHAnsi"/>
          <w:b/>
          <w:bCs/>
          <w:lang w:val="pl-PL"/>
        </w:rPr>
        <w:t>Święto Wiatru</w:t>
      </w:r>
      <w:r w:rsidRPr="00F774BF">
        <w:rPr>
          <w:rFonts w:asciiTheme="minorHAnsi" w:hAnsiTheme="minorHAnsi" w:cstheme="minorHAnsi"/>
          <w:b/>
          <w:bCs/>
          <w:lang w:val="pl-PL"/>
        </w:rPr>
        <w:t>. To dobry pretekst, aby edukować o je</w:t>
      </w:r>
      <w:r w:rsidR="000161C4">
        <w:rPr>
          <w:rFonts w:asciiTheme="minorHAnsi" w:hAnsiTheme="minorHAnsi" w:cstheme="minorHAnsi"/>
          <w:b/>
          <w:bCs/>
          <w:lang w:val="pl-PL"/>
        </w:rPr>
        <w:t>go</w:t>
      </w:r>
      <w:r w:rsidR="00E11AF2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774BF">
        <w:rPr>
          <w:rFonts w:asciiTheme="minorHAnsi" w:hAnsiTheme="minorHAnsi" w:cstheme="minorHAnsi"/>
          <w:b/>
          <w:bCs/>
          <w:lang w:val="pl-PL"/>
        </w:rPr>
        <w:t>poten</w:t>
      </w:r>
      <w:r w:rsidR="000161C4">
        <w:rPr>
          <w:rFonts w:asciiTheme="minorHAnsi" w:hAnsiTheme="minorHAnsi" w:cstheme="minorHAnsi"/>
          <w:b/>
          <w:bCs/>
          <w:lang w:val="pl-PL"/>
        </w:rPr>
        <w:t>cjale</w:t>
      </w:r>
      <w:r w:rsidRPr="00F774BF">
        <w:rPr>
          <w:rFonts w:asciiTheme="minorHAnsi" w:hAnsiTheme="minorHAnsi" w:cstheme="minorHAnsi"/>
          <w:b/>
          <w:bCs/>
          <w:lang w:val="pl-PL"/>
        </w:rPr>
        <w:t xml:space="preserve"> i</w:t>
      </w:r>
      <w:r w:rsidR="000161C4">
        <w:rPr>
          <w:rFonts w:asciiTheme="minorHAnsi" w:hAnsiTheme="minorHAnsi" w:cstheme="minorHAnsi"/>
          <w:b/>
          <w:bCs/>
          <w:lang w:val="pl-PL"/>
        </w:rPr>
        <w:t xml:space="preserve"> wskazywać na korzyści płynące z pozyskiwania energii z odnawialnych źródeł</w:t>
      </w:r>
      <w:r w:rsidR="00707572" w:rsidRPr="00F774BF">
        <w:rPr>
          <w:rFonts w:asciiTheme="minorHAnsi" w:hAnsiTheme="minorHAnsi" w:cstheme="minorHAnsi"/>
          <w:b/>
          <w:bCs/>
          <w:lang w:val="pl-PL"/>
        </w:rPr>
        <w:t xml:space="preserve">. </w:t>
      </w:r>
      <w:r w:rsidR="00394818" w:rsidRPr="00F774BF">
        <w:rPr>
          <w:rFonts w:asciiTheme="minorHAnsi" w:hAnsiTheme="minorHAnsi" w:cstheme="minorHAnsi"/>
          <w:b/>
          <w:bCs/>
          <w:lang w:val="pl-PL"/>
        </w:rPr>
        <w:t>Dlatego EDP</w:t>
      </w:r>
      <w:r w:rsidR="0052077C" w:rsidRPr="00F774BF">
        <w:rPr>
          <w:rFonts w:asciiTheme="minorHAnsi" w:hAnsiTheme="minorHAnsi" w:cstheme="minorHAnsi"/>
          <w:b/>
          <w:bCs/>
          <w:lang w:val="pl-PL"/>
        </w:rPr>
        <w:t xml:space="preserve"> Renewables</w:t>
      </w:r>
      <w:r w:rsidR="00F6170C" w:rsidRPr="00F774BF">
        <w:rPr>
          <w:rFonts w:asciiTheme="minorHAnsi" w:hAnsiTheme="minorHAnsi" w:cstheme="minorHAnsi"/>
          <w:b/>
          <w:bCs/>
          <w:lang w:val="pl-PL"/>
        </w:rPr>
        <w:t xml:space="preserve">, </w:t>
      </w:r>
      <w:r w:rsidRPr="00F774BF">
        <w:rPr>
          <w:rFonts w:asciiTheme="minorHAnsi" w:hAnsiTheme="minorHAnsi" w:cstheme="minorHAnsi"/>
          <w:b/>
          <w:bCs/>
          <w:shd w:val="clear" w:color="auto" w:fill="FFFFFF"/>
          <w:lang w:val="pl-PL"/>
        </w:rPr>
        <w:t>lider sektora</w:t>
      </w:r>
      <w:r w:rsidR="000161C4">
        <w:rPr>
          <w:rFonts w:asciiTheme="minorHAnsi" w:hAnsiTheme="minorHAnsi" w:cstheme="minorHAnsi"/>
          <w:b/>
          <w:bCs/>
          <w:shd w:val="clear" w:color="auto" w:fill="FFFFFF"/>
          <w:lang w:val="pl-PL"/>
        </w:rPr>
        <w:t xml:space="preserve"> energetycznego</w:t>
      </w:r>
      <w:r w:rsidRPr="00F774BF">
        <w:rPr>
          <w:rFonts w:asciiTheme="minorHAnsi" w:hAnsiTheme="minorHAnsi" w:cstheme="minorHAnsi"/>
          <w:b/>
          <w:bCs/>
          <w:shd w:val="clear" w:color="auto" w:fill="FFFFFF"/>
          <w:lang w:val="pl-PL"/>
        </w:rPr>
        <w:t xml:space="preserve"> oraz czwarty pod względem wielkości producent energii wiatrowej na świecie</w:t>
      </w:r>
      <w:r w:rsidR="00E11AF2">
        <w:rPr>
          <w:rFonts w:asciiTheme="minorHAnsi" w:hAnsiTheme="minorHAnsi" w:cstheme="minorHAnsi"/>
          <w:b/>
          <w:bCs/>
          <w:shd w:val="clear" w:color="auto" w:fill="FFFFFF"/>
          <w:lang w:val="pl-PL"/>
        </w:rPr>
        <w:t>,</w:t>
      </w:r>
      <w:r w:rsidRPr="00F774BF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FB7294" w:rsidRPr="00F774BF">
        <w:rPr>
          <w:rFonts w:asciiTheme="minorHAnsi" w:hAnsiTheme="minorHAnsi" w:cstheme="minorHAnsi"/>
          <w:b/>
          <w:bCs/>
          <w:lang w:val="pl-PL"/>
        </w:rPr>
        <w:t>organizuje</w:t>
      </w:r>
      <w:r w:rsidR="00750214" w:rsidRPr="00F774BF">
        <w:rPr>
          <w:rFonts w:asciiTheme="minorHAnsi" w:hAnsiTheme="minorHAnsi" w:cstheme="minorHAnsi"/>
          <w:b/>
          <w:bCs/>
          <w:lang w:val="pl-PL"/>
        </w:rPr>
        <w:t xml:space="preserve"> tematyczny</w:t>
      </w:r>
      <w:r w:rsidR="00FB7294" w:rsidRPr="00F774BF">
        <w:rPr>
          <w:rFonts w:asciiTheme="minorHAnsi" w:hAnsiTheme="minorHAnsi" w:cstheme="minorHAnsi"/>
          <w:b/>
          <w:bCs/>
          <w:lang w:val="pl-PL"/>
        </w:rPr>
        <w:t xml:space="preserve"> konkurs</w:t>
      </w:r>
      <w:r w:rsidR="00653B2E" w:rsidRPr="00F774BF">
        <w:rPr>
          <w:rFonts w:asciiTheme="minorHAnsi" w:hAnsiTheme="minorHAnsi" w:cstheme="minorHAnsi"/>
          <w:b/>
          <w:bCs/>
          <w:lang w:val="pl-PL"/>
        </w:rPr>
        <w:t xml:space="preserve"> dla </w:t>
      </w:r>
      <w:r w:rsidR="000161C4">
        <w:rPr>
          <w:rFonts w:asciiTheme="minorHAnsi" w:hAnsiTheme="minorHAnsi" w:cstheme="minorHAnsi"/>
          <w:b/>
          <w:bCs/>
          <w:lang w:val="pl-PL"/>
        </w:rPr>
        <w:t>młodzieży</w:t>
      </w:r>
      <w:r w:rsidR="00FB7294" w:rsidRPr="00F774BF">
        <w:rPr>
          <w:rFonts w:asciiTheme="minorHAnsi" w:hAnsiTheme="minorHAnsi" w:cstheme="minorHAnsi"/>
          <w:b/>
          <w:bCs/>
          <w:lang w:val="pl-PL"/>
        </w:rPr>
        <w:t xml:space="preserve">, w którym liczyć się </w:t>
      </w:r>
      <w:r w:rsidR="00776FAE" w:rsidRPr="00F774BF">
        <w:rPr>
          <w:rFonts w:asciiTheme="minorHAnsi" w:hAnsiTheme="minorHAnsi" w:cstheme="minorHAnsi"/>
          <w:b/>
          <w:bCs/>
          <w:lang w:val="pl-PL"/>
        </w:rPr>
        <w:t xml:space="preserve">będą </w:t>
      </w:r>
      <w:r w:rsidR="000161C4">
        <w:rPr>
          <w:rFonts w:asciiTheme="minorHAnsi" w:hAnsiTheme="minorHAnsi" w:cstheme="minorHAnsi"/>
          <w:b/>
          <w:bCs/>
          <w:lang w:val="pl-PL"/>
        </w:rPr>
        <w:t xml:space="preserve">kreatywne pomysły </w:t>
      </w:r>
      <w:r w:rsidR="00E11AF2">
        <w:rPr>
          <w:rFonts w:asciiTheme="minorHAnsi" w:hAnsiTheme="minorHAnsi" w:cstheme="minorHAnsi"/>
          <w:b/>
          <w:bCs/>
          <w:lang w:val="pl-PL"/>
        </w:rPr>
        <w:t xml:space="preserve">oraz zaangażowanie. </w:t>
      </w:r>
      <w:r w:rsidR="00707572" w:rsidRPr="00F774BF">
        <w:rPr>
          <w:rFonts w:asciiTheme="minorHAnsi" w:hAnsiTheme="minorHAnsi" w:cstheme="minorHAnsi"/>
          <w:b/>
          <w:bCs/>
          <w:lang w:val="pl-PL"/>
        </w:rPr>
        <w:t xml:space="preserve">Wyzwanie </w:t>
      </w:r>
      <w:r w:rsidR="004E3167">
        <w:rPr>
          <w:rFonts w:asciiTheme="minorHAnsi" w:hAnsiTheme="minorHAnsi" w:cstheme="minorHAnsi"/>
          <w:b/>
          <w:bCs/>
          <w:lang w:val="pl-PL"/>
        </w:rPr>
        <w:t>rozpoczęło</w:t>
      </w:r>
      <w:r w:rsidR="00707572" w:rsidRPr="00F774BF">
        <w:rPr>
          <w:rFonts w:asciiTheme="minorHAnsi" w:hAnsiTheme="minorHAnsi" w:cstheme="minorHAnsi"/>
          <w:b/>
          <w:bCs/>
          <w:lang w:val="pl-PL"/>
        </w:rPr>
        <w:t xml:space="preserve"> się </w:t>
      </w:r>
      <w:r w:rsidR="00750214" w:rsidRPr="00F774BF">
        <w:rPr>
          <w:rFonts w:asciiTheme="minorHAnsi" w:hAnsiTheme="minorHAnsi" w:cstheme="minorHAnsi"/>
          <w:b/>
          <w:bCs/>
          <w:lang w:val="pl-PL"/>
        </w:rPr>
        <w:t xml:space="preserve">właśnie </w:t>
      </w:r>
      <w:r w:rsidR="00707572" w:rsidRPr="00F774BF">
        <w:rPr>
          <w:rFonts w:asciiTheme="minorHAnsi" w:hAnsiTheme="minorHAnsi" w:cstheme="minorHAnsi"/>
          <w:b/>
          <w:bCs/>
          <w:lang w:val="pl-PL"/>
        </w:rPr>
        <w:t>15 czerwca</w:t>
      </w:r>
      <w:r w:rsidR="000161C4">
        <w:rPr>
          <w:rFonts w:asciiTheme="minorHAnsi" w:hAnsiTheme="minorHAnsi" w:cstheme="minorHAnsi"/>
          <w:b/>
          <w:bCs/>
          <w:lang w:val="pl-PL"/>
        </w:rPr>
        <w:t xml:space="preserve">, a </w:t>
      </w:r>
      <w:r w:rsidR="00323211">
        <w:rPr>
          <w:rFonts w:asciiTheme="minorHAnsi" w:hAnsiTheme="minorHAnsi" w:cstheme="minorHAnsi"/>
          <w:b/>
          <w:bCs/>
          <w:lang w:val="pl-PL"/>
        </w:rPr>
        <w:t>uczestnicy mogą liczyć na atrakcyjne nagrody.</w:t>
      </w:r>
    </w:p>
    <w:p w14:paraId="129D8637" w14:textId="312A3752" w:rsidR="00491417" w:rsidRDefault="00DB4D4F" w:rsidP="00CD0F2F">
      <w:pPr>
        <w:jc w:val="both"/>
        <w:outlineLvl w:val="0"/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</w:pPr>
      <w:r w:rsidRPr="00F774BF">
        <w:rPr>
          <w:rStyle w:val="normaltextrun"/>
          <w:rFonts w:asciiTheme="minorHAnsi" w:hAnsiTheme="minorHAnsi" w:cstheme="minorHAnsi"/>
          <w:bdr w:val="none" w:sz="0" w:space="0" w:color="auto" w:frame="1"/>
          <w:lang w:val="pl-PL"/>
        </w:rPr>
        <w:t xml:space="preserve">– </w:t>
      </w:r>
      <w:r w:rsidR="0052077C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>Światowy Dzień Wiatru</w:t>
      </w:r>
      <w:r w:rsidR="0052077C" w:rsidRPr="00F774BF">
        <w:rPr>
          <w:rStyle w:val="normaltextrun"/>
          <w:rFonts w:asciiTheme="minorHAnsi" w:hAnsiTheme="minorHAnsi" w:cstheme="minorHAnsi"/>
          <w:bdr w:val="none" w:sz="0" w:space="0" w:color="auto" w:frame="1"/>
          <w:lang w:val="pl-PL"/>
        </w:rPr>
        <w:t xml:space="preserve"> </w:t>
      </w:r>
      <w:r w:rsidR="0052077C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>to bardzo ważne święto w naszym kalendarzu</w:t>
      </w:r>
      <w:r w:rsidR="00750214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 xml:space="preserve">. </w:t>
      </w:r>
      <w:r w:rsidR="0052077C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>W tym roku</w:t>
      </w:r>
      <w:r w:rsidR="00AD7486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 xml:space="preserve"> sytuacja zagrożenia pandemią skłoniła nas do sięgnięcia po nową formułę konkursu i jesteśmy bardzo ciekawi rezultatów. Liczymy, że spotka się </w:t>
      </w:r>
      <w:r w:rsidR="0068364F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 xml:space="preserve">z dużym zainteresowaniem </w:t>
      </w:r>
      <w:r w:rsidR="00AD7486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 xml:space="preserve">ze strony </w:t>
      </w:r>
      <w:r w:rsidR="0076665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 xml:space="preserve">młodzieży </w:t>
      </w:r>
      <w:r w:rsidR="0076665F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>–</w:t>
      </w:r>
      <w:r w:rsidR="004F0FAA" w:rsidRPr="00F774BF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  <w:lang w:val="pl-PL"/>
        </w:rPr>
        <w:t xml:space="preserve"> </w:t>
      </w:r>
      <w:r w:rsidR="004F0FAA" w:rsidRPr="00F774BF">
        <w:rPr>
          <w:rStyle w:val="normaltextrun"/>
          <w:rFonts w:asciiTheme="minorHAnsi" w:hAnsiTheme="minorHAnsi" w:cstheme="minorHAnsi"/>
          <w:bdr w:val="none" w:sz="0" w:space="0" w:color="auto" w:frame="1"/>
          <w:lang w:val="pl-PL"/>
        </w:rPr>
        <w:t>mówi</w:t>
      </w:r>
      <w:r w:rsidR="004F0FAA" w:rsidRPr="00F774BF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 </w:t>
      </w:r>
      <w:r w:rsidRPr="00F774BF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Joaquim Barbosa</w:t>
      </w:r>
      <w:r w:rsidR="004F0FAA" w:rsidRPr="00F774BF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 xml:space="preserve">, </w:t>
      </w:r>
      <w:r w:rsidR="00750214" w:rsidRPr="00F774BF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Country Manager</w:t>
      </w:r>
      <w:r w:rsidR="004F0FAA" w:rsidRPr="00F774BF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 xml:space="preserve"> EDP Renewables</w:t>
      </w:r>
      <w:r w:rsidRPr="00F774BF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.</w:t>
      </w:r>
    </w:p>
    <w:p w14:paraId="6A7D2810" w14:textId="4425FB53" w:rsidR="00F774BF" w:rsidRPr="00F774BF" w:rsidRDefault="00F774BF" w:rsidP="00CD0F2F">
      <w:pPr>
        <w:jc w:val="both"/>
        <w:outlineLvl w:val="0"/>
        <w:rPr>
          <w:rFonts w:asciiTheme="minorHAnsi" w:hAnsiTheme="minorHAnsi" w:cstheme="minorHAnsi"/>
          <w:shd w:val="clear" w:color="auto" w:fill="FFFFFF"/>
          <w:lang w:val="pl-PL"/>
        </w:rPr>
      </w:pPr>
      <w:r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Konkurs promowany będzie w skali ogólnopolskiej na popularnej wśród młodzieży platformie TikTok przez</w:t>
      </w:r>
      <w:r w:rsidR="00AD7486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 xml:space="preserve"> Adriana Rokowskiego </w:t>
      </w:r>
      <w:r w:rsidR="00B24328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–</w:t>
      </w:r>
      <w:r w:rsidR="00AD7486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 xml:space="preserve"> Pasofixa</w:t>
      </w:r>
      <w:r w:rsidR="00B24328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.</w:t>
      </w:r>
      <w:r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 xml:space="preserve"> </w:t>
      </w:r>
    </w:p>
    <w:p w14:paraId="041B64D5" w14:textId="47BD2939" w:rsidR="004067F2" w:rsidRPr="00F774BF" w:rsidRDefault="00E6769A" w:rsidP="00CD0F2F">
      <w:pPr>
        <w:jc w:val="both"/>
        <w:outlineLvl w:val="0"/>
        <w:rPr>
          <w:rFonts w:asciiTheme="minorHAnsi" w:hAnsiTheme="minorHAnsi" w:cstheme="minorHAnsi"/>
          <w:lang w:val="pl-PL"/>
        </w:rPr>
      </w:pPr>
      <w:r w:rsidRPr="00F774BF">
        <w:rPr>
          <w:rFonts w:asciiTheme="minorHAnsi" w:hAnsiTheme="minorHAnsi" w:cstheme="minorHAnsi"/>
          <w:lang w:val="pl-PL"/>
        </w:rPr>
        <w:t>Aby wziąć udział w wyzwaniu wystarczy</w:t>
      </w:r>
      <w:r w:rsidR="00491417" w:rsidRPr="00F774BF">
        <w:rPr>
          <w:rFonts w:asciiTheme="minorHAnsi" w:hAnsiTheme="minorHAnsi" w:cstheme="minorHAnsi"/>
          <w:lang w:val="pl-PL"/>
        </w:rPr>
        <w:t xml:space="preserve"> indywidualnie lub w dwuosobowym zespole</w:t>
      </w:r>
      <w:r w:rsidRPr="00F774BF">
        <w:rPr>
          <w:rFonts w:asciiTheme="minorHAnsi" w:hAnsiTheme="minorHAnsi" w:cstheme="minorHAnsi"/>
          <w:lang w:val="pl-PL"/>
        </w:rPr>
        <w:t xml:space="preserve"> </w:t>
      </w:r>
      <w:r w:rsidR="00707572" w:rsidRPr="00F774BF">
        <w:rPr>
          <w:rFonts w:asciiTheme="minorHAnsi" w:hAnsiTheme="minorHAnsi" w:cstheme="minorHAnsi"/>
          <w:lang w:val="pl-PL"/>
        </w:rPr>
        <w:t>wykonać</w:t>
      </w:r>
      <w:r w:rsidR="00491417" w:rsidRPr="00F774BF">
        <w:rPr>
          <w:rFonts w:asciiTheme="minorHAnsi" w:hAnsiTheme="minorHAnsi" w:cstheme="minorHAnsi"/>
          <w:lang w:val="pl-PL"/>
        </w:rPr>
        <w:t xml:space="preserve"> kreatywną</w:t>
      </w:r>
      <w:r w:rsidRPr="00F774BF">
        <w:rPr>
          <w:rFonts w:asciiTheme="minorHAnsi" w:hAnsiTheme="minorHAnsi" w:cstheme="minorHAnsi"/>
          <w:lang w:val="pl-PL"/>
        </w:rPr>
        <w:t xml:space="preserve"> pracę</w:t>
      </w:r>
      <w:r w:rsidR="00B06C75" w:rsidRPr="00F774BF">
        <w:rPr>
          <w:rFonts w:asciiTheme="minorHAnsi" w:hAnsiTheme="minorHAnsi" w:cstheme="minorHAnsi"/>
          <w:lang w:val="pl-PL"/>
        </w:rPr>
        <w:t xml:space="preserve"> artystyczną</w:t>
      </w:r>
      <w:r w:rsidRPr="00F774BF">
        <w:rPr>
          <w:rFonts w:asciiTheme="minorHAnsi" w:hAnsiTheme="minorHAnsi" w:cstheme="minorHAnsi"/>
          <w:lang w:val="pl-PL"/>
        </w:rPr>
        <w:t xml:space="preserve">, nagrać </w:t>
      </w:r>
      <w:r w:rsidR="00B06C75" w:rsidRPr="00F774BF">
        <w:rPr>
          <w:rFonts w:asciiTheme="minorHAnsi" w:hAnsiTheme="minorHAnsi" w:cstheme="minorHAnsi"/>
          <w:lang w:val="pl-PL"/>
        </w:rPr>
        <w:t xml:space="preserve">krótki </w:t>
      </w:r>
      <w:r w:rsidRPr="00F774BF">
        <w:rPr>
          <w:rFonts w:asciiTheme="minorHAnsi" w:hAnsiTheme="minorHAnsi" w:cstheme="minorHAnsi"/>
          <w:lang w:val="pl-PL"/>
        </w:rPr>
        <w:t xml:space="preserve">filmik </w:t>
      </w:r>
      <w:r w:rsidR="00B06C75" w:rsidRPr="00F774BF">
        <w:rPr>
          <w:rFonts w:asciiTheme="minorHAnsi" w:hAnsiTheme="minorHAnsi" w:cstheme="minorHAnsi"/>
          <w:lang w:val="pl-PL"/>
        </w:rPr>
        <w:t>z tik-tokerem</w:t>
      </w:r>
      <w:r w:rsidRPr="00F774BF">
        <w:rPr>
          <w:rFonts w:asciiTheme="minorHAnsi" w:hAnsiTheme="minorHAnsi" w:cstheme="minorHAnsi"/>
          <w:lang w:val="pl-PL"/>
        </w:rPr>
        <w:t xml:space="preserve"> lub film </w:t>
      </w:r>
      <w:r w:rsidR="00491417" w:rsidRPr="00F774BF">
        <w:rPr>
          <w:rFonts w:asciiTheme="minorHAnsi" w:hAnsiTheme="minorHAnsi" w:cstheme="minorHAnsi"/>
          <w:lang w:val="pl-PL"/>
        </w:rPr>
        <w:t>opublikowany na Instagramie czy Facebooku</w:t>
      </w:r>
      <w:r w:rsidR="00DD650C">
        <w:rPr>
          <w:rFonts w:asciiTheme="minorHAnsi" w:hAnsiTheme="minorHAnsi" w:cstheme="minorHAnsi"/>
          <w:lang w:val="pl-PL"/>
        </w:rPr>
        <w:t xml:space="preserve"> z hashtagiem #dzienwiatruzedpr</w:t>
      </w:r>
      <w:r w:rsidR="00491417" w:rsidRPr="00F774BF">
        <w:rPr>
          <w:rFonts w:asciiTheme="minorHAnsi" w:hAnsiTheme="minorHAnsi" w:cstheme="minorHAnsi"/>
          <w:lang w:val="pl-PL"/>
        </w:rPr>
        <w:t xml:space="preserve">, </w:t>
      </w:r>
      <w:r w:rsidRPr="00F774BF">
        <w:rPr>
          <w:rFonts w:asciiTheme="minorHAnsi" w:hAnsiTheme="minorHAnsi" w:cstheme="minorHAnsi"/>
          <w:lang w:val="pl-PL"/>
        </w:rPr>
        <w:t>który pokaże znaczenie wiatru w codziennym życiu</w:t>
      </w:r>
      <w:r w:rsidR="00491417" w:rsidRPr="00F774BF">
        <w:rPr>
          <w:rFonts w:asciiTheme="minorHAnsi" w:hAnsiTheme="minorHAnsi" w:cstheme="minorHAnsi"/>
          <w:lang w:val="pl-PL"/>
        </w:rPr>
        <w:t xml:space="preserve"> każdego z nas</w:t>
      </w:r>
      <w:r w:rsidRPr="00F774BF">
        <w:rPr>
          <w:rFonts w:asciiTheme="minorHAnsi" w:hAnsiTheme="minorHAnsi" w:cstheme="minorHAnsi"/>
          <w:lang w:val="pl-PL"/>
        </w:rPr>
        <w:t xml:space="preserve">. </w:t>
      </w:r>
      <w:r w:rsidR="00B06C75" w:rsidRPr="00F774BF">
        <w:rPr>
          <w:rFonts w:asciiTheme="minorHAnsi" w:hAnsiTheme="minorHAnsi" w:cstheme="minorHAnsi"/>
          <w:lang w:val="pl-PL"/>
        </w:rPr>
        <w:t xml:space="preserve">Forma jest dowolna, dlatego w konkursie mogą się wykazać zarówno młodsze dzieci, jak i </w:t>
      </w:r>
      <w:r w:rsidR="004952A7">
        <w:rPr>
          <w:rFonts w:asciiTheme="minorHAnsi" w:hAnsiTheme="minorHAnsi" w:cstheme="minorHAnsi"/>
          <w:lang w:val="pl-PL"/>
        </w:rPr>
        <w:t>młodzież</w:t>
      </w:r>
      <w:r w:rsidR="00B06C75" w:rsidRPr="00F774BF">
        <w:rPr>
          <w:rFonts w:asciiTheme="minorHAnsi" w:hAnsiTheme="minorHAnsi" w:cstheme="minorHAnsi"/>
          <w:lang w:val="pl-PL"/>
        </w:rPr>
        <w:t xml:space="preserve">. </w:t>
      </w:r>
      <w:r w:rsidRPr="00F774BF">
        <w:rPr>
          <w:rFonts w:asciiTheme="minorHAnsi" w:hAnsiTheme="minorHAnsi" w:cstheme="minorHAnsi"/>
          <w:lang w:val="pl-PL"/>
        </w:rPr>
        <w:t xml:space="preserve">Dla </w:t>
      </w:r>
      <w:r w:rsidR="00362F35" w:rsidRPr="00F774BF">
        <w:rPr>
          <w:rFonts w:asciiTheme="minorHAnsi" w:hAnsiTheme="minorHAnsi" w:cstheme="minorHAnsi"/>
          <w:lang w:val="pl-PL"/>
        </w:rPr>
        <w:t xml:space="preserve">członków </w:t>
      </w:r>
      <w:r w:rsidRPr="00F774BF">
        <w:rPr>
          <w:rFonts w:asciiTheme="minorHAnsi" w:hAnsiTheme="minorHAnsi" w:cstheme="minorHAnsi"/>
          <w:lang w:val="pl-PL"/>
        </w:rPr>
        <w:t xml:space="preserve">najlepszych </w:t>
      </w:r>
      <w:r w:rsidR="00B06C75" w:rsidRPr="00F774BF">
        <w:rPr>
          <w:rFonts w:asciiTheme="minorHAnsi" w:hAnsiTheme="minorHAnsi" w:cstheme="minorHAnsi"/>
          <w:lang w:val="pl-PL"/>
        </w:rPr>
        <w:t>grup</w:t>
      </w:r>
      <w:r w:rsidRPr="00F774BF">
        <w:rPr>
          <w:rFonts w:asciiTheme="minorHAnsi" w:hAnsiTheme="minorHAnsi" w:cstheme="minorHAnsi"/>
          <w:lang w:val="pl-PL"/>
        </w:rPr>
        <w:t xml:space="preserve"> przygotowane </w:t>
      </w:r>
      <w:r w:rsidRPr="00F774BF">
        <w:rPr>
          <w:rFonts w:asciiTheme="minorHAnsi" w:hAnsiTheme="minorHAnsi" w:cstheme="minorHAnsi"/>
          <w:b/>
          <w:bCs/>
          <w:lang w:val="pl-PL"/>
        </w:rPr>
        <w:t>są atrakcyjne nagrody</w:t>
      </w:r>
      <w:r w:rsidR="00EC68C2" w:rsidRPr="00F774BF">
        <w:rPr>
          <w:rFonts w:asciiTheme="minorHAnsi" w:hAnsiTheme="minorHAnsi" w:cstheme="minorHAnsi"/>
          <w:lang w:val="pl-PL"/>
        </w:rPr>
        <w:t xml:space="preserve"> –</w:t>
      </w:r>
      <w:r w:rsidR="00F774BF" w:rsidRPr="00F774BF">
        <w:rPr>
          <w:rFonts w:asciiTheme="minorHAnsi" w:hAnsiTheme="minorHAnsi" w:cstheme="minorHAnsi"/>
          <w:lang w:val="pl-PL"/>
        </w:rPr>
        <w:t xml:space="preserve"> elekryczne hulajnogi, latawce, zabawki edukacyjne i </w:t>
      </w:r>
      <w:r w:rsidR="00EC68C2" w:rsidRPr="00F774BF">
        <w:rPr>
          <w:rFonts w:asciiTheme="minorHAnsi" w:hAnsiTheme="minorHAnsi" w:cstheme="minorHAnsi"/>
          <w:lang w:val="pl-PL"/>
        </w:rPr>
        <w:t xml:space="preserve">inne gadżety dla najmłodszych. </w:t>
      </w:r>
    </w:p>
    <w:p w14:paraId="0F01DF46" w14:textId="0E8DA999" w:rsidR="00F774BF" w:rsidRPr="00F774BF" w:rsidRDefault="004F0FAA" w:rsidP="00780F07">
      <w:pPr>
        <w:spacing w:after="0" w:line="240" w:lineRule="auto"/>
        <w:rPr>
          <w:rFonts w:asciiTheme="minorHAnsi" w:eastAsia="Times New Roman" w:hAnsiTheme="minorHAnsi" w:cstheme="minorHAnsi"/>
          <w:lang w:val="pl-PL" w:eastAsia="pl-PL"/>
        </w:rPr>
      </w:pPr>
      <w:r w:rsidRPr="00F774BF">
        <w:rPr>
          <w:rFonts w:asciiTheme="minorHAnsi" w:hAnsiTheme="minorHAnsi" w:cstheme="minorHAnsi"/>
          <w:lang w:val="pl-PL"/>
        </w:rPr>
        <w:t xml:space="preserve">Zgłoszenia można </w:t>
      </w:r>
      <w:r w:rsidR="006A089F" w:rsidRPr="00F774BF">
        <w:rPr>
          <w:rFonts w:asciiTheme="minorHAnsi" w:hAnsiTheme="minorHAnsi" w:cstheme="minorHAnsi"/>
          <w:lang w:val="pl-PL"/>
        </w:rPr>
        <w:t>wysyłać</w:t>
      </w:r>
      <w:r w:rsidR="00F774BF" w:rsidRPr="00F774BF">
        <w:rPr>
          <w:rFonts w:asciiTheme="minorHAnsi" w:hAnsiTheme="minorHAnsi" w:cstheme="minorHAnsi"/>
          <w:lang w:val="pl-PL"/>
        </w:rPr>
        <w:t xml:space="preserve"> do</w:t>
      </w:r>
      <w:r w:rsidRPr="00F774BF">
        <w:rPr>
          <w:rFonts w:asciiTheme="minorHAnsi" w:hAnsiTheme="minorHAnsi" w:cstheme="minorHAnsi"/>
          <w:lang w:val="pl-PL"/>
        </w:rPr>
        <w:t xml:space="preserve"> 30 czerwca na adres </w:t>
      </w:r>
      <w:hyperlink r:id="rId8" w:history="1">
        <w:r w:rsidR="00F774BF" w:rsidRPr="00F774BF">
          <w:rPr>
            <w:rStyle w:val="Hipercze"/>
            <w:rFonts w:asciiTheme="minorHAnsi" w:eastAsia="Times New Roman" w:hAnsiTheme="minorHAnsi" w:cstheme="minorHAnsi"/>
            <w:lang w:val="pl-PL" w:eastAsia="pl-PL"/>
          </w:rPr>
          <w:t>konkurs.edpr@gmail.com</w:t>
        </w:r>
      </w:hyperlink>
      <w:r w:rsidRPr="00F774BF">
        <w:rPr>
          <w:rFonts w:asciiTheme="minorHAnsi" w:eastAsia="Times New Roman" w:hAnsiTheme="minorHAnsi" w:cstheme="minorHAnsi"/>
          <w:lang w:val="pl-PL" w:eastAsia="pl-PL"/>
        </w:rPr>
        <w:t>.</w:t>
      </w:r>
      <w:r w:rsidR="00F6170C" w:rsidRPr="00F774BF">
        <w:rPr>
          <w:rFonts w:asciiTheme="minorHAnsi" w:eastAsia="Times New Roman" w:hAnsiTheme="minorHAnsi" w:cstheme="minorHAnsi"/>
          <w:lang w:val="pl-PL" w:eastAsia="pl-PL"/>
        </w:rPr>
        <w:t xml:space="preserve"> </w:t>
      </w:r>
    </w:p>
    <w:p w14:paraId="21662B1A" w14:textId="0B03F066" w:rsidR="004F0FAA" w:rsidRPr="00F774BF" w:rsidRDefault="00F774BF" w:rsidP="00780F07">
      <w:pPr>
        <w:spacing w:after="0" w:line="240" w:lineRule="auto"/>
        <w:rPr>
          <w:rFonts w:asciiTheme="minorHAnsi" w:eastAsia="Times New Roman" w:hAnsiTheme="minorHAnsi" w:cstheme="minorHAnsi"/>
          <w:lang w:val="pl-PL" w:eastAsia="pl-PL"/>
        </w:rPr>
      </w:pPr>
      <w:r w:rsidRPr="00F774BF">
        <w:rPr>
          <w:rFonts w:asciiTheme="minorHAnsi" w:eastAsia="Times New Roman" w:hAnsiTheme="minorHAnsi" w:cstheme="minorHAnsi"/>
          <w:lang w:val="pl-PL" w:eastAsia="pl-PL"/>
        </w:rPr>
        <w:br/>
      </w:r>
      <w:r w:rsidR="00F6170C" w:rsidRPr="00F774BF">
        <w:rPr>
          <w:rFonts w:asciiTheme="minorHAnsi" w:eastAsia="Times New Roman" w:hAnsiTheme="minorHAnsi" w:cstheme="minorHAnsi"/>
          <w:lang w:val="pl-PL" w:eastAsia="pl-PL"/>
        </w:rPr>
        <w:t xml:space="preserve">Wyniki poznamy 20 lipca. </w:t>
      </w:r>
    </w:p>
    <w:p w14:paraId="334D8A93" w14:textId="77777777" w:rsidR="00780F07" w:rsidRPr="00F774BF" w:rsidRDefault="00780F07" w:rsidP="00780F07">
      <w:pPr>
        <w:spacing w:after="0" w:line="240" w:lineRule="auto"/>
        <w:rPr>
          <w:rFonts w:asciiTheme="minorHAnsi" w:eastAsia="Times New Roman" w:hAnsiTheme="minorHAnsi" w:cstheme="minorHAnsi"/>
          <w:lang w:val="pl-PL" w:eastAsia="pl-PL"/>
        </w:rPr>
      </w:pPr>
    </w:p>
    <w:p w14:paraId="257AACE4" w14:textId="7EB3E059" w:rsidR="00CD0F2F" w:rsidRPr="00F774BF" w:rsidRDefault="00CD0F2F" w:rsidP="00CD0F2F">
      <w:pPr>
        <w:jc w:val="both"/>
        <w:outlineLvl w:val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774BF">
        <w:rPr>
          <w:rFonts w:asciiTheme="minorHAnsi" w:hAnsiTheme="minorHAnsi" w:cstheme="minorHAnsi"/>
          <w:b/>
          <w:sz w:val="18"/>
          <w:szCs w:val="18"/>
          <w:lang w:val="pl-PL"/>
        </w:rPr>
        <w:t>O EDP Renewables (EDPR)</w:t>
      </w:r>
    </w:p>
    <w:p w14:paraId="6E477CFE" w14:textId="77777777" w:rsidR="00CD0F2F" w:rsidRPr="00F774BF" w:rsidRDefault="00CD0F2F" w:rsidP="00CD0F2F">
      <w:pPr>
        <w:tabs>
          <w:tab w:val="left" w:pos="5667"/>
        </w:tabs>
        <w:spacing w:afterLines="50" w:after="120"/>
        <w:jc w:val="both"/>
        <w:outlineLvl w:val="0"/>
        <w:rPr>
          <w:rFonts w:asciiTheme="minorHAnsi" w:hAnsiTheme="minorHAnsi" w:cstheme="minorHAnsi"/>
          <w:sz w:val="18"/>
          <w:szCs w:val="18"/>
          <w:lang w:val="pl-PL"/>
        </w:rPr>
      </w:pPr>
      <w:r w:rsidRPr="00F774BF">
        <w:rPr>
          <w:rFonts w:asciiTheme="minorHAnsi" w:hAnsiTheme="minorHAnsi" w:cstheme="minorHAnsi"/>
          <w:sz w:val="18"/>
          <w:szCs w:val="18"/>
          <w:lang w:val="pl-PL"/>
        </w:rPr>
        <w:t xml:space="preserve">EDP Renewables (Euronext: EDPR) jest światowym liderem w sektorze energii odnawialnych </w:t>
      </w:r>
      <w:r w:rsidRPr="00F774BF">
        <w:rPr>
          <w:rFonts w:asciiTheme="minorHAnsi" w:hAnsiTheme="minorHAnsi" w:cstheme="minorHAnsi"/>
          <w:sz w:val="18"/>
          <w:szCs w:val="18"/>
          <w:lang w:val="pl-PL"/>
        </w:rPr>
        <w:br/>
        <w:t xml:space="preserve">i czwartym największym producentem energii wiatrowej na świecie. EDPR dysponuje solidnym procesem rozwoju, najwyższej klasy aktywami oraz zdolnością operacyjną lidera rynkowego. </w:t>
      </w:r>
      <w:r w:rsidRPr="00F774BF">
        <w:rPr>
          <w:rFonts w:asciiTheme="minorHAnsi" w:hAnsiTheme="minorHAnsi" w:cstheme="minorHAnsi"/>
          <w:sz w:val="18"/>
          <w:szCs w:val="18"/>
          <w:lang w:val="pl-PL"/>
        </w:rPr>
        <w:br/>
        <w:t xml:space="preserve">W ciągu ostatnich lat EDPR odnotował wyjątkowy rozwój i dziś jest obecny na 14 rynkach międzynarodowych (Belgia, Brazylia, Kanada, Kolumbia, Francja, Grecja, Włochy, Meksyk, Polska, Portugalia, Rumunia, Hiszpania, Wielka Brytania i Stany Zjednoczone). </w:t>
      </w:r>
    </w:p>
    <w:p w14:paraId="47931821" w14:textId="77777777" w:rsidR="00CD0F2F" w:rsidRPr="00F774BF" w:rsidRDefault="00CD0F2F" w:rsidP="00CD0F2F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F774BF">
        <w:rPr>
          <w:rFonts w:asciiTheme="minorHAnsi" w:hAnsiTheme="minorHAnsi" w:cstheme="minorHAnsi"/>
          <w:sz w:val="18"/>
          <w:szCs w:val="18"/>
          <w:lang w:val="pl-PL"/>
        </w:rPr>
        <w:t>EDPR aktywnie działa w zakresie wspierania zrównoważonego rozwoju i integracji, co odzwierciedla włączenie spółki do indeksu Bloomberg Gender Equality oraz przyznanie jej certyfikatu Top Employer 2019 w Europie (Hiszpania, Włochy, Francja, Rumunia, Portugalia i Wielka Brytania). Oba te wyrożnienia są wyrazem uznania dla praktyk nakierowanych na interesy pracowników.</w:t>
      </w:r>
    </w:p>
    <w:p w14:paraId="71118D91" w14:textId="77777777" w:rsidR="00CD0F2F" w:rsidRPr="00F774BF" w:rsidRDefault="00CD0F2F" w:rsidP="00CD0F2F">
      <w:pPr>
        <w:tabs>
          <w:tab w:val="left" w:pos="5667"/>
        </w:tabs>
        <w:spacing w:afterLines="50" w:after="120"/>
        <w:jc w:val="both"/>
        <w:outlineLvl w:val="0"/>
        <w:rPr>
          <w:rFonts w:asciiTheme="minorHAnsi" w:hAnsiTheme="minorHAnsi" w:cstheme="minorHAnsi"/>
          <w:sz w:val="18"/>
          <w:szCs w:val="18"/>
          <w:lang w:val="pl-PL"/>
        </w:rPr>
      </w:pPr>
      <w:r w:rsidRPr="00F774BF">
        <w:rPr>
          <w:rFonts w:asciiTheme="minorHAnsi" w:hAnsiTheme="minorHAnsi" w:cstheme="minorHAnsi"/>
          <w:sz w:val="18"/>
          <w:szCs w:val="18"/>
          <w:lang w:val="pl-PL"/>
        </w:rPr>
        <w:lastRenderedPageBreak/>
        <w:t xml:space="preserve">Energias de Portugal, S.A. (“EDP”), główny udziałowiec w EDPR, jest globalnym graczem w branży energetycznej oraz liderem w tworzeniu wartości, innowacji i w zrównoważonym rozwoju. EDP figuruje na Dow Jones Sustainability Index nieprzerwanie od 13 lat. </w:t>
      </w:r>
    </w:p>
    <w:p w14:paraId="4970DCE0" w14:textId="77777777" w:rsidR="00CD0F2F" w:rsidRPr="00F774BF" w:rsidRDefault="00CD0F2F" w:rsidP="00CD0F2F">
      <w:pPr>
        <w:tabs>
          <w:tab w:val="left" w:pos="5667"/>
        </w:tabs>
        <w:spacing w:afterLines="50" w:after="120"/>
        <w:jc w:val="both"/>
        <w:outlineLvl w:val="0"/>
        <w:rPr>
          <w:rFonts w:asciiTheme="minorHAnsi" w:hAnsiTheme="minorHAnsi" w:cstheme="minorHAnsi"/>
          <w:sz w:val="18"/>
          <w:szCs w:val="18"/>
          <w:lang w:val="pl-PL"/>
        </w:rPr>
      </w:pPr>
      <w:r w:rsidRPr="00F774BF">
        <w:rPr>
          <w:rFonts w:asciiTheme="minorHAnsi" w:hAnsiTheme="minorHAnsi" w:cstheme="minorHAnsi"/>
          <w:sz w:val="18"/>
          <w:szCs w:val="18"/>
          <w:lang w:val="pl-PL"/>
        </w:rPr>
        <w:t xml:space="preserve">Więcej informacji znajdą Państwo na stronie </w:t>
      </w:r>
      <w:hyperlink r:id="rId9" w:history="1">
        <w:r w:rsidRPr="00F774BF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val="pl-PL"/>
          </w:rPr>
          <w:t>www.edpr.com</w:t>
        </w:r>
      </w:hyperlink>
      <w:r w:rsidRPr="00F774BF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09D6581E" w14:textId="77777777" w:rsidR="00CD0F2F" w:rsidRPr="00F774BF" w:rsidRDefault="00CD0F2F" w:rsidP="00CD0F2F">
      <w:pPr>
        <w:tabs>
          <w:tab w:val="left" w:pos="5667"/>
        </w:tabs>
        <w:spacing w:afterLines="50" w:after="120"/>
        <w:jc w:val="both"/>
        <w:outlineLvl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105B7B5B" w14:textId="77777777" w:rsidR="00EB47D3" w:rsidRPr="00F774BF" w:rsidRDefault="00EB47D3" w:rsidP="009663F3">
      <w:pPr>
        <w:tabs>
          <w:tab w:val="left" w:pos="5667"/>
        </w:tabs>
        <w:spacing w:afterLines="50" w:after="120"/>
        <w:jc w:val="both"/>
        <w:outlineLvl w:val="0"/>
        <w:rPr>
          <w:rFonts w:asciiTheme="minorHAnsi" w:hAnsiTheme="minorHAnsi" w:cstheme="minorHAnsi"/>
          <w:sz w:val="18"/>
          <w:szCs w:val="18"/>
          <w:lang w:val="pl-PL"/>
        </w:rPr>
      </w:pPr>
    </w:p>
    <w:sectPr w:rsidR="00EB47D3" w:rsidRPr="00F774BF" w:rsidSect="00254226">
      <w:headerReference w:type="default" r:id="rId10"/>
      <w:footerReference w:type="default" r:id="rId11"/>
      <w:pgSz w:w="11906" w:h="16838"/>
      <w:pgMar w:top="2824" w:right="805" w:bottom="1701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BE37" w14:textId="77777777" w:rsidR="00642CEA" w:rsidRDefault="00642CEA" w:rsidP="002973D6">
      <w:pPr>
        <w:spacing w:after="0" w:line="240" w:lineRule="auto"/>
      </w:pPr>
      <w:r>
        <w:separator/>
      </w:r>
    </w:p>
  </w:endnote>
  <w:endnote w:type="continuationSeparator" w:id="0">
    <w:p w14:paraId="5A41AD9A" w14:textId="77777777" w:rsidR="00642CEA" w:rsidRDefault="00642CEA" w:rsidP="0029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P Preon Thin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  <w:font w:name="EDP Preon Hair">
    <w:panose1 w:val="00000000000000000000"/>
    <w:charset w:val="00"/>
    <w:family w:val="modern"/>
    <w:notTrueType/>
    <w:pitch w:val="variable"/>
    <w:sig w:usb0="8000002F" w:usb1="0000004A" w:usb2="00000000" w:usb3="00000000" w:csb0="00000003" w:csb1="00000000"/>
  </w:font>
  <w:font w:name="EDP Preon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5C17" w14:textId="77777777" w:rsidR="00147566" w:rsidRDefault="0014756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9BFB70" wp14:editId="6409E4C8">
              <wp:simplePos x="0" y="0"/>
              <wp:positionH relativeFrom="column">
                <wp:posOffset>-1597660</wp:posOffset>
              </wp:positionH>
              <wp:positionV relativeFrom="paragraph">
                <wp:posOffset>-2446655</wp:posOffset>
              </wp:positionV>
              <wp:extent cx="1350010" cy="1714500"/>
              <wp:effectExtent l="0" t="0" r="0" b="0"/>
              <wp:wrapThrough wrapText="bothSides">
                <wp:wrapPolygon edited="0">
                  <wp:start x="914" y="0"/>
                  <wp:lineTo x="914" y="21360"/>
                  <wp:lineTo x="20421" y="21360"/>
                  <wp:lineTo x="20421" y="0"/>
                  <wp:lineTo x="914" y="0"/>
                </wp:wrapPolygon>
              </wp:wrapThrough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6F4E9" w14:textId="77777777" w:rsidR="00CD0F2F" w:rsidRPr="00F958A6" w:rsidRDefault="00CD0F2F" w:rsidP="00CD0F2F">
                          <w:pPr>
                            <w:autoSpaceDE w:val="0"/>
                            <w:autoSpaceDN w:val="0"/>
                            <w:adjustRightInd w:val="0"/>
                            <w:spacing w:after="0" w:line="180" w:lineRule="exact"/>
                            <w:rPr>
                              <w:rFonts w:cs="Calibri"/>
                              <w:color w:val="211D1E"/>
                              <w:sz w:val="24"/>
                              <w:szCs w:val="24"/>
                              <w:lang w:val="pl-PL"/>
                            </w:rPr>
                          </w:pPr>
                          <w:r w:rsidRPr="00F958A6">
                            <w:rPr>
                              <w:b/>
                              <w:color w:val="211D1E"/>
                              <w:sz w:val="20"/>
                              <w:lang w:val="pl-PL"/>
                            </w:rPr>
                            <w:t xml:space="preserve">Kontakt dla mediów: </w:t>
                          </w:r>
                        </w:p>
                        <w:p w14:paraId="06CE518F" w14:textId="77777777" w:rsidR="00CD0F2F" w:rsidRPr="00F958A6" w:rsidRDefault="00CD0F2F" w:rsidP="00CD0F2F">
                          <w:pPr>
                            <w:autoSpaceDE w:val="0"/>
                            <w:autoSpaceDN w:val="0"/>
                            <w:adjustRightInd w:val="0"/>
                            <w:spacing w:after="0" w:line="40" w:lineRule="exact"/>
                            <w:rPr>
                              <w:rFonts w:cs="Calibri"/>
                              <w:bCs/>
                              <w:color w:val="211D1E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341B964B" w14:textId="77777777" w:rsidR="00CD0F2F" w:rsidRPr="002F698A" w:rsidRDefault="00CD0F2F" w:rsidP="00CD0F2F">
                          <w:pPr>
                            <w:autoSpaceDE w:val="0"/>
                            <w:autoSpaceDN w:val="0"/>
                            <w:adjustRightInd w:val="0"/>
                            <w:spacing w:after="0" w:line="180" w:lineRule="exact"/>
                            <w:rPr>
                              <w:rFonts w:cs="Calibri"/>
                              <w:bCs/>
                              <w:color w:val="211D1E"/>
                              <w:sz w:val="18"/>
                              <w:szCs w:val="18"/>
                              <w:lang w:val="pl-PL"/>
                            </w:rPr>
                          </w:pPr>
                          <w:r w:rsidRPr="002F698A">
                            <w:rPr>
                              <w:color w:val="211D1E"/>
                              <w:sz w:val="18"/>
                              <w:lang w:val="pl-PL"/>
                            </w:rPr>
                            <w:t>Magdalena Jachowicz</w:t>
                          </w:r>
                        </w:p>
                        <w:p w14:paraId="21618FB1" w14:textId="77777777" w:rsidR="00CD0F2F" w:rsidRPr="00397852" w:rsidRDefault="00CD0F2F" w:rsidP="00CD0F2F">
                          <w:pPr>
                            <w:autoSpaceDE w:val="0"/>
                            <w:autoSpaceDN w:val="0"/>
                            <w:rPr>
                              <w:color w:val="000000"/>
                              <w:sz w:val="20"/>
                              <w:szCs w:val="20"/>
                              <w:lang w:val="pl-PL" w:eastAsia="pl-PL"/>
                            </w:rPr>
                          </w:pPr>
                          <w:r w:rsidRPr="00397852">
                            <w:rPr>
                              <w:b/>
                              <w:bCs/>
                              <w:color w:val="211D1E"/>
                              <w:sz w:val="18"/>
                              <w:lang w:val="pl-PL"/>
                            </w:rPr>
                            <w:t xml:space="preserve">e-mail: </w:t>
                          </w:r>
                          <w:r w:rsidRPr="00397852">
                            <w:rPr>
                              <w:color w:val="000000"/>
                              <w:sz w:val="20"/>
                              <w:szCs w:val="20"/>
                              <w:lang w:val="pl-PL" w:eastAsia="pl-PL"/>
                            </w:rPr>
                            <w:t>magdalena.jachowicz@edpr.com</w:t>
                          </w:r>
                        </w:p>
                        <w:p w14:paraId="0FBD3DF2" w14:textId="77777777" w:rsidR="00F0682D" w:rsidRPr="00CD0F2F" w:rsidRDefault="00F0682D" w:rsidP="00F0682D">
                          <w:pPr>
                            <w:spacing w:after="0" w:line="180" w:lineRule="exact"/>
                            <w:rPr>
                              <w:rFonts w:cs="Calibri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69FE161F" w14:textId="77777777" w:rsidR="00147566" w:rsidRPr="00CD0F2F" w:rsidRDefault="00147566" w:rsidP="008E5D3E">
                          <w:pPr>
                            <w:spacing w:after="0" w:line="180" w:lineRule="exact"/>
                            <w:rPr>
                              <w:rFonts w:cs="Calibri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BFB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25.8pt;margin-top:-192.65pt;width:106.3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" filled="f" stroked="f">
              <v:textbox>
                <w:txbxContent>
                  <w:p w14:paraId="1666F4E9" w14:textId="77777777" w:rsidR="00CD0F2F" w:rsidRPr="00F958A6" w:rsidRDefault="00CD0F2F" w:rsidP="00CD0F2F">
                    <w:pPr>
                      <w:autoSpaceDE w:val="0"/>
                      <w:autoSpaceDN w:val="0"/>
                      <w:adjustRightInd w:val="0"/>
                      <w:spacing w:after="0" w:line="180" w:lineRule="exact"/>
                      <w:rPr>
                        <w:rFonts w:cs="Calibri"/>
                        <w:color w:val="211D1E"/>
                        <w:sz w:val="24"/>
                        <w:szCs w:val="24"/>
                        <w:lang w:val="pl-PL"/>
                      </w:rPr>
                    </w:pPr>
                    <w:r w:rsidRPr="00F958A6">
                      <w:rPr>
                        <w:b/>
                        <w:color w:val="211D1E"/>
                        <w:sz w:val="20"/>
                        <w:lang w:val="pl-PL"/>
                      </w:rPr>
                      <w:t xml:space="preserve">Kontakt dla mediów: </w:t>
                    </w:r>
                  </w:p>
                  <w:p w14:paraId="06CE518F" w14:textId="77777777" w:rsidR="00CD0F2F" w:rsidRPr="00F958A6" w:rsidRDefault="00CD0F2F" w:rsidP="00CD0F2F">
                    <w:pPr>
                      <w:autoSpaceDE w:val="0"/>
                      <w:autoSpaceDN w:val="0"/>
                      <w:adjustRightInd w:val="0"/>
                      <w:spacing w:after="0" w:line="40" w:lineRule="exact"/>
                      <w:rPr>
                        <w:rFonts w:cs="Calibri"/>
                        <w:bCs/>
                        <w:color w:val="211D1E"/>
                        <w:sz w:val="18"/>
                        <w:szCs w:val="18"/>
                        <w:lang w:val="pl-PL"/>
                      </w:rPr>
                    </w:pPr>
                  </w:p>
                  <w:p w14:paraId="341B964B" w14:textId="77777777" w:rsidR="00CD0F2F" w:rsidRPr="002F698A" w:rsidRDefault="00CD0F2F" w:rsidP="00CD0F2F">
                    <w:pPr>
                      <w:autoSpaceDE w:val="0"/>
                      <w:autoSpaceDN w:val="0"/>
                      <w:adjustRightInd w:val="0"/>
                      <w:spacing w:after="0" w:line="180" w:lineRule="exact"/>
                      <w:rPr>
                        <w:rFonts w:cs="Calibri"/>
                        <w:bCs/>
                        <w:color w:val="211D1E"/>
                        <w:sz w:val="18"/>
                        <w:szCs w:val="18"/>
                        <w:lang w:val="pl-PL"/>
                      </w:rPr>
                    </w:pPr>
                    <w:r w:rsidRPr="002F698A">
                      <w:rPr>
                        <w:color w:val="211D1E"/>
                        <w:sz w:val="18"/>
                        <w:lang w:val="pl-PL"/>
                      </w:rPr>
                      <w:t>Magdalena Jachowicz</w:t>
                    </w:r>
                  </w:p>
                  <w:p w14:paraId="21618FB1" w14:textId="77777777" w:rsidR="00CD0F2F" w:rsidRPr="00397852" w:rsidRDefault="00CD0F2F" w:rsidP="00CD0F2F">
                    <w:pPr>
                      <w:autoSpaceDE w:val="0"/>
                      <w:autoSpaceDN w:val="0"/>
                      <w:rPr>
                        <w:color w:val="000000"/>
                        <w:sz w:val="20"/>
                        <w:szCs w:val="20"/>
                        <w:lang w:val="pl-PL" w:eastAsia="pl-PL"/>
                      </w:rPr>
                    </w:pPr>
                    <w:r w:rsidRPr="00397852">
                      <w:rPr>
                        <w:b/>
                        <w:bCs/>
                        <w:color w:val="211D1E"/>
                        <w:sz w:val="18"/>
                        <w:lang w:val="pl-PL"/>
                      </w:rPr>
                      <w:t xml:space="preserve">e-mail: </w:t>
                    </w:r>
                    <w:r w:rsidRPr="00397852">
                      <w:rPr>
                        <w:color w:val="000000"/>
                        <w:sz w:val="20"/>
                        <w:szCs w:val="20"/>
                        <w:lang w:val="pl-PL" w:eastAsia="pl-PL"/>
                      </w:rPr>
                      <w:t>magdalena.jachowicz@edpr.com</w:t>
                    </w:r>
                  </w:p>
                  <w:p w14:paraId="0FBD3DF2" w14:textId="77777777" w:rsidR="00F0682D" w:rsidRPr="00CD0F2F" w:rsidRDefault="00F0682D" w:rsidP="00F0682D">
                    <w:pPr>
                      <w:spacing w:after="0" w:line="180" w:lineRule="exact"/>
                      <w:rPr>
                        <w:rFonts w:cs="Calibri"/>
                        <w:sz w:val="18"/>
                        <w:szCs w:val="18"/>
                        <w:lang w:val="pl-PL"/>
                      </w:rPr>
                    </w:pPr>
                  </w:p>
                  <w:p w14:paraId="69FE161F" w14:textId="77777777" w:rsidR="00147566" w:rsidRPr="00CD0F2F" w:rsidRDefault="00147566" w:rsidP="008E5D3E">
                    <w:pPr>
                      <w:spacing w:after="0" w:line="180" w:lineRule="exact"/>
                      <w:rPr>
                        <w:rFonts w:cs="Calibri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35E83" w14:textId="77777777" w:rsidR="00642CEA" w:rsidRDefault="00642CEA" w:rsidP="002973D6">
      <w:pPr>
        <w:spacing w:after="0" w:line="240" w:lineRule="auto"/>
      </w:pPr>
      <w:r>
        <w:separator/>
      </w:r>
    </w:p>
  </w:footnote>
  <w:footnote w:type="continuationSeparator" w:id="0">
    <w:p w14:paraId="0C275792" w14:textId="77777777" w:rsidR="00642CEA" w:rsidRDefault="00642CEA" w:rsidP="0029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F61D" w14:textId="77777777" w:rsidR="00147566" w:rsidRPr="003F75A7" w:rsidRDefault="00147566" w:rsidP="003F75A7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EDDBB6A" wp14:editId="4B6BB217">
          <wp:simplePos x="0" y="0"/>
          <wp:positionH relativeFrom="column">
            <wp:posOffset>-1600200</wp:posOffset>
          </wp:positionH>
          <wp:positionV relativeFrom="paragraph">
            <wp:posOffset>-247907</wp:posOffset>
          </wp:positionV>
          <wp:extent cx="3148883" cy="1881762"/>
          <wp:effectExtent l="0" t="0" r="0" b="0"/>
          <wp:wrapNone/>
          <wp:docPr id="1" name="Imagen 21" descr="edp renov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edp renov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88" cy="188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EAAC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7FCC1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D02F5"/>
    <w:multiLevelType w:val="hybridMultilevel"/>
    <w:tmpl w:val="446AE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F6A"/>
    <w:multiLevelType w:val="hybridMultilevel"/>
    <w:tmpl w:val="0F42C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61C5"/>
    <w:multiLevelType w:val="hybridMultilevel"/>
    <w:tmpl w:val="82905D1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D7B3D8F"/>
    <w:multiLevelType w:val="hybridMultilevel"/>
    <w:tmpl w:val="88F4A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5544"/>
    <w:multiLevelType w:val="hybridMultilevel"/>
    <w:tmpl w:val="48D21504"/>
    <w:lvl w:ilvl="0" w:tplc="CE2C176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C099A"/>
    <w:multiLevelType w:val="hybridMultilevel"/>
    <w:tmpl w:val="37D44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E"/>
    <w:rsid w:val="00007147"/>
    <w:rsid w:val="00012D35"/>
    <w:rsid w:val="000140BE"/>
    <w:rsid w:val="000161C4"/>
    <w:rsid w:val="000172D1"/>
    <w:rsid w:val="0002321C"/>
    <w:rsid w:val="00023AF8"/>
    <w:rsid w:val="00025D0B"/>
    <w:rsid w:val="000274CB"/>
    <w:rsid w:val="00040A74"/>
    <w:rsid w:val="000427BD"/>
    <w:rsid w:val="00051471"/>
    <w:rsid w:val="00056A35"/>
    <w:rsid w:val="000646A6"/>
    <w:rsid w:val="000755D5"/>
    <w:rsid w:val="00082B0C"/>
    <w:rsid w:val="000C21CA"/>
    <w:rsid w:val="000C2517"/>
    <w:rsid w:val="000D0A03"/>
    <w:rsid w:val="000D44FD"/>
    <w:rsid w:val="000E3BE7"/>
    <w:rsid w:val="00102F39"/>
    <w:rsid w:val="00104802"/>
    <w:rsid w:val="00126558"/>
    <w:rsid w:val="001335C5"/>
    <w:rsid w:val="00133DF0"/>
    <w:rsid w:val="001428CD"/>
    <w:rsid w:val="00147566"/>
    <w:rsid w:val="00156A01"/>
    <w:rsid w:val="001857B0"/>
    <w:rsid w:val="00194460"/>
    <w:rsid w:val="001A2E4E"/>
    <w:rsid w:val="001B26B2"/>
    <w:rsid w:val="001B31F7"/>
    <w:rsid w:val="001C462A"/>
    <w:rsid w:val="001C4D9D"/>
    <w:rsid w:val="001C6150"/>
    <w:rsid w:val="001D1965"/>
    <w:rsid w:val="001F73B0"/>
    <w:rsid w:val="0020655C"/>
    <w:rsid w:val="00206EFC"/>
    <w:rsid w:val="00215BD7"/>
    <w:rsid w:val="002268EB"/>
    <w:rsid w:val="002303C3"/>
    <w:rsid w:val="002530CE"/>
    <w:rsid w:val="00254226"/>
    <w:rsid w:val="00270EDB"/>
    <w:rsid w:val="002737E2"/>
    <w:rsid w:val="00275A8B"/>
    <w:rsid w:val="002760D1"/>
    <w:rsid w:val="00282B76"/>
    <w:rsid w:val="00283139"/>
    <w:rsid w:val="002847DF"/>
    <w:rsid w:val="00285D18"/>
    <w:rsid w:val="00287EEE"/>
    <w:rsid w:val="00293ABD"/>
    <w:rsid w:val="002973D6"/>
    <w:rsid w:val="002A667E"/>
    <w:rsid w:val="002B0D68"/>
    <w:rsid w:val="002B57CA"/>
    <w:rsid w:val="002B58AE"/>
    <w:rsid w:val="002B7165"/>
    <w:rsid w:val="002C6BAF"/>
    <w:rsid w:val="002D06FF"/>
    <w:rsid w:val="002D26A4"/>
    <w:rsid w:val="002D4665"/>
    <w:rsid w:val="002D5E6B"/>
    <w:rsid w:val="002E302B"/>
    <w:rsid w:val="00304AF4"/>
    <w:rsid w:val="00311446"/>
    <w:rsid w:val="00311854"/>
    <w:rsid w:val="003154F2"/>
    <w:rsid w:val="003160B2"/>
    <w:rsid w:val="00323211"/>
    <w:rsid w:val="003418BC"/>
    <w:rsid w:val="00356B0A"/>
    <w:rsid w:val="00362F35"/>
    <w:rsid w:val="00382330"/>
    <w:rsid w:val="0038556E"/>
    <w:rsid w:val="00394818"/>
    <w:rsid w:val="003A0868"/>
    <w:rsid w:val="003A7CBB"/>
    <w:rsid w:val="003B48FA"/>
    <w:rsid w:val="003B4B2A"/>
    <w:rsid w:val="003C6874"/>
    <w:rsid w:val="003D1384"/>
    <w:rsid w:val="003F11C4"/>
    <w:rsid w:val="003F75A7"/>
    <w:rsid w:val="004020E1"/>
    <w:rsid w:val="00405FC3"/>
    <w:rsid w:val="004067F2"/>
    <w:rsid w:val="004108E1"/>
    <w:rsid w:val="00413F2D"/>
    <w:rsid w:val="00421123"/>
    <w:rsid w:val="004257C6"/>
    <w:rsid w:val="00432D81"/>
    <w:rsid w:val="004360F7"/>
    <w:rsid w:val="00444EB4"/>
    <w:rsid w:val="00447725"/>
    <w:rsid w:val="00452F6F"/>
    <w:rsid w:val="00474F3E"/>
    <w:rsid w:val="0048025A"/>
    <w:rsid w:val="004832FF"/>
    <w:rsid w:val="00484692"/>
    <w:rsid w:val="00491417"/>
    <w:rsid w:val="0049219D"/>
    <w:rsid w:val="00493FD8"/>
    <w:rsid w:val="004952A7"/>
    <w:rsid w:val="004B005E"/>
    <w:rsid w:val="004B4617"/>
    <w:rsid w:val="004B70DA"/>
    <w:rsid w:val="004D2FC8"/>
    <w:rsid w:val="004D44CC"/>
    <w:rsid w:val="004D6C98"/>
    <w:rsid w:val="004E3167"/>
    <w:rsid w:val="004E464C"/>
    <w:rsid w:val="004F0FAA"/>
    <w:rsid w:val="00501FCC"/>
    <w:rsid w:val="00502D20"/>
    <w:rsid w:val="0052077C"/>
    <w:rsid w:val="005233FD"/>
    <w:rsid w:val="00525D19"/>
    <w:rsid w:val="00526633"/>
    <w:rsid w:val="00527EF2"/>
    <w:rsid w:val="00537C72"/>
    <w:rsid w:val="00550A2C"/>
    <w:rsid w:val="00553776"/>
    <w:rsid w:val="0055389D"/>
    <w:rsid w:val="00564F79"/>
    <w:rsid w:val="00570B12"/>
    <w:rsid w:val="0057603A"/>
    <w:rsid w:val="00587951"/>
    <w:rsid w:val="0059056B"/>
    <w:rsid w:val="005A1C06"/>
    <w:rsid w:val="005A6EAD"/>
    <w:rsid w:val="005B4CFC"/>
    <w:rsid w:val="005C0370"/>
    <w:rsid w:val="005D6D5C"/>
    <w:rsid w:val="005E0987"/>
    <w:rsid w:val="005E2682"/>
    <w:rsid w:val="005E3369"/>
    <w:rsid w:val="005E7808"/>
    <w:rsid w:val="00604782"/>
    <w:rsid w:val="00610AEF"/>
    <w:rsid w:val="00615887"/>
    <w:rsid w:val="00617B1F"/>
    <w:rsid w:val="0062367A"/>
    <w:rsid w:val="006325E4"/>
    <w:rsid w:val="00633F6F"/>
    <w:rsid w:val="00642CEA"/>
    <w:rsid w:val="00645322"/>
    <w:rsid w:val="006473C5"/>
    <w:rsid w:val="00653B2E"/>
    <w:rsid w:val="00662361"/>
    <w:rsid w:val="00666CB0"/>
    <w:rsid w:val="00670D8B"/>
    <w:rsid w:val="00672EE4"/>
    <w:rsid w:val="00675B42"/>
    <w:rsid w:val="0068364F"/>
    <w:rsid w:val="00683A32"/>
    <w:rsid w:val="00685B11"/>
    <w:rsid w:val="00685FAF"/>
    <w:rsid w:val="00690C0C"/>
    <w:rsid w:val="00692559"/>
    <w:rsid w:val="006A089F"/>
    <w:rsid w:val="006A5823"/>
    <w:rsid w:val="006A76B6"/>
    <w:rsid w:val="006B3309"/>
    <w:rsid w:val="006C7587"/>
    <w:rsid w:val="006D7931"/>
    <w:rsid w:val="006E4680"/>
    <w:rsid w:val="006F1056"/>
    <w:rsid w:val="006F3085"/>
    <w:rsid w:val="006F468B"/>
    <w:rsid w:val="006F47CC"/>
    <w:rsid w:val="00707572"/>
    <w:rsid w:val="00713348"/>
    <w:rsid w:val="00713566"/>
    <w:rsid w:val="00713D1A"/>
    <w:rsid w:val="00727881"/>
    <w:rsid w:val="00730DF7"/>
    <w:rsid w:val="00730EDF"/>
    <w:rsid w:val="0073205F"/>
    <w:rsid w:val="00741F5E"/>
    <w:rsid w:val="00745AB4"/>
    <w:rsid w:val="0074639B"/>
    <w:rsid w:val="00750214"/>
    <w:rsid w:val="00751BD5"/>
    <w:rsid w:val="00752AA1"/>
    <w:rsid w:val="00754F9F"/>
    <w:rsid w:val="007632BD"/>
    <w:rsid w:val="00764B2C"/>
    <w:rsid w:val="0076665F"/>
    <w:rsid w:val="00766BC0"/>
    <w:rsid w:val="007678C5"/>
    <w:rsid w:val="007749C1"/>
    <w:rsid w:val="00776FAE"/>
    <w:rsid w:val="00780F07"/>
    <w:rsid w:val="00791A18"/>
    <w:rsid w:val="00794621"/>
    <w:rsid w:val="007A0E28"/>
    <w:rsid w:val="007A36A0"/>
    <w:rsid w:val="007B54B8"/>
    <w:rsid w:val="007C2B6C"/>
    <w:rsid w:val="007C370F"/>
    <w:rsid w:val="007C7514"/>
    <w:rsid w:val="007D6825"/>
    <w:rsid w:val="007E0588"/>
    <w:rsid w:val="007E1F39"/>
    <w:rsid w:val="007E7A7D"/>
    <w:rsid w:val="007F10B8"/>
    <w:rsid w:val="007F30C1"/>
    <w:rsid w:val="007F3EF9"/>
    <w:rsid w:val="00804242"/>
    <w:rsid w:val="00811DCF"/>
    <w:rsid w:val="00814794"/>
    <w:rsid w:val="00821E5C"/>
    <w:rsid w:val="0084621C"/>
    <w:rsid w:val="00862E9C"/>
    <w:rsid w:val="00863528"/>
    <w:rsid w:val="008778D5"/>
    <w:rsid w:val="008809F5"/>
    <w:rsid w:val="00881E89"/>
    <w:rsid w:val="00892D9B"/>
    <w:rsid w:val="008A27C9"/>
    <w:rsid w:val="008A66BB"/>
    <w:rsid w:val="008C0738"/>
    <w:rsid w:val="008C5128"/>
    <w:rsid w:val="008D47EC"/>
    <w:rsid w:val="008E5D3E"/>
    <w:rsid w:val="008F3A19"/>
    <w:rsid w:val="008F4D2B"/>
    <w:rsid w:val="009054C3"/>
    <w:rsid w:val="00905DAC"/>
    <w:rsid w:val="00907137"/>
    <w:rsid w:val="00921C9B"/>
    <w:rsid w:val="00922A33"/>
    <w:rsid w:val="00927185"/>
    <w:rsid w:val="009430C5"/>
    <w:rsid w:val="009439B0"/>
    <w:rsid w:val="009663F3"/>
    <w:rsid w:val="00966F08"/>
    <w:rsid w:val="00970776"/>
    <w:rsid w:val="00975323"/>
    <w:rsid w:val="00982C2A"/>
    <w:rsid w:val="009835BC"/>
    <w:rsid w:val="00985505"/>
    <w:rsid w:val="00985DDB"/>
    <w:rsid w:val="009947E1"/>
    <w:rsid w:val="009A1BA5"/>
    <w:rsid w:val="009A2B23"/>
    <w:rsid w:val="009B270E"/>
    <w:rsid w:val="009B3706"/>
    <w:rsid w:val="009C24FA"/>
    <w:rsid w:val="009C359F"/>
    <w:rsid w:val="009D3EFE"/>
    <w:rsid w:val="009F666F"/>
    <w:rsid w:val="00A06A97"/>
    <w:rsid w:val="00A1538C"/>
    <w:rsid w:val="00A17424"/>
    <w:rsid w:val="00A340FE"/>
    <w:rsid w:val="00A37A79"/>
    <w:rsid w:val="00A450E2"/>
    <w:rsid w:val="00A64D3E"/>
    <w:rsid w:val="00A838CF"/>
    <w:rsid w:val="00A839F4"/>
    <w:rsid w:val="00A8556B"/>
    <w:rsid w:val="00A87A5F"/>
    <w:rsid w:val="00A96FCC"/>
    <w:rsid w:val="00AA7D69"/>
    <w:rsid w:val="00AB2BB6"/>
    <w:rsid w:val="00AD2CA7"/>
    <w:rsid w:val="00AD3615"/>
    <w:rsid w:val="00AD7486"/>
    <w:rsid w:val="00AE66C4"/>
    <w:rsid w:val="00AE6A4F"/>
    <w:rsid w:val="00AF5DC5"/>
    <w:rsid w:val="00B0121C"/>
    <w:rsid w:val="00B04B2A"/>
    <w:rsid w:val="00B06C75"/>
    <w:rsid w:val="00B12C8D"/>
    <w:rsid w:val="00B1441E"/>
    <w:rsid w:val="00B16BDC"/>
    <w:rsid w:val="00B200C0"/>
    <w:rsid w:val="00B24328"/>
    <w:rsid w:val="00B42C22"/>
    <w:rsid w:val="00B43EEC"/>
    <w:rsid w:val="00B673BB"/>
    <w:rsid w:val="00B675BC"/>
    <w:rsid w:val="00B842FF"/>
    <w:rsid w:val="00B85D43"/>
    <w:rsid w:val="00B87520"/>
    <w:rsid w:val="00B923C6"/>
    <w:rsid w:val="00B93E09"/>
    <w:rsid w:val="00B9767F"/>
    <w:rsid w:val="00BB4D92"/>
    <w:rsid w:val="00BD70EA"/>
    <w:rsid w:val="00C02F2E"/>
    <w:rsid w:val="00C06F1C"/>
    <w:rsid w:val="00C1520E"/>
    <w:rsid w:val="00C24E8E"/>
    <w:rsid w:val="00C301A7"/>
    <w:rsid w:val="00C32112"/>
    <w:rsid w:val="00C327ED"/>
    <w:rsid w:val="00C3402F"/>
    <w:rsid w:val="00C478E9"/>
    <w:rsid w:val="00C50457"/>
    <w:rsid w:val="00C54634"/>
    <w:rsid w:val="00C6441B"/>
    <w:rsid w:val="00C64476"/>
    <w:rsid w:val="00C66159"/>
    <w:rsid w:val="00C6727C"/>
    <w:rsid w:val="00C811D5"/>
    <w:rsid w:val="00C837FF"/>
    <w:rsid w:val="00CA168E"/>
    <w:rsid w:val="00CA44C6"/>
    <w:rsid w:val="00CA6C34"/>
    <w:rsid w:val="00CB462E"/>
    <w:rsid w:val="00CC16FB"/>
    <w:rsid w:val="00CC35E5"/>
    <w:rsid w:val="00CD0F2F"/>
    <w:rsid w:val="00CD1B71"/>
    <w:rsid w:val="00CD2F8A"/>
    <w:rsid w:val="00CE1445"/>
    <w:rsid w:val="00CE5ADF"/>
    <w:rsid w:val="00CF16AE"/>
    <w:rsid w:val="00CF1F3A"/>
    <w:rsid w:val="00D00685"/>
    <w:rsid w:val="00D075E3"/>
    <w:rsid w:val="00D10896"/>
    <w:rsid w:val="00D27D13"/>
    <w:rsid w:val="00D3399D"/>
    <w:rsid w:val="00D365B3"/>
    <w:rsid w:val="00D443FD"/>
    <w:rsid w:val="00D674EE"/>
    <w:rsid w:val="00D67FB6"/>
    <w:rsid w:val="00D936A4"/>
    <w:rsid w:val="00D93F70"/>
    <w:rsid w:val="00D95C67"/>
    <w:rsid w:val="00D96829"/>
    <w:rsid w:val="00DA26A1"/>
    <w:rsid w:val="00DB0165"/>
    <w:rsid w:val="00DB0E96"/>
    <w:rsid w:val="00DB2656"/>
    <w:rsid w:val="00DB40D7"/>
    <w:rsid w:val="00DB4D4F"/>
    <w:rsid w:val="00DC364F"/>
    <w:rsid w:val="00DC4808"/>
    <w:rsid w:val="00DD650C"/>
    <w:rsid w:val="00DE0BBD"/>
    <w:rsid w:val="00E07630"/>
    <w:rsid w:val="00E11AF2"/>
    <w:rsid w:val="00E22D71"/>
    <w:rsid w:val="00E266D6"/>
    <w:rsid w:val="00E33405"/>
    <w:rsid w:val="00E47AD5"/>
    <w:rsid w:val="00E50EC5"/>
    <w:rsid w:val="00E53F39"/>
    <w:rsid w:val="00E63A7F"/>
    <w:rsid w:val="00E650D8"/>
    <w:rsid w:val="00E6769A"/>
    <w:rsid w:val="00E725A4"/>
    <w:rsid w:val="00E741EB"/>
    <w:rsid w:val="00E74499"/>
    <w:rsid w:val="00E8008E"/>
    <w:rsid w:val="00E859FC"/>
    <w:rsid w:val="00E87DEA"/>
    <w:rsid w:val="00EA5A63"/>
    <w:rsid w:val="00EA6064"/>
    <w:rsid w:val="00EA6DD5"/>
    <w:rsid w:val="00EB374C"/>
    <w:rsid w:val="00EB47D3"/>
    <w:rsid w:val="00EB6BF2"/>
    <w:rsid w:val="00EB757D"/>
    <w:rsid w:val="00EC0858"/>
    <w:rsid w:val="00EC68C2"/>
    <w:rsid w:val="00ED3CF9"/>
    <w:rsid w:val="00EE1967"/>
    <w:rsid w:val="00EE3750"/>
    <w:rsid w:val="00EE60E3"/>
    <w:rsid w:val="00EE6767"/>
    <w:rsid w:val="00F0682D"/>
    <w:rsid w:val="00F16FFC"/>
    <w:rsid w:val="00F20B9E"/>
    <w:rsid w:val="00F41AF6"/>
    <w:rsid w:val="00F420BE"/>
    <w:rsid w:val="00F542CB"/>
    <w:rsid w:val="00F6170C"/>
    <w:rsid w:val="00F73C75"/>
    <w:rsid w:val="00F774BF"/>
    <w:rsid w:val="00F82B5B"/>
    <w:rsid w:val="00F82F2A"/>
    <w:rsid w:val="00F849BA"/>
    <w:rsid w:val="00F86911"/>
    <w:rsid w:val="00F96403"/>
    <w:rsid w:val="00FB29D7"/>
    <w:rsid w:val="00FB7294"/>
    <w:rsid w:val="00FC1E7A"/>
    <w:rsid w:val="00FC1F9B"/>
    <w:rsid w:val="00FD32D4"/>
    <w:rsid w:val="00FE08D3"/>
    <w:rsid w:val="00FE2403"/>
    <w:rsid w:val="00FE45C0"/>
    <w:rsid w:val="00FF042D"/>
    <w:rsid w:val="00FF0E07"/>
    <w:rsid w:val="00FF2120"/>
    <w:rsid w:val="00FF30A1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1BAC8"/>
  <w15:docId w15:val="{A945F890-8A3A-4E52-A85A-EE19E0C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E5D3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20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973D6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3D6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9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D6"/>
    <w:rPr>
      <w:rFonts w:cs="Times New Roman"/>
    </w:rPr>
  </w:style>
  <w:style w:type="paragraph" w:customStyle="1" w:styleId="Default">
    <w:name w:val="Default"/>
    <w:uiPriority w:val="99"/>
    <w:rsid w:val="002973D6"/>
    <w:pPr>
      <w:autoSpaceDE w:val="0"/>
      <w:autoSpaceDN w:val="0"/>
      <w:adjustRightInd w:val="0"/>
    </w:pPr>
    <w:rPr>
      <w:rFonts w:ascii="EDP Preon Thin" w:hAnsi="EDP Preon Thin" w:cs="EDP Preon Thi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973D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973D6"/>
    <w:rPr>
      <w:b/>
      <w:color w:val="221E1F"/>
      <w:sz w:val="16"/>
    </w:rPr>
  </w:style>
  <w:style w:type="character" w:customStyle="1" w:styleId="A1">
    <w:name w:val="A1"/>
    <w:uiPriority w:val="99"/>
    <w:rsid w:val="002973D6"/>
    <w:rPr>
      <w:rFonts w:ascii="EDP Preon Hair" w:hAnsi="EDP Preon Hair"/>
      <w:b/>
      <w:color w:val="221E1F"/>
      <w:sz w:val="14"/>
    </w:rPr>
  </w:style>
  <w:style w:type="paragraph" w:customStyle="1" w:styleId="Pa1">
    <w:name w:val="Pa1"/>
    <w:basedOn w:val="Default"/>
    <w:next w:val="Default"/>
    <w:uiPriority w:val="99"/>
    <w:rsid w:val="002973D6"/>
    <w:pPr>
      <w:spacing w:line="241" w:lineRule="atLeast"/>
    </w:pPr>
    <w:rPr>
      <w:rFonts w:ascii="EDP Preon" w:hAnsi="EDP Preon" w:cs="Times New Roman"/>
      <w:color w:val="auto"/>
    </w:rPr>
  </w:style>
  <w:style w:type="character" w:customStyle="1" w:styleId="A2">
    <w:name w:val="A2"/>
    <w:uiPriority w:val="99"/>
    <w:rsid w:val="002973D6"/>
    <w:rPr>
      <w:b/>
      <w:color w:val="949698"/>
      <w:sz w:val="10"/>
    </w:rPr>
  </w:style>
  <w:style w:type="paragraph" w:customStyle="1" w:styleId="Pa3">
    <w:name w:val="Pa3"/>
    <w:basedOn w:val="Default"/>
    <w:next w:val="Default"/>
    <w:uiPriority w:val="99"/>
    <w:rsid w:val="002973D6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4">
    <w:name w:val="A4"/>
    <w:uiPriority w:val="99"/>
    <w:rsid w:val="002973D6"/>
    <w:rPr>
      <w:b/>
      <w:color w:val="221E1F"/>
      <w:sz w:val="36"/>
    </w:rPr>
  </w:style>
  <w:style w:type="character" w:styleId="Hipercze">
    <w:name w:val="Hyperlink"/>
    <w:basedOn w:val="Domylnaczcionkaakapitu"/>
    <w:uiPriority w:val="99"/>
    <w:rsid w:val="00012D3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0C5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0C5"/>
    <w:rPr>
      <w:b/>
      <w:bCs/>
      <w:sz w:val="20"/>
      <w:szCs w:val="20"/>
      <w:lang w:val="en-GB" w:eastAsia="en-US"/>
    </w:rPr>
  </w:style>
  <w:style w:type="paragraph" w:styleId="Poprawka">
    <w:name w:val="Revision"/>
    <w:hidden/>
    <w:uiPriority w:val="99"/>
    <w:semiHidden/>
    <w:rsid w:val="008778D5"/>
    <w:rPr>
      <w:lang w:eastAsia="en-US"/>
    </w:rPr>
  </w:style>
  <w:style w:type="character" w:customStyle="1" w:styleId="apple-converted-space">
    <w:name w:val="apple-converted-space"/>
    <w:basedOn w:val="Domylnaczcionkaakapitu"/>
    <w:rsid w:val="00550A2C"/>
  </w:style>
  <w:style w:type="character" w:customStyle="1" w:styleId="xapple-converted-space">
    <w:name w:val="xapple-converted-space"/>
    <w:basedOn w:val="Domylnaczcionkaakapitu"/>
    <w:rsid w:val="001B2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74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74C"/>
    <w:rPr>
      <w:vertAlign w:val="superscript"/>
    </w:rPr>
  </w:style>
  <w:style w:type="character" w:customStyle="1" w:styleId="normaltextrun">
    <w:name w:val="normaltextrun"/>
    <w:basedOn w:val="Domylnaczcionkaakapitu"/>
    <w:rsid w:val="00394818"/>
  </w:style>
  <w:style w:type="character" w:customStyle="1" w:styleId="spellingerror">
    <w:name w:val="spellingerror"/>
    <w:basedOn w:val="Domylnaczcionkaakapitu"/>
    <w:rsid w:val="00394818"/>
  </w:style>
  <w:style w:type="character" w:customStyle="1" w:styleId="Nagwek1Znak">
    <w:name w:val="Nagłówek 1 Znak"/>
    <w:basedOn w:val="Domylnaczcionkaakapitu"/>
    <w:link w:val="Nagwek1"/>
    <w:rsid w:val="005207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punktowana">
    <w:name w:val="List Bullet"/>
    <w:basedOn w:val="Normalny"/>
    <w:uiPriority w:val="99"/>
    <w:unhideWhenUsed/>
    <w:rsid w:val="0052077C"/>
    <w:pPr>
      <w:numPr>
        <w:numId w:val="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0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77C"/>
    <w:rPr>
      <w:lang w:eastAsia="en-US"/>
    </w:rPr>
  </w:style>
  <w:style w:type="character" w:styleId="Nierozpoznanawzmianka">
    <w:name w:val="Unresolved Mention"/>
    <w:basedOn w:val="Domylnaczcionkaakapitu"/>
    <w:uiPriority w:val="99"/>
    <w:rsid w:val="00780F07"/>
    <w:rPr>
      <w:color w:val="605E5C"/>
      <w:shd w:val="clear" w:color="auto" w:fill="E1DFDD"/>
    </w:rPr>
  </w:style>
  <w:style w:type="paragraph" w:customStyle="1" w:styleId="text-left">
    <w:name w:val="text-left"/>
    <w:basedOn w:val="Normalny"/>
    <w:rsid w:val="00662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edp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8859-155F-4822-814F-FBD916A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http://www.centor.mx.gd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M. García Villardefrancos</dc:creator>
  <cp:lastModifiedBy>Natalia Jankowska</cp:lastModifiedBy>
  <cp:revision>6</cp:revision>
  <cp:lastPrinted>2016-04-29T09:56:00Z</cp:lastPrinted>
  <dcterms:created xsi:type="dcterms:W3CDTF">2020-06-17T07:40:00Z</dcterms:created>
  <dcterms:modified xsi:type="dcterms:W3CDTF">2020-06-22T09:19:00Z</dcterms:modified>
</cp:coreProperties>
</file>