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15BB" w:rsidRPr="008D15BB" w:rsidRDefault="008D15BB" w:rsidP="008D15BB">
      <w:pPr>
        <w:shd w:val="clear" w:color="auto" w:fill="FFFFFF"/>
        <w:spacing w:after="300" w:line="63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D15B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Nabory wniosków I półrocze 2020</w:t>
      </w:r>
    </w:p>
    <w:p w:rsidR="008D15BB" w:rsidRPr="00030E83" w:rsidRDefault="008D15BB" w:rsidP="008D15BB">
      <w:pPr>
        <w:pStyle w:val="NormalnyWeb"/>
        <w:shd w:val="clear" w:color="auto" w:fill="FFFFFF"/>
        <w:spacing w:before="0" w:beforeAutospacing="0" w:after="240" w:afterAutospacing="0" w:line="343" w:lineRule="atLeast"/>
        <w:jc w:val="both"/>
        <w:rPr>
          <w:sz w:val="28"/>
          <w:szCs w:val="28"/>
        </w:rPr>
      </w:pPr>
      <w:r w:rsidRPr="00030E83">
        <w:rPr>
          <w:sz w:val="28"/>
          <w:szCs w:val="28"/>
        </w:rPr>
        <w:t>Szanowni Państwo,</w:t>
      </w:r>
    </w:p>
    <w:p w:rsidR="008D15BB" w:rsidRPr="008D15BB" w:rsidRDefault="008D15BB" w:rsidP="008D15BB">
      <w:pPr>
        <w:pStyle w:val="NormalnyWeb"/>
        <w:shd w:val="clear" w:color="auto" w:fill="FFFFFF"/>
        <w:spacing w:line="343" w:lineRule="atLeast"/>
        <w:jc w:val="both"/>
        <w:rPr>
          <w:color w:val="5C5C5C"/>
          <w:sz w:val="28"/>
          <w:szCs w:val="28"/>
        </w:rPr>
      </w:pPr>
      <w:r w:rsidRPr="00030E83">
        <w:rPr>
          <w:sz w:val="28"/>
          <w:szCs w:val="28"/>
        </w:rPr>
        <w:t xml:space="preserve">Stowarzyszenie Lokalna Grupa Rybacka "7 Ryb" zaprasza do składania wniosków o dofinansowanie w ramach Programu Operacyjnego Rybactwo i Morze 2014-2020. Termin składania wniosków 1.06.2020 do dnia 19.06.2020 godz. </w:t>
      </w:r>
      <w:proofErr w:type="gramStart"/>
      <w:r w:rsidRPr="00030E83">
        <w:rPr>
          <w:sz w:val="28"/>
          <w:szCs w:val="28"/>
        </w:rPr>
        <w:t>15.30.  Ogólne</w:t>
      </w:r>
      <w:proofErr w:type="gramEnd"/>
      <w:r w:rsidRPr="00030E83">
        <w:rPr>
          <w:sz w:val="28"/>
          <w:szCs w:val="28"/>
        </w:rPr>
        <w:t xml:space="preserve"> informacja na temat naborów wniosków o dofinansowanie znajdują się w załączonej tabeli, natomiast szczegóły dot. naborów znajdują się na stronie www.7ryb.pl w zakładce Nabór wniosków </w:t>
      </w:r>
      <w:r w:rsidRPr="008D15BB">
        <w:rPr>
          <w:color w:val="5C5C5C"/>
          <w:sz w:val="28"/>
          <w:szCs w:val="28"/>
        </w:rPr>
        <w:t>(</w:t>
      </w:r>
      <w:hyperlink r:id="rId4" w:history="1">
        <w:r w:rsidRPr="008D15BB">
          <w:rPr>
            <w:rStyle w:val="Hipercze"/>
            <w:color w:val="40408F"/>
            <w:sz w:val="28"/>
            <w:szCs w:val="28"/>
            <w:u w:val="none"/>
          </w:rPr>
          <w:t>http://7ryb.pl/</w:t>
        </w:r>
        <w:proofErr w:type="spellStart"/>
        <w:r w:rsidRPr="008D15BB">
          <w:rPr>
            <w:rStyle w:val="Hipercze"/>
            <w:color w:val="40408F"/>
            <w:sz w:val="28"/>
            <w:szCs w:val="28"/>
            <w:u w:val="none"/>
          </w:rPr>
          <w:t>cms</w:t>
        </w:r>
        <w:proofErr w:type="spellEnd"/>
        <w:r w:rsidRPr="008D15BB">
          <w:rPr>
            <w:rStyle w:val="Hipercze"/>
            <w:color w:val="40408F"/>
            <w:sz w:val="28"/>
            <w:szCs w:val="28"/>
            <w:u w:val="none"/>
          </w:rPr>
          <w:t>/23906/</w:t>
        </w:r>
        <w:proofErr w:type="spellStart"/>
        <w:r w:rsidRPr="008D15BB">
          <w:rPr>
            <w:rStyle w:val="Hipercze"/>
            <w:color w:val="40408F"/>
            <w:sz w:val="28"/>
            <w:szCs w:val="28"/>
            <w:u w:val="none"/>
          </w:rPr>
          <w:t>nabor-wnioskow</w:t>
        </w:r>
        <w:proofErr w:type="spellEnd"/>
      </w:hyperlink>
      <w:r w:rsidRPr="008D15BB">
        <w:rPr>
          <w:color w:val="5C5C5C"/>
          <w:sz w:val="28"/>
          <w:szCs w:val="28"/>
        </w:rPr>
        <w:t>).  </w:t>
      </w:r>
    </w:p>
    <w:p w:rsidR="008D15BB" w:rsidRPr="008D15BB" w:rsidRDefault="008D15BB" w:rsidP="008D15BB">
      <w:pPr>
        <w:pStyle w:val="NormalnyWeb"/>
        <w:shd w:val="clear" w:color="auto" w:fill="FFFFFF"/>
        <w:spacing w:line="343" w:lineRule="atLeast"/>
        <w:jc w:val="both"/>
        <w:rPr>
          <w:color w:val="5C5C5C"/>
          <w:sz w:val="28"/>
          <w:szCs w:val="28"/>
        </w:rPr>
      </w:pPr>
      <w:hyperlink r:id="rId5" w:history="1">
        <w:r w:rsidRPr="008D15BB">
          <w:rPr>
            <w:rStyle w:val="Hipercze"/>
            <w:color w:val="40408F"/>
            <w:sz w:val="28"/>
            <w:szCs w:val="28"/>
            <w:u w:val="none"/>
          </w:rPr>
          <w:t>Wykaz naborów wniosków o dofinansowanie </w:t>
        </w:r>
      </w:hyperlink>
    </w:p>
    <w:p w:rsidR="008D15BB" w:rsidRDefault="008D15BB">
      <w:r>
        <w:rPr>
          <w:noProof/>
        </w:rPr>
        <w:drawing>
          <wp:inline distT="0" distB="0" distL="0" distR="0">
            <wp:extent cx="5760720" cy="1035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BB"/>
    <w:rsid w:val="00030E83"/>
    <w:rsid w:val="008D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790CE-5FE7-4600-94A1-65E61BC5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D15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D15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D1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ms-v1-files.idcom-web.pl/sites/1067/wiadomosci/157424/files/tabela_nabory.pdf" TargetMode="External"/><Relationship Id="rId4" Type="http://schemas.openxmlformats.org/officeDocument/2006/relationships/hyperlink" Target="http://7ryb.pl/cms/23906/nabor-wniosk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elmann</dc:creator>
  <cp:keywords/>
  <dc:description/>
  <cp:lastModifiedBy>elmann</cp:lastModifiedBy>
  <cp:revision>2</cp:revision>
  <dcterms:created xsi:type="dcterms:W3CDTF">2020-05-13T13:36:00Z</dcterms:created>
  <dcterms:modified xsi:type="dcterms:W3CDTF">2020-05-13T13:37:00Z</dcterms:modified>
</cp:coreProperties>
</file>