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52" w:rsidRPr="00DF4052" w:rsidRDefault="00DF4052" w:rsidP="00F1471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F40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Wykaz nieruchomości przeznaczonych do oddania w użyczenie</w:t>
      </w:r>
    </w:p>
    <w:p w:rsidR="00DF4052" w:rsidRPr="00DF4052" w:rsidRDefault="00DF4052" w:rsidP="00F1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F405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 Gminy Pozezdrze działając na podstawie art. 35 ust. 1 i 2 ustawy z dnia 21 sierpnia 1997 r. o gospodarce nieruchomościami (tj. Dz. U z 2018 r. poz. 2204 ze zm.) ogłusza co następuje:</w:t>
      </w:r>
    </w:p>
    <w:p w:rsidR="00DF4052" w:rsidRPr="00DF4052" w:rsidRDefault="00DF4052" w:rsidP="00F1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F405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zasobu nieruchomości Gminy Pozezdrze przeznacza się do oddania w użyczenie niżej wymienione nieruchomości:</w:t>
      </w:r>
    </w:p>
    <w:tbl>
      <w:tblPr>
        <w:tblStyle w:val="Tabela-Prosty1"/>
        <w:tblW w:w="0" w:type="auto"/>
        <w:tblInd w:w="-11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545"/>
        <w:gridCol w:w="1335"/>
        <w:gridCol w:w="1740"/>
        <w:gridCol w:w="1410"/>
        <w:gridCol w:w="1170"/>
      </w:tblGrid>
      <w:tr w:rsidR="00DF4052" w:rsidRPr="00DF4052" w:rsidTr="00F14718"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b/>
                <w:bCs/>
                <w:sz w:val="16"/>
                <w:szCs w:val="16"/>
              </w:rPr>
            </w:pPr>
            <w:r w:rsidRPr="00DF4052">
              <w:rPr>
                <w:b/>
                <w:bCs/>
                <w:sz w:val="16"/>
                <w:szCs w:val="16"/>
              </w:rPr>
              <w:t xml:space="preserve">Oznaczenie </w:t>
            </w:r>
          </w:p>
          <w:p w:rsidR="00DF4052" w:rsidRPr="00DF4052" w:rsidRDefault="00DF4052" w:rsidP="00DF4052">
            <w:pPr>
              <w:jc w:val="center"/>
              <w:rPr>
                <w:b/>
                <w:bCs/>
                <w:sz w:val="16"/>
                <w:szCs w:val="16"/>
              </w:rPr>
            </w:pPr>
            <w:r w:rsidRPr="00DF4052">
              <w:rPr>
                <w:b/>
                <w:bCs/>
                <w:sz w:val="16"/>
                <w:szCs w:val="16"/>
              </w:rPr>
              <w:t>nieruchomości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b/>
                <w:bCs/>
                <w:sz w:val="16"/>
                <w:szCs w:val="16"/>
              </w:rPr>
            </w:pPr>
            <w:r w:rsidRPr="00DF4052">
              <w:rPr>
                <w:b/>
                <w:bCs/>
                <w:sz w:val="16"/>
                <w:szCs w:val="16"/>
              </w:rPr>
              <w:t>Oznaczenie księgi wieczystej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b/>
                <w:bCs/>
                <w:sz w:val="16"/>
                <w:szCs w:val="16"/>
              </w:rPr>
            </w:pPr>
            <w:r w:rsidRPr="00DF4052">
              <w:rPr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b/>
                <w:bCs/>
                <w:sz w:val="16"/>
                <w:szCs w:val="16"/>
              </w:rPr>
            </w:pPr>
            <w:r w:rsidRPr="00DF4052">
              <w:rPr>
                <w:b/>
                <w:bCs/>
                <w:sz w:val="16"/>
                <w:szCs w:val="16"/>
              </w:rPr>
              <w:t>Powierzchnia działki i budynku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b/>
                <w:bCs/>
                <w:sz w:val="16"/>
                <w:szCs w:val="16"/>
              </w:rPr>
            </w:pPr>
            <w:r w:rsidRPr="00DF4052">
              <w:rPr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b/>
                <w:bCs/>
                <w:sz w:val="16"/>
                <w:szCs w:val="16"/>
              </w:rPr>
            </w:pPr>
            <w:r w:rsidRPr="00DF4052">
              <w:rPr>
                <w:b/>
                <w:bCs/>
                <w:sz w:val="16"/>
                <w:szCs w:val="16"/>
              </w:rPr>
              <w:t>Wysokość opłat i terminy ich wnoszenia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b/>
                <w:bCs/>
                <w:sz w:val="16"/>
                <w:szCs w:val="16"/>
              </w:rPr>
            </w:pPr>
            <w:r w:rsidRPr="00DF4052">
              <w:rPr>
                <w:b/>
                <w:bCs/>
                <w:sz w:val="16"/>
                <w:szCs w:val="16"/>
              </w:rPr>
              <w:t>Termin oddania w  użyczenie</w:t>
            </w:r>
          </w:p>
        </w:tc>
      </w:tr>
      <w:tr w:rsidR="00DF4052" w:rsidRPr="00DF4052" w:rsidTr="00F14718"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cześć działki </w:t>
            </w: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Nr  geod. 100 obręb Harsz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KW Nr </w:t>
            </w: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OL2G/00019885/6</w:t>
            </w: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prowadzonej przez VII zamiejscowy Wydział Ksiąg Wieczystych w Węgorzewie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Przedmiotowa nieruchomość  jest objęta miejscowym</w:t>
            </w: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planem zagospodarowania przestrzennego </w:t>
            </w:r>
          </w:p>
        </w:tc>
        <w:tc>
          <w:tcPr>
            <w:tcW w:w="13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użyczenie nieruchomości na postawienie metalowych pojemników na odzież używana przez PCK </w:t>
            </w: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powierzchnia pojemnika 1 m</w:t>
            </w:r>
            <w:r w:rsidRPr="00DF4052">
              <w:rPr>
                <w:sz w:val="16"/>
                <w:szCs w:val="16"/>
                <w:vertAlign w:val="superscript"/>
              </w:rPr>
              <w:t>2</w:t>
            </w:r>
            <w:r w:rsidRPr="00DF40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teren zabudowany przystankiem autobusowym 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nieodpłatnie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 do 3 lat</w:t>
            </w:r>
          </w:p>
        </w:tc>
      </w:tr>
      <w:tr w:rsidR="00DF4052" w:rsidRPr="00DF4052" w:rsidTr="00F14718"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cześć działki </w:t>
            </w:r>
          </w:p>
          <w:p w:rsidR="00DF4052" w:rsidRPr="00DF4052" w:rsidRDefault="00DF4052" w:rsidP="00DF4052">
            <w:pPr>
              <w:jc w:val="center"/>
            </w:pPr>
            <w:r w:rsidRPr="00DF4052">
              <w:rPr>
                <w:sz w:val="16"/>
                <w:szCs w:val="16"/>
              </w:rPr>
              <w:t xml:space="preserve">Nr  geod. 365/46 obręb Harsz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KW Nr </w:t>
            </w: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OL2G/00009732/5</w:t>
            </w:r>
          </w:p>
          <w:p w:rsidR="00DF4052" w:rsidRPr="00DF4052" w:rsidRDefault="00DF4052" w:rsidP="00DF4052">
            <w:pPr>
              <w:jc w:val="center"/>
            </w:pPr>
            <w:r w:rsidRPr="00DF4052">
              <w:rPr>
                <w:sz w:val="16"/>
                <w:szCs w:val="16"/>
              </w:rPr>
              <w:t>prowadzonej przez VII zamiejscowy Wydział Ksiąg Wieczystych w Węgorzewie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Przedmiotowa nieruchomość  jest objęta miejscowym</w:t>
            </w:r>
          </w:p>
          <w:p w:rsidR="00DF4052" w:rsidRPr="00DF4052" w:rsidRDefault="00DF4052" w:rsidP="00DF4052">
            <w:pPr>
              <w:jc w:val="center"/>
            </w:pPr>
            <w:r w:rsidRPr="00DF4052">
              <w:rPr>
                <w:sz w:val="16"/>
                <w:szCs w:val="16"/>
              </w:rPr>
              <w:t xml:space="preserve">planem zagospodarowania przestrzennego  </w:t>
            </w:r>
          </w:p>
        </w:tc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</w:pPr>
            <w:r w:rsidRPr="00DF4052">
              <w:rPr>
                <w:sz w:val="16"/>
                <w:szCs w:val="16"/>
              </w:rPr>
              <w:t xml:space="preserve">teren zabudowany przystankiem autobusowym 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nieodpłatnie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do 3 lat </w:t>
            </w:r>
          </w:p>
        </w:tc>
      </w:tr>
      <w:tr w:rsidR="00DF4052" w:rsidRPr="00DF4052" w:rsidTr="00F14718"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cześć działki </w:t>
            </w:r>
          </w:p>
          <w:p w:rsidR="00DF4052" w:rsidRPr="00DF4052" w:rsidRDefault="00DF4052" w:rsidP="00DF4052">
            <w:pPr>
              <w:jc w:val="center"/>
            </w:pPr>
            <w:r w:rsidRPr="00DF4052">
              <w:rPr>
                <w:sz w:val="16"/>
                <w:szCs w:val="16"/>
              </w:rPr>
              <w:t>Nr  geod. 11/10 obręb Krzywińskie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KW Nr </w:t>
            </w: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OL2G/000201777/2</w:t>
            </w:r>
          </w:p>
          <w:p w:rsidR="00DF4052" w:rsidRPr="00DF4052" w:rsidRDefault="00DF4052" w:rsidP="00DF4052">
            <w:pPr>
              <w:jc w:val="center"/>
            </w:pPr>
            <w:r w:rsidRPr="00DF4052">
              <w:rPr>
                <w:sz w:val="16"/>
                <w:szCs w:val="16"/>
              </w:rPr>
              <w:t>prowadzonej przez VII zamiejscowy Wydział Ksiąg Wieczystych w Węgorzewie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Przedmiotowa nieruchomość nie  jest objęta miejscowym</w:t>
            </w:r>
          </w:p>
          <w:p w:rsidR="00DF4052" w:rsidRPr="00DF4052" w:rsidRDefault="00DF4052" w:rsidP="00DF4052">
            <w:pPr>
              <w:jc w:val="center"/>
            </w:pPr>
            <w:r w:rsidRPr="00DF4052">
              <w:rPr>
                <w:sz w:val="16"/>
                <w:szCs w:val="16"/>
              </w:rPr>
              <w:t>planem zagospodarowania przestrzennego</w:t>
            </w:r>
          </w:p>
        </w:tc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</w:pPr>
            <w:r w:rsidRPr="00DF4052">
              <w:rPr>
                <w:sz w:val="16"/>
                <w:szCs w:val="16"/>
              </w:rPr>
              <w:t>teren zabudowany przystankiem autobusowym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nieodpłatnie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do 3 lat </w:t>
            </w:r>
          </w:p>
        </w:tc>
      </w:tr>
      <w:tr w:rsidR="00DF4052" w:rsidRPr="00DF4052" w:rsidTr="00F14718"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cześć działki </w:t>
            </w:r>
          </w:p>
          <w:p w:rsidR="00DF4052" w:rsidRPr="00DF4052" w:rsidRDefault="00DF4052" w:rsidP="00DF4052">
            <w:pPr>
              <w:jc w:val="center"/>
            </w:pPr>
            <w:r w:rsidRPr="00DF4052">
              <w:rPr>
                <w:sz w:val="16"/>
                <w:szCs w:val="16"/>
              </w:rPr>
              <w:t>Nr  geod. 88/11 obręb Przerwanki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KW Nr </w:t>
            </w: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OL2G/000013471/8</w:t>
            </w:r>
          </w:p>
          <w:p w:rsidR="00DF4052" w:rsidRPr="00DF4052" w:rsidRDefault="00DF4052" w:rsidP="00DF4052">
            <w:pPr>
              <w:jc w:val="center"/>
            </w:pPr>
            <w:r w:rsidRPr="00DF4052">
              <w:rPr>
                <w:sz w:val="16"/>
                <w:szCs w:val="16"/>
              </w:rPr>
              <w:t>prowadzonej przez VII zamiejscowy Wydział Ksiąg Wieczystych w Węgorzewie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Przedmiotowa nieruchomość nie  jest objęta miejscowym</w:t>
            </w:r>
          </w:p>
          <w:p w:rsidR="00DF4052" w:rsidRPr="00DF4052" w:rsidRDefault="00DF4052" w:rsidP="00DF4052">
            <w:pPr>
              <w:jc w:val="center"/>
            </w:pPr>
            <w:r w:rsidRPr="00DF4052">
              <w:rPr>
                <w:sz w:val="16"/>
                <w:szCs w:val="16"/>
              </w:rPr>
              <w:t>planem zagospodarowania przestrzennego .</w:t>
            </w:r>
          </w:p>
        </w:tc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</w:pPr>
            <w:r w:rsidRPr="00DF4052">
              <w:rPr>
                <w:sz w:val="16"/>
                <w:szCs w:val="16"/>
              </w:rPr>
              <w:t>teren zabudowany przystankiem autobusowym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nieodpłatnie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do 3 lat </w:t>
            </w:r>
          </w:p>
        </w:tc>
      </w:tr>
      <w:tr w:rsidR="00DF4052" w:rsidRPr="00DF4052" w:rsidTr="00F14718"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cześć działki </w:t>
            </w:r>
          </w:p>
          <w:p w:rsidR="00DF4052" w:rsidRPr="00DF4052" w:rsidRDefault="00DF4052" w:rsidP="00DF4052">
            <w:pPr>
              <w:jc w:val="center"/>
            </w:pPr>
            <w:r w:rsidRPr="00DF4052">
              <w:rPr>
                <w:sz w:val="16"/>
                <w:szCs w:val="16"/>
              </w:rPr>
              <w:t>Nr  geod. 131/2 obręb Kuty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KW Nr </w:t>
            </w: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OL2G/00010090/2</w:t>
            </w:r>
          </w:p>
          <w:p w:rsidR="00DF4052" w:rsidRPr="00DF4052" w:rsidRDefault="00DF4052" w:rsidP="00DF4052">
            <w:pPr>
              <w:jc w:val="center"/>
            </w:pPr>
            <w:r w:rsidRPr="00DF4052">
              <w:rPr>
                <w:sz w:val="16"/>
                <w:szCs w:val="16"/>
              </w:rPr>
              <w:t>prowadzonej przez VII zamiejscowy Wydział Ksiąg Wieczystych w Węgorzewie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Przedmiotowa nieruchomość nie  jest objęta miejscowym</w:t>
            </w:r>
          </w:p>
          <w:p w:rsidR="00DF4052" w:rsidRPr="00DF4052" w:rsidRDefault="00DF4052" w:rsidP="00DF4052">
            <w:pPr>
              <w:jc w:val="center"/>
            </w:pPr>
            <w:r w:rsidRPr="00DF4052">
              <w:rPr>
                <w:sz w:val="16"/>
                <w:szCs w:val="16"/>
              </w:rPr>
              <w:t>planem zagospodarowania przestrzennego .</w:t>
            </w:r>
          </w:p>
        </w:tc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</w:pPr>
            <w:r w:rsidRPr="00DF4052">
              <w:rPr>
                <w:sz w:val="16"/>
                <w:szCs w:val="16"/>
              </w:rPr>
              <w:t>teren zabudowany przystankiem autobusowym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nieodpłatnie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do 3 lat </w:t>
            </w:r>
          </w:p>
        </w:tc>
      </w:tr>
      <w:tr w:rsidR="00DF4052" w:rsidRPr="00DF4052" w:rsidTr="00F14718"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cześć działki </w:t>
            </w:r>
          </w:p>
          <w:p w:rsidR="00DF4052" w:rsidRPr="00DF4052" w:rsidRDefault="00DF4052" w:rsidP="00DF4052">
            <w:pPr>
              <w:jc w:val="center"/>
            </w:pPr>
            <w:r w:rsidRPr="00DF4052">
              <w:rPr>
                <w:sz w:val="16"/>
                <w:szCs w:val="16"/>
              </w:rPr>
              <w:t>Nr  geod. 218/1 obręb Jakunówko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KW Nr </w:t>
            </w: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OL2G/00010578/0</w:t>
            </w: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prowadzonej przez VII zamiejscowy Wydział Ksiąg Wieczystych w Węgorzewie</w:t>
            </w:r>
          </w:p>
          <w:p w:rsidR="00DF4052" w:rsidRPr="00DF4052" w:rsidRDefault="00DF4052" w:rsidP="00DF4052">
            <w:pPr>
              <w:jc w:val="center"/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Przedmiotowa nieruchomość nie  jest objęta miejscowym</w:t>
            </w:r>
          </w:p>
          <w:p w:rsidR="00DF4052" w:rsidRPr="00DF4052" w:rsidRDefault="00DF4052" w:rsidP="00DF4052">
            <w:pPr>
              <w:jc w:val="center"/>
            </w:pPr>
            <w:r w:rsidRPr="00DF4052">
              <w:rPr>
                <w:sz w:val="16"/>
                <w:szCs w:val="16"/>
              </w:rPr>
              <w:t>planem zagospodarowania przestrzennego .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użyczenie nieruchomości na postawienie metalowych pojemników na odzież używana przez PCK </w:t>
            </w: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powierzchnia pojemnika 1 m</w:t>
            </w:r>
            <w:r w:rsidRPr="00DF4052">
              <w:rPr>
                <w:sz w:val="16"/>
                <w:szCs w:val="16"/>
                <w:vertAlign w:val="superscript"/>
              </w:rPr>
              <w:t>2</w:t>
            </w:r>
            <w:r w:rsidRPr="00DF40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</w:pPr>
            <w:r w:rsidRPr="00DF4052">
              <w:rPr>
                <w:sz w:val="16"/>
                <w:szCs w:val="16"/>
              </w:rPr>
              <w:t>teren zabudowany przystankiem autobusowym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nieodpłatnie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do 3 lat </w:t>
            </w:r>
          </w:p>
        </w:tc>
      </w:tr>
      <w:tr w:rsidR="00DF4052" w:rsidRPr="00DF4052" w:rsidTr="00F14718"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cześć działki </w:t>
            </w:r>
          </w:p>
          <w:p w:rsidR="00DF4052" w:rsidRPr="00DF4052" w:rsidRDefault="00DF4052" w:rsidP="00DF4052">
            <w:pPr>
              <w:jc w:val="center"/>
            </w:pPr>
            <w:r w:rsidRPr="00DF4052">
              <w:rPr>
                <w:sz w:val="16"/>
                <w:szCs w:val="16"/>
              </w:rPr>
              <w:t>Nr  geod. 333 obręb Pozezdrze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KW Nr </w:t>
            </w: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OL2G/00004213/5</w:t>
            </w:r>
          </w:p>
          <w:p w:rsidR="00DF4052" w:rsidRPr="00DF4052" w:rsidRDefault="00DF4052" w:rsidP="00DF4052">
            <w:pPr>
              <w:jc w:val="center"/>
            </w:pPr>
            <w:r w:rsidRPr="00DF4052">
              <w:rPr>
                <w:sz w:val="16"/>
                <w:szCs w:val="16"/>
              </w:rPr>
              <w:t>prowadzonej przez VII zamiejscowy Wydział Ksiąg Wieczystych w Węgorzewie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Przedmiotowa nieruchomość   jest objęta miejscowym</w:t>
            </w:r>
          </w:p>
          <w:p w:rsidR="00DF4052" w:rsidRPr="00DF4052" w:rsidRDefault="00DF4052" w:rsidP="00DF4052">
            <w:pPr>
              <w:jc w:val="center"/>
            </w:pPr>
            <w:r w:rsidRPr="00DF4052">
              <w:rPr>
                <w:sz w:val="16"/>
                <w:szCs w:val="16"/>
              </w:rPr>
              <w:t>planem zagospodarowania przestrzennego.</w:t>
            </w:r>
          </w:p>
        </w:tc>
        <w:tc>
          <w:tcPr>
            <w:tcW w:w="13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 </w:t>
            </w: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użyczenie nieruchomości na postawienie metalowych pojemników na odzież używana przez PCK </w:t>
            </w: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powierzchnia pojemnika 1 m</w:t>
            </w:r>
            <w:r w:rsidRPr="00DF4052">
              <w:rPr>
                <w:sz w:val="16"/>
                <w:szCs w:val="16"/>
                <w:vertAlign w:val="superscript"/>
              </w:rPr>
              <w:t>2</w:t>
            </w:r>
            <w:r w:rsidRPr="00DF40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</w:pPr>
            <w:r w:rsidRPr="00DF4052">
              <w:rPr>
                <w:sz w:val="16"/>
                <w:szCs w:val="16"/>
              </w:rPr>
              <w:t>teren zabudowany Miejsce Obsługi Podróżnych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nieodpłatnie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do 3 lat </w:t>
            </w:r>
          </w:p>
        </w:tc>
      </w:tr>
      <w:tr w:rsidR="00DF4052" w:rsidRPr="00DF4052" w:rsidTr="00F14718"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cześć działki </w:t>
            </w:r>
          </w:p>
          <w:p w:rsidR="00DF4052" w:rsidRPr="00DF4052" w:rsidRDefault="00DF4052" w:rsidP="00DF4052">
            <w:pPr>
              <w:jc w:val="center"/>
            </w:pPr>
            <w:r w:rsidRPr="00DF4052">
              <w:rPr>
                <w:sz w:val="16"/>
                <w:szCs w:val="16"/>
              </w:rPr>
              <w:t>Nr  geod.2/2 obręb Pozezdrze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KW Nr </w:t>
            </w: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OL2G/00012246/5</w:t>
            </w:r>
          </w:p>
          <w:p w:rsidR="00DF4052" w:rsidRPr="00DF4052" w:rsidRDefault="00DF4052" w:rsidP="00DF4052">
            <w:pPr>
              <w:jc w:val="center"/>
            </w:pPr>
            <w:r w:rsidRPr="00DF4052">
              <w:rPr>
                <w:sz w:val="16"/>
                <w:szCs w:val="16"/>
              </w:rPr>
              <w:t>prowadzonej przez VII zamiejscowy Wydział Ksiąg Wieczystych w Węgorzewie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Przedmiotowa nieruchomość   jest objęta miejscowym</w:t>
            </w:r>
          </w:p>
          <w:p w:rsidR="00DF4052" w:rsidRPr="00DF4052" w:rsidRDefault="00DF4052" w:rsidP="00DF4052">
            <w:pPr>
              <w:jc w:val="center"/>
            </w:pPr>
            <w:r w:rsidRPr="00DF4052">
              <w:rPr>
                <w:sz w:val="16"/>
                <w:szCs w:val="16"/>
              </w:rPr>
              <w:t>planem zagospodarowania przestrzennego.</w:t>
            </w:r>
          </w:p>
        </w:tc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</w:pPr>
            <w:r w:rsidRPr="00DF4052">
              <w:rPr>
                <w:sz w:val="16"/>
                <w:szCs w:val="16"/>
              </w:rPr>
              <w:t>teren zabudowany przy boisku ORLIK 2012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nieodpłatnie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do 3 lat </w:t>
            </w:r>
          </w:p>
        </w:tc>
      </w:tr>
      <w:tr w:rsidR="00DF4052" w:rsidRPr="00DF4052" w:rsidTr="00F14718"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działka</w:t>
            </w: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Nr  geod.118 obręb Harsz </w:t>
            </w: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o pow. 0,1139 ha</w:t>
            </w:r>
          </w:p>
          <w:p w:rsidR="00DF4052" w:rsidRPr="00DF4052" w:rsidRDefault="00DF4052" w:rsidP="00DF4052">
            <w:pPr>
              <w:jc w:val="center"/>
            </w:pPr>
            <w:r w:rsidRPr="00DF4052">
              <w:rPr>
                <w:sz w:val="16"/>
                <w:szCs w:val="16"/>
              </w:rPr>
              <w:lastRenderedPageBreak/>
              <w:t xml:space="preserve"> zabudowana budynkiem świetlicy wiejskiej 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lastRenderedPageBreak/>
              <w:t xml:space="preserve">KW Nr </w:t>
            </w: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>OL2G/0001256/8</w:t>
            </w:r>
          </w:p>
          <w:p w:rsidR="00DF4052" w:rsidRPr="00DF4052" w:rsidRDefault="00DF4052" w:rsidP="00DF4052">
            <w:pPr>
              <w:jc w:val="center"/>
            </w:pPr>
            <w:r w:rsidRPr="00DF4052">
              <w:rPr>
                <w:sz w:val="16"/>
                <w:szCs w:val="16"/>
              </w:rPr>
              <w:t xml:space="preserve">prowadzonej przez VII zamiejscowy </w:t>
            </w:r>
            <w:r w:rsidRPr="00DF4052">
              <w:rPr>
                <w:sz w:val="16"/>
                <w:szCs w:val="16"/>
              </w:rPr>
              <w:lastRenderedPageBreak/>
              <w:t>Wydział Ksiąg Wieczystych w Węgorzewie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</w:pPr>
            <w:r w:rsidRPr="00DF4052">
              <w:rPr>
                <w:sz w:val="18"/>
                <w:szCs w:val="18"/>
              </w:rPr>
              <w:lastRenderedPageBreak/>
              <w:t xml:space="preserve">Przedmiotowa nieruchomość  objęta jest miejscowym </w:t>
            </w:r>
            <w:r w:rsidRPr="00DF4052">
              <w:rPr>
                <w:sz w:val="18"/>
                <w:szCs w:val="18"/>
              </w:rPr>
              <w:lastRenderedPageBreak/>
              <w:t>planem zagospodarowania przestrzennego. Zagospodarowanie – przeznaczona na prowadzenie działalności mieszkalno -usługowej.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8"/>
                <w:szCs w:val="18"/>
              </w:rPr>
            </w:pPr>
            <w:r w:rsidRPr="00DF4052">
              <w:rPr>
                <w:sz w:val="18"/>
                <w:szCs w:val="18"/>
              </w:rPr>
              <w:lastRenderedPageBreak/>
              <w:t xml:space="preserve">  </w:t>
            </w:r>
          </w:p>
          <w:p w:rsidR="00DF4052" w:rsidRPr="00DF4052" w:rsidRDefault="00DF4052" w:rsidP="00DF4052">
            <w:pPr>
              <w:jc w:val="center"/>
              <w:rPr>
                <w:sz w:val="18"/>
                <w:szCs w:val="18"/>
              </w:rPr>
            </w:pPr>
          </w:p>
          <w:p w:rsidR="00DF4052" w:rsidRPr="00DF4052" w:rsidRDefault="00DF4052" w:rsidP="00DF4052">
            <w:pPr>
              <w:jc w:val="center"/>
              <w:rPr>
                <w:sz w:val="18"/>
                <w:szCs w:val="18"/>
              </w:rPr>
            </w:pPr>
          </w:p>
          <w:p w:rsidR="00DF4052" w:rsidRPr="00DF4052" w:rsidRDefault="00DF4052" w:rsidP="00DF405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DF4052">
              <w:rPr>
                <w:sz w:val="18"/>
                <w:szCs w:val="18"/>
              </w:rPr>
              <w:lastRenderedPageBreak/>
              <w:t xml:space="preserve"> działka -       0,1139 ha</w:t>
            </w:r>
          </w:p>
          <w:p w:rsidR="00DF4052" w:rsidRPr="00DF4052" w:rsidRDefault="00DF4052" w:rsidP="00DF4052">
            <w:pPr>
              <w:jc w:val="center"/>
              <w:rPr>
                <w:sz w:val="18"/>
                <w:szCs w:val="18"/>
              </w:rPr>
            </w:pPr>
          </w:p>
          <w:p w:rsidR="00DF4052" w:rsidRPr="00DF4052" w:rsidRDefault="00DF4052" w:rsidP="00DF4052">
            <w:pPr>
              <w:jc w:val="center"/>
              <w:rPr>
                <w:sz w:val="18"/>
                <w:szCs w:val="18"/>
              </w:rPr>
            </w:pPr>
            <w:r w:rsidRPr="00DF4052">
              <w:rPr>
                <w:sz w:val="18"/>
                <w:szCs w:val="18"/>
              </w:rPr>
              <w:t xml:space="preserve">    budynku -w części </w:t>
            </w:r>
          </w:p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8"/>
                <w:szCs w:val="18"/>
              </w:rPr>
              <w:t xml:space="preserve">  25,69 m</w:t>
            </w:r>
            <w:r w:rsidRPr="00DF4052">
              <w:rPr>
                <w:sz w:val="18"/>
                <w:szCs w:val="18"/>
                <w:vertAlign w:val="superscript"/>
              </w:rPr>
              <w:t>2</w:t>
            </w:r>
            <w:r w:rsidRPr="00DF40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lastRenderedPageBreak/>
              <w:t xml:space="preserve">działka gruntowa zabudowana  budynkiem </w:t>
            </w:r>
            <w:r w:rsidRPr="00DF4052">
              <w:rPr>
                <w:sz w:val="16"/>
                <w:szCs w:val="16"/>
              </w:rPr>
              <w:lastRenderedPageBreak/>
              <w:t>niemieszkalnym świetlica wiejska  - w części remiza strażacka Ochotniczej Straży Pożarnej w Harszu, stanowiąca własność Gminy Pozezdrze.</w:t>
            </w:r>
          </w:p>
          <w:p w:rsidR="00DF4052" w:rsidRPr="00DF4052" w:rsidRDefault="00DF4052" w:rsidP="00DF4052">
            <w:pPr>
              <w:jc w:val="center"/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lastRenderedPageBreak/>
              <w:t>nieodpłatnie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52" w:rsidRPr="00DF4052" w:rsidRDefault="00DF4052" w:rsidP="00DF4052">
            <w:pPr>
              <w:jc w:val="center"/>
              <w:rPr>
                <w:sz w:val="16"/>
                <w:szCs w:val="16"/>
              </w:rPr>
            </w:pPr>
            <w:r w:rsidRPr="00DF4052">
              <w:rPr>
                <w:sz w:val="16"/>
                <w:szCs w:val="16"/>
              </w:rPr>
              <w:t xml:space="preserve">do 3 lat </w:t>
            </w:r>
          </w:p>
        </w:tc>
      </w:tr>
    </w:tbl>
    <w:p w:rsidR="00DF4052" w:rsidRPr="00DF4052" w:rsidRDefault="00DF4052" w:rsidP="00DF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F405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Niniejszy wykaz wywiesza się na tablicy ogłoszeń w Urzędzie Gminy przy ul. 1 Maja 1A, 11-610 Pozezdrze na okres 21 dni oraz na stronach internetowych właściwego urzędu.</w:t>
      </w:r>
    </w:p>
    <w:p w:rsidR="00DF4052" w:rsidRPr="00DF4052" w:rsidRDefault="00DF4052" w:rsidP="00DF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F405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Szczegółowe warunki użyczenia ww. nieruchomości zostaną określone w umowach użyczenia. Umowy użyczenia  zostaną zawarte od dnia 1 stycznia 2020 r.</w:t>
      </w:r>
    </w:p>
    <w:p w:rsidR="00DF4052" w:rsidRPr="00DF4052" w:rsidRDefault="00DF4052" w:rsidP="00DF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F405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3. Szczegółowe informacje można uzyskać w Urzędzie Gminy w Pozezdrzu przy ul. 1 Maja 1A, 11-610 Pozezdrze w Referacie Rozwoju Gminy i Przedsięwzięć Publicznych pokój nr 13  tel.: 87/427 9006 wew.  46 oraz na stronach internetowych </w:t>
      </w:r>
      <w:hyperlink r:id="rId4" w:history="1">
        <w:r w:rsidRPr="00DF4052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www.bip.pozezdrze.pl</w:t>
        </w:r>
      </w:hyperlink>
      <w:r w:rsidRPr="00DF405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lub </w:t>
      </w:r>
      <w:hyperlink r:id="rId5" w:history="1">
        <w:r w:rsidRPr="00DF4052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www.pozezdrze.pl</w:t>
        </w:r>
      </w:hyperlink>
    </w:p>
    <w:p w:rsidR="00E36B87" w:rsidRDefault="00E36B87" w:rsidP="00DF4052"/>
    <w:sectPr w:rsidR="00E36B87" w:rsidSect="00F1471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52"/>
    <w:rsid w:val="00DF4052"/>
    <w:rsid w:val="00E36B87"/>
    <w:rsid w:val="00F1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1724"/>
  <w15:chartTrackingRefBased/>
  <w15:docId w15:val="{132706A9-FCBA-45DC-84B3-9B864B21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DF4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rsid w:val="00DF4052"/>
    <w:rPr>
      <w:rFonts w:ascii="Times New Roman" w:hAnsi="Times New Roman" w:cs="Times New Roman"/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pozezdrze.pl" TargetMode="External"/><Relationship Id="rId4" Type="http://schemas.openxmlformats.org/officeDocument/2006/relationships/hyperlink" Target="www.bip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2</cp:revision>
  <dcterms:created xsi:type="dcterms:W3CDTF">2019-12-10T06:48:00Z</dcterms:created>
  <dcterms:modified xsi:type="dcterms:W3CDTF">2019-12-10T12:56:00Z</dcterms:modified>
</cp:coreProperties>
</file>