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86" w:rsidRPr="00300603" w:rsidRDefault="00252686" w:rsidP="00252686">
      <w:pPr>
        <w:jc w:val="center"/>
        <w:rPr>
          <w:rFonts w:ascii="Ebrima" w:hAnsi="Ebrima"/>
          <w:b/>
          <w:sz w:val="36"/>
          <w:szCs w:val="36"/>
        </w:rPr>
      </w:pPr>
      <w:r w:rsidRPr="00300603">
        <w:rPr>
          <w:rFonts w:ascii="Ebrima" w:hAnsi="Ebrima"/>
          <w:b/>
          <w:sz w:val="36"/>
          <w:szCs w:val="36"/>
        </w:rPr>
        <w:t>OGŁOSZENIE OTWARTEGO KONKURSU OFERT</w:t>
      </w:r>
      <w:r w:rsidRPr="00300603">
        <w:rPr>
          <w:rFonts w:ascii="Ebrima" w:hAnsi="Ebrima"/>
          <w:b/>
          <w:sz w:val="36"/>
          <w:szCs w:val="36"/>
        </w:rPr>
        <w:br/>
      </w:r>
    </w:p>
    <w:p w:rsidR="00252686" w:rsidRPr="00300603" w:rsidRDefault="00252686" w:rsidP="00252686">
      <w:pPr>
        <w:jc w:val="center"/>
        <w:rPr>
          <w:rFonts w:ascii="Ebrima" w:hAnsi="Ebrima"/>
          <w:b/>
          <w:sz w:val="22"/>
          <w:szCs w:val="22"/>
        </w:rPr>
      </w:pPr>
      <w:r w:rsidRPr="00300603">
        <w:rPr>
          <w:rFonts w:ascii="Ebrima" w:hAnsi="Ebrima"/>
          <w:b/>
          <w:sz w:val="22"/>
          <w:szCs w:val="22"/>
        </w:rPr>
        <w:t xml:space="preserve">Na podstawie ustawy z dnia 24 kwietnia 2003 r. </w:t>
      </w:r>
    </w:p>
    <w:p w:rsidR="00252686" w:rsidRPr="00300603" w:rsidRDefault="00252686" w:rsidP="00252686">
      <w:pPr>
        <w:jc w:val="center"/>
        <w:rPr>
          <w:rFonts w:ascii="Ebrima" w:hAnsi="Ebrima"/>
          <w:b/>
          <w:sz w:val="22"/>
          <w:szCs w:val="22"/>
        </w:rPr>
      </w:pPr>
      <w:r w:rsidRPr="00300603">
        <w:rPr>
          <w:rFonts w:ascii="Ebrima" w:hAnsi="Ebrima"/>
          <w:b/>
          <w:sz w:val="22"/>
          <w:szCs w:val="22"/>
        </w:rPr>
        <w:t>o działalności pożytku publicznego i o wolontariacie</w:t>
      </w:r>
    </w:p>
    <w:p w:rsidR="00252686" w:rsidRPr="00300603" w:rsidRDefault="00252686" w:rsidP="00252686">
      <w:pPr>
        <w:pStyle w:val="Tytu"/>
        <w:rPr>
          <w:rFonts w:ascii="Ebrima" w:hAnsi="Ebrima" w:cs="Times New Roman"/>
          <w:sz w:val="22"/>
          <w:szCs w:val="22"/>
        </w:rPr>
      </w:pPr>
    </w:p>
    <w:p w:rsidR="00252686" w:rsidRPr="00300603" w:rsidRDefault="00252686" w:rsidP="00252686">
      <w:pPr>
        <w:pStyle w:val="Tytu"/>
        <w:rPr>
          <w:rFonts w:ascii="Ebrima" w:hAnsi="Ebrima" w:cs="Times New Roman"/>
          <w:sz w:val="22"/>
          <w:szCs w:val="22"/>
        </w:rPr>
      </w:pPr>
      <w:r w:rsidRPr="00300603">
        <w:rPr>
          <w:rFonts w:ascii="Ebrima" w:hAnsi="Ebrima" w:cs="Times New Roman"/>
          <w:sz w:val="22"/>
          <w:szCs w:val="22"/>
        </w:rPr>
        <w:t xml:space="preserve">Wójt Gminy Lubomia </w:t>
      </w:r>
      <w:r w:rsidRPr="00300603">
        <w:rPr>
          <w:rFonts w:ascii="Ebrima" w:hAnsi="Ebrima" w:cs="Times New Roman"/>
          <w:sz w:val="22"/>
          <w:szCs w:val="22"/>
        </w:rPr>
        <w:br/>
        <w:t>ogłasza otwarty konkurs ofert</w:t>
      </w:r>
      <w:r w:rsidRPr="00300603">
        <w:rPr>
          <w:rFonts w:ascii="Ebrima" w:hAnsi="Ebrima" w:cs="Times New Roman"/>
          <w:b w:val="0"/>
          <w:sz w:val="22"/>
          <w:szCs w:val="22"/>
        </w:rPr>
        <w:t xml:space="preserve"> </w:t>
      </w:r>
      <w:r w:rsidRPr="00300603">
        <w:rPr>
          <w:rFonts w:ascii="Ebrima" w:eastAsia="Times New Roman" w:hAnsi="Ebrima"/>
          <w:kern w:val="36"/>
          <w:sz w:val="22"/>
          <w:szCs w:val="22"/>
          <w:lang w:eastAsia="pl-PL"/>
        </w:rPr>
        <w:t>na wsparcie realizacji zadań publicznych w 2020 r.</w:t>
      </w:r>
    </w:p>
    <w:p w:rsidR="00CC7D3B" w:rsidRPr="00300603" w:rsidRDefault="00252686" w:rsidP="00CC7D3B">
      <w:pPr>
        <w:tabs>
          <w:tab w:val="right" w:pos="992"/>
          <w:tab w:val="left" w:pos="1116"/>
        </w:tabs>
        <w:ind w:left="708" w:hanging="408"/>
        <w:jc w:val="center"/>
        <w:rPr>
          <w:rFonts w:ascii="Ebrima" w:eastAsia="Times New Roman" w:hAnsi="Ebrima" w:cs="Times New Roman"/>
          <w:b/>
          <w:sz w:val="22"/>
          <w:szCs w:val="22"/>
        </w:rPr>
      </w:pPr>
      <w:r w:rsidRPr="00300603">
        <w:rPr>
          <w:rFonts w:ascii="Ebrima" w:eastAsia="Times New Roman" w:hAnsi="Ebrima" w:cs="Times New Roman"/>
          <w:b/>
          <w:sz w:val="22"/>
          <w:szCs w:val="22"/>
        </w:rPr>
        <w:t xml:space="preserve">        </w:t>
      </w:r>
    </w:p>
    <w:p w:rsidR="00CC7D3B" w:rsidRPr="00300603" w:rsidRDefault="00CC7D3B" w:rsidP="00CC7D3B">
      <w:pPr>
        <w:jc w:val="center"/>
        <w:rPr>
          <w:rFonts w:ascii="Ebrima" w:hAnsi="Ebrima"/>
          <w:b/>
          <w:bCs/>
          <w:sz w:val="22"/>
          <w:szCs w:val="22"/>
        </w:rPr>
      </w:pPr>
      <w:r w:rsidRPr="00300603">
        <w:rPr>
          <w:rFonts w:ascii="Ebrima" w:hAnsi="Ebrima"/>
          <w:b/>
          <w:bCs/>
          <w:sz w:val="22"/>
          <w:szCs w:val="22"/>
        </w:rPr>
        <w:t xml:space="preserve">pn.:  „Zapobieganie patologiom społecznym  </w:t>
      </w:r>
      <w:r w:rsidRPr="00300603">
        <w:rPr>
          <w:rFonts w:ascii="Ebrima" w:hAnsi="Ebrima"/>
          <w:b/>
          <w:bCs/>
          <w:sz w:val="22"/>
          <w:szCs w:val="22"/>
        </w:rPr>
        <w:br/>
        <w:t>wśród dzieci i młodzieży oraz do</w:t>
      </w:r>
      <w:r w:rsidR="00C21CE7" w:rsidRPr="00300603">
        <w:rPr>
          <w:rFonts w:ascii="Ebrima" w:hAnsi="Ebrima"/>
          <w:b/>
          <w:bCs/>
          <w:sz w:val="22"/>
          <w:szCs w:val="22"/>
        </w:rPr>
        <w:t>rosłych mieszkańców G</w:t>
      </w:r>
      <w:r w:rsidRPr="00300603">
        <w:rPr>
          <w:rFonts w:ascii="Ebrima" w:hAnsi="Ebrima"/>
          <w:b/>
          <w:bCs/>
          <w:sz w:val="22"/>
          <w:szCs w:val="22"/>
        </w:rPr>
        <w:t xml:space="preserve">miny </w:t>
      </w:r>
      <w:r w:rsidR="00C21CE7" w:rsidRPr="00300603">
        <w:rPr>
          <w:rFonts w:ascii="Ebrima" w:hAnsi="Ebrima"/>
          <w:b/>
          <w:bCs/>
          <w:sz w:val="22"/>
          <w:szCs w:val="22"/>
        </w:rPr>
        <w:t xml:space="preserve">Lubomia </w:t>
      </w:r>
      <w:r w:rsidRPr="00300603">
        <w:rPr>
          <w:rFonts w:ascii="Ebrima" w:hAnsi="Ebrima"/>
          <w:b/>
          <w:bCs/>
          <w:sz w:val="22"/>
          <w:szCs w:val="22"/>
        </w:rPr>
        <w:t>w 2020 r.</w:t>
      </w:r>
    </w:p>
    <w:p w:rsidR="00CC7D3B" w:rsidRPr="00300603" w:rsidRDefault="00CC7D3B" w:rsidP="00C21CE7">
      <w:pPr>
        <w:jc w:val="center"/>
        <w:rPr>
          <w:rFonts w:ascii="Ebrima" w:hAnsi="Ebrima"/>
          <w:b/>
          <w:bCs/>
          <w:sz w:val="22"/>
          <w:szCs w:val="22"/>
        </w:rPr>
      </w:pPr>
      <w:r w:rsidRPr="00300603">
        <w:rPr>
          <w:rFonts w:ascii="Ebrima" w:hAnsi="Ebrima"/>
          <w:b/>
          <w:bCs/>
          <w:sz w:val="22"/>
          <w:szCs w:val="22"/>
        </w:rPr>
        <w:t>poprzez organizację</w:t>
      </w:r>
      <w:r w:rsidR="00C21CE7" w:rsidRPr="00300603">
        <w:rPr>
          <w:rFonts w:ascii="Ebrima" w:hAnsi="Ebrima"/>
          <w:b/>
          <w:bCs/>
          <w:sz w:val="22"/>
          <w:szCs w:val="22"/>
        </w:rPr>
        <w:t xml:space="preserve"> </w:t>
      </w:r>
      <w:r w:rsidRPr="00300603">
        <w:rPr>
          <w:rFonts w:ascii="Ebrima" w:hAnsi="Ebrima"/>
          <w:b/>
          <w:bCs/>
          <w:sz w:val="22"/>
          <w:szCs w:val="22"/>
        </w:rPr>
        <w:t>wypoczynku,</w:t>
      </w:r>
      <w:r w:rsidR="00C21CE7" w:rsidRPr="00300603">
        <w:rPr>
          <w:rFonts w:ascii="Ebrima" w:hAnsi="Ebrima"/>
          <w:b/>
          <w:bCs/>
          <w:sz w:val="22"/>
          <w:szCs w:val="22"/>
        </w:rPr>
        <w:t xml:space="preserve"> </w:t>
      </w:r>
      <w:r w:rsidRPr="00300603">
        <w:rPr>
          <w:rFonts w:ascii="Ebrima" w:hAnsi="Ebrima"/>
          <w:b/>
          <w:bCs/>
          <w:sz w:val="22"/>
          <w:szCs w:val="22"/>
        </w:rPr>
        <w:t>zajęć sportowych,</w:t>
      </w:r>
      <w:r w:rsidR="00C21CE7" w:rsidRPr="00300603">
        <w:rPr>
          <w:rFonts w:ascii="Ebrima" w:hAnsi="Ebrima"/>
          <w:b/>
          <w:bCs/>
          <w:sz w:val="22"/>
          <w:szCs w:val="22"/>
        </w:rPr>
        <w:t xml:space="preserve"> zajęć edukacyjnych, </w:t>
      </w:r>
      <w:r w:rsidR="000B565B">
        <w:rPr>
          <w:rFonts w:ascii="Ebrima" w:hAnsi="Ebrima"/>
          <w:b/>
          <w:bCs/>
          <w:sz w:val="22"/>
          <w:szCs w:val="22"/>
        </w:rPr>
        <w:t xml:space="preserve">turniejów, </w:t>
      </w:r>
      <w:r w:rsidR="000B565B">
        <w:rPr>
          <w:rFonts w:ascii="Ebrima" w:hAnsi="Ebrima"/>
          <w:b/>
          <w:bCs/>
          <w:sz w:val="22"/>
          <w:szCs w:val="22"/>
        </w:rPr>
        <w:br/>
        <w:t>wyjazdów i spotkań integracyjnych</w:t>
      </w:r>
      <w:r w:rsidR="00C21CE7" w:rsidRPr="00300603">
        <w:rPr>
          <w:rFonts w:ascii="Ebrima" w:hAnsi="Ebrima"/>
          <w:b/>
          <w:bCs/>
          <w:sz w:val="22"/>
          <w:szCs w:val="22"/>
        </w:rPr>
        <w:t>”</w:t>
      </w:r>
      <w:r w:rsidR="00C26322" w:rsidRPr="00300603">
        <w:rPr>
          <w:rFonts w:ascii="Ebrima" w:hAnsi="Ebrima"/>
          <w:b/>
          <w:bCs/>
          <w:sz w:val="22"/>
          <w:szCs w:val="22"/>
        </w:rPr>
        <w:t>.</w:t>
      </w:r>
      <w:r w:rsidR="00C21CE7" w:rsidRPr="00300603">
        <w:rPr>
          <w:rFonts w:ascii="Ebrima" w:hAnsi="Ebrima"/>
          <w:b/>
          <w:bCs/>
          <w:sz w:val="22"/>
          <w:szCs w:val="22"/>
        </w:rPr>
        <w:t xml:space="preserve"> </w:t>
      </w:r>
    </w:p>
    <w:p w:rsidR="00CC7D3B" w:rsidRPr="00300603" w:rsidRDefault="00CC7D3B" w:rsidP="00CC7D3B">
      <w:pPr>
        <w:rPr>
          <w:rFonts w:ascii="Ebrima" w:hAnsi="Ebrima"/>
          <w:sz w:val="22"/>
          <w:szCs w:val="22"/>
        </w:rPr>
      </w:pPr>
    </w:p>
    <w:p w:rsidR="00CC7D3B" w:rsidRPr="00300603" w:rsidRDefault="00CC7D3B" w:rsidP="00CC7D3B">
      <w:pPr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b/>
          <w:bCs/>
          <w:sz w:val="22"/>
          <w:szCs w:val="22"/>
        </w:rPr>
        <w:t>I. Rodzaj zadania</w:t>
      </w:r>
    </w:p>
    <w:p w:rsidR="00CC7D3B" w:rsidRPr="00300603" w:rsidRDefault="00CC7D3B" w:rsidP="00CC7D3B">
      <w:pPr>
        <w:numPr>
          <w:ilvl w:val="0"/>
          <w:numId w:val="10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Zadanie obejmuje swoim zakresem zapobieganie patologiom społecznym wśród dzieci, młodzieży</w:t>
      </w:r>
      <w:r w:rsidRPr="00300603">
        <w:rPr>
          <w:rFonts w:ascii="Ebrima" w:hAnsi="Ebrima"/>
          <w:sz w:val="22"/>
          <w:szCs w:val="22"/>
        </w:rPr>
        <w:t xml:space="preserve"> oraz dorosłych</w:t>
      </w:r>
      <w:r w:rsidRPr="00300603">
        <w:rPr>
          <w:rFonts w:ascii="Ebrima" w:hAnsi="Ebrima"/>
          <w:sz w:val="22"/>
          <w:szCs w:val="22"/>
        </w:rPr>
        <w:t xml:space="preserve"> mieszkańców Gminy Lubomia w roku 2020 r.</w:t>
      </w:r>
    </w:p>
    <w:p w:rsidR="00CC7D3B" w:rsidRPr="00300603" w:rsidRDefault="00CC7D3B" w:rsidP="00CC7D3B">
      <w:pPr>
        <w:numPr>
          <w:ilvl w:val="0"/>
          <w:numId w:val="10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Przedsięwzięcia realizowane w ramach zadania to:</w:t>
      </w:r>
    </w:p>
    <w:p w:rsidR="00CC7D3B" w:rsidRPr="00300603" w:rsidRDefault="00CC7D3B" w:rsidP="00C21CE7">
      <w:pPr>
        <w:numPr>
          <w:ilvl w:val="0"/>
          <w:numId w:val="11"/>
        </w:numPr>
        <w:jc w:val="both"/>
        <w:rPr>
          <w:rFonts w:ascii="Ebrima" w:eastAsia="Times New Roman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 xml:space="preserve">prowadzenie zajęć sportowych oraz  </w:t>
      </w:r>
      <w:r w:rsidR="000B565B">
        <w:rPr>
          <w:rFonts w:ascii="Ebrima" w:hAnsi="Ebrima"/>
          <w:sz w:val="22"/>
          <w:szCs w:val="22"/>
        </w:rPr>
        <w:t xml:space="preserve">ich </w:t>
      </w:r>
      <w:r w:rsidRPr="00300603">
        <w:rPr>
          <w:rFonts w:ascii="Ebrima" w:hAnsi="Ebrima"/>
          <w:sz w:val="22"/>
          <w:szCs w:val="22"/>
        </w:rPr>
        <w:t>organizowanie i udział w treningach, zawodach i turniejach,</w:t>
      </w:r>
    </w:p>
    <w:p w:rsidR="00CC7D3B" w:rsidRPr="00300603" w:rsidRDefault="00CC7D3B" w:rsidP="00C21CE7">
      <w:pPr>
        <w:numPr>
          <w:ilvl w:val="0"/>
          <w:numId w:val="11"/>
        </w:numPr>
        <w:jc w:val="both"/>
        <w:rPr>
          <w:rFonts w:ascii="Ebrima" w:eastAsia="Times New Roman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promowanie zdrowego stylu życia poprzez prowadzenie odpowiednich zajęć                       z mieszkańcami,</w:t>
      </w:r>
    </w:p>
    <w:p w:rsidR="00CC7D3B" w:rsidRPr="00300603" w:rsidRDefault="00CC7D3B" w:rsidP="00C21CE7">
      <w:pPr>
        <w:numPr>
          <w:ilvl w:val="0"/>
          <w:numId w:val="11"/>
        </w:numPr>
        <w:jc w:val="both"/>
        <w:rPr>
          <w:rFonts w:ascii="Ebrima" w:eastAsia="Times New Roman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zagospodarowanie wolnego czasu dzieciom , młodzieży oraz osobom dorosłym poprzez organizowanie wyjazdów oraz interesujących zajęć,</w:t>
      </w:r>
    </w:p>
    <w:p w:rsidR="00CC7D3B" w:rsidRPr="00300603" w:rsidRDefault="00CC7D3B" w:rsidP="00C21CE7">
      <w:pPr>
        <w:numPr>
          <w:ilvl w:val="0"/>
          <w:numId w:val="11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zakup sprzętu i odzieży sportowej oraz innych artykułów, które zostaną wykorzystane w czasie</w:t>
      </w:r>
      <w:r w:rsidRPr="00300603">
        <w:rPr>
          <w:rFonts w:ascii="Ebrima" w:eastAsia="Times New Roman" w:hAnsi="Ebrima"/>
          <w:sz w:val="22"/>
          <w:szCs w:val="22"/>
        </w:rPr>
        <w:t xml:space="preserve"> </w:t>
      </w:r>
      <w:r w:rsidRPr="00300603">
        <w:rPr>
          <w:rFonts w:ascii="Ebrima" w:hAnsi="Ebrima"/>
          <w:sz w:val="22"/>
          <w:szCs w:val="22"/>
        </w:rPr>
        <w:t>realizacji zadania,</w:t>
      </w:r>
    </w:p>
    <w:p w:rsidR="00CC7D3B" w:rsidRPr="00300603" w:rsidRDefault="00CC7D3B" w:rsidP="00C21CE7">
      <w:pPr>
        <w:numPr>
          <w:ilvl w:val="0"/>
          <w:numId w:val="11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dożywianie  oraz przewóz osób biorących udział w zajęciach , wyjazdach                              i organizowanych spotkaniach,</w:t>
      </w:r>
    </w:p>
    <w:p w:rsidR="00C21CE7" w:rsidRPr="00300603" w:rsidRDefault="00CC7D3B" w:rsidP="00C21CE7">
      <w:pPr>
        <w:numPr>
          <w:ilvl w:val="0"/>
          <w:numId w:val="11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zatrudnianie instruktora/ów/,trenera/ów/ prowadzącego/</w:t>
      </w:r>
      <w:proofErr w:type="spellStart"/>
      <w:r w:rsidRPr="00300603">
        <w:rPr>
          <w:rFonts w:ascii="Ebrima" w:hAnsi="Ebrima"/>
          <w:sz w:val="22"/>
          <w:szCs w:val="22"/>
        </w:rPr>
        <w:t>ych</w:t>
      </w:r>
      <w:proofErr w:type="spellEnd"/>
      <w:r w:rsidRPr="00300603">
        <w:rPr>
          <w:rFonts w:ascii="Ebrima" w:hAnsi="Ebrima"/>
          <w:sz w:val="22"/>
          <w:szCs w:val="22"/>
        </w:rPr>
        <w:t xml:space="preserve">/ zajęcia                                </w:t>
      </w:r>
      <w:r w:rsidR="00C21CE7" w:rsidRPr="00300603">
        <w:rPr>
          <w:rFonts w:ascii="Ebrima" w:hAnsi="Ebrima"/>
          <w:sz w:val="22"/>
          <w:szCs w:val="22"/>
        </w:rPr>
        <w:t>z mieszkańcami,</w:t>
      </w:r>
    </w:p>
    <w:p w:rsidR="00C21CE7" w:rsidRPr="00847F98" w:rsidRDefault="00C21CE7" w:rsidP="00C21CE7">
      <w:pPr>
        <w:numPr>
          <w:ilvl w:val="0"/>
          <w:numId w:val="11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o</w:t>
      </w:r>
      <w:r w:rsidR="00252686" w:rsidRPr="00300603">
        <w:rPr>
          <w:rFonts w:ascii="Ebrima" w:hAnsi="Ebrima" w:cs="Times New Roman"/>
          <w:sz w:val="22"/>
          <w:szCs w:val="22"/>
        </w:rPr>
        <w:t xml:space="preserve">rganizację wypoczynku dla  dzieci i młodzieży z terenu Gminy Lubomia, </w:t>
      </w:r>
      <w:r w:rsidR="00252686" w:rsidRPr="00300603">
        <w:rPr>
          <w:rFonts w:ascii="Ebrima" w:hAnsi="Ebrima" w:cs="Times New Roman"/>
          <w:sz w:val="22"/>
          <w:szCs w:val="22"/>
        </w:rPr>
        <w:br/>
        <w:t>w formie</w:t>
      </w:r>
      <w:r w:rsidR="00252686" w:rsidRPr="00300603">
        <w:rPr>
          <w:rFonts w:ascii="Ebrima" w:eastAsia="Times New Roman" w:hAnsi="Ebrima" w:cs="Times New Roman"/>
          <w:sz w:val="22"/>
          <w:szCs w:val="22"/>
        </w:rPr>
        <w:t xml:space="preserve"> wyjazdów, </w:t>
      </w:r>
      <w:r w:rsidRPr="00300603">
        <w:rPr>
          <w:rFonts w:ascii="Ebrima" w:hAnsi="Ebrima" w:cs="Times New Roman"/>
          <w:sz w:val="22"/>
          <w:szCs w:val="22"/>
        </w:rPr>
        <w:t>obozów, kolonii, półkolonii,</w:t>
      </w:r>
    </w:p>
    <w:p w:rsidR="00847F98" w:rsidRPr="00847F98" w:rsidRDefault="00847F98" w:rsidP="00847F98">
      <w:pPr>
        <w:numPr>
          <w:ilvl w:val="0"/>
          <w:numId w:val="11"/>
        </w:numPr>
        <w:jc w:val="both"/>
        <w:rPr>
          <w:rFonts w:ascii="Ebrima" w:hAnsi="Ebrima"/>
          <w:sz w:val="22"/>
          <w:szCs w:val="22"/>
        </w:rPr>
      </w:pPr>
      <w:r w:rsidRPr="00847F98">
        <w:rPr>
          <w:rFonts w:ascii="Ebrima" w:hAnsi="Ebrima"/>
          <w:sz w:val="22"/>
          <w:szCs w:val="22"/>
        </w:rPr>
        <w:t>o</w:t>
      </w:r>
      <w:r w:rsidR="000B565B">
        <w:rPr>
          <w:rFonts w:ascii="Ebrima" w:hAnsi="Ebrima" w:cs="Times New Roman"/>
          <w:sz w:val="22"/>
          <w:szCs w:val="22"/>
        </w:rPr>
        <w:t>rganizację wypoczynku</w:t>
      </w:r>
      <w:r w:rsidRPr="00847F98">
        <w:rPr>
          <w:rFonts w:ascii="Ebrima" w:hAnsi="Ebrima" w:cs="Times New Roman"/>
          <w:sz w:val="22"/>
          <w:szCs w:val="22"/>
        </w:rPr>
        <w:t xml:space="preserve"> dla mieszkańców z terenu Gminy Lubomia  poprzez  przygotowanie</w:t>
      </w:r>
      <w:r>
        <w:rPr>
          <w:rFonts w:ascii="Ebrima" w:eastAsia="Times New Roman" w:hAnsi="Ebrima" w:cs="Times New Roman"/>
          <w:sz w:val="22"/>
          <w:szCs w:val="22"/>
        </w:rPr>
        <w:t xml:space="preserve"> spotkań integracyjnych,</w:t>
      </w:r>
    </w:p>
    <w:p w:rsidR="00252686" w:rsidRPr="00300603" w:rsidRDefault="00C21CE7" w:rsidP="00C21CE7">
      <w:pPr>
        <w:numPr>
          <w:ilvl w:val="0"/>
          <w:numId w:val="11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 w:cs="Times New Roman"/>
          <w:sz w:val="22"/>
          <w:szCs w:val="22"/>
        </w:rPr>
        <w:t>p</w:t>
      </w:r>
      <w:r w:rsidR="00252686" w:rsidRPr="00300603">
        <w:rPr>
          <w:rFonts w:ascii="Ebrima" w:hAnsi="Ebrima" w:cs="Times New Roman"/>
          <w:sz w:val="22"/>
          <w:szCs w:val="22"/>
        </w:rPr>
        <w:t>rowadzenie w trakcie wypoczynku działań edukacyjnych, profilaktycznych mających na celu</w:t>
      </w:r>
      <w:r w:rsidR="00252686" w:rsidRPr="00300603">
        <w:rPr>
          <w:rFonts w:ascii="Ebrima" w:eastAsia="Times New Roman" w:hAnsi="Ebrima" w:cs="Times New Roman"/>
          <w:sz w:val="22"/>
          <w:szCs w:val="22"/>
        </w:rPr>
        <w:t xml:space="preserve"> </w:t>
      </w:r>
      <w:r w:rsidR="00252686" w:rsidRPr="00300603">
        <w:rPr>
          <w:rFonts w:ascii="Ebrima" w:hAnsi="Ebrima" w:cs="Times New Roman"/>
          <w:sz w:val="22"/>
          <w:szCs w:val="22"/>
        </w:rPr>
        <w:t xml:space="preserve">kształtowanie postaw społecznych negujących spożywanie alkoholu, używanie narkotyków i innych substancji psychoaktywnych – jako czynnik wpływający na zmniejszenie ryzyka występowania różnego rodzaju patologii społecznych wśród młodych ludzi.               </w:t>
      </w:r>
    </w:p>
    <w:p w:rsidR="00252686" w:rsidRPr="00300603" w:rsidRDefault="00252686" w:rsidP="00252686">
      <w:pPr>
        <w:jc w:val="both"/>
        <w:rPr>
          <w:rFonts w:ascii="Ebrima" w:eastAsia="Times New Roman" w:hAnsi="Ebrima" w:cs="Times New Roman"/>
          <w:sz w:val="22"/>
          <w:szCs w:val="22"/>
        </w:rPr>
      </w:pPr>
      <w:r w:rsidRPr="00300603">
        <w:rPr>
          <w:rFonts w:ascii="Ebrima" w:eastAsia="Times New Roman" w:hAnsi="Ebrima" w:cs="Times New Roman"/>
          <w:sz w:val="22"/>
          <w:szCs w:val="22"/>
        </w:rPr>
        <w:t xml:space="preserve">       </w:t>
      </w:r>
    </w:p>
    <w:p w:rsidR="00252686" w:rsidRPr="00300603" w:rsidRDefault="00252686" w:rsidP="00252686">
      <w:pPr>
        <w:jc w:val="both"/>
        <w:rPr>
          <w:rFonts w:ascii="Ebrima" w:hAnsi="Ebrima" w:cs="Times New Roman"/>
          <w:b/>
          <w:bCs/>
          <w:sz w:val="22"/>
          <w:szCs w:val="22"/>
        </w:rPr>
      </w:pPr>
      <w:r w:rsidRPr="00300603">
        <w:rPr>
          <w:rFonts w:ascii="Ebrima" w:eastAsia="TimesNewRomanPSMT" w:hAnsi="Ebrima" w:cs="Times New Roman"/>
          <w:b/>
          <w:bCs/>
          <w:sz w:val="22"/>
          <w:szCs w:val="22"/>
        </w:rPr>
        <w:t>II.    Wysokość dotacji na realizację zadania</w:t>
      </w:r>
    </w:p>
    <w:p w:rsidR="00252686" w:rsidRPr="00300603" w:rsidRDefault="00252686" w:rsidP="00252686">
      <w:pPr>
        <w:jc w:val="both"/>
        <w:rPr>
          <w:rFonts w:ascii="Ebrima" w:hAnsi="Ebrima" w:cs="Times New Roman"/>
          <w:b/>
          <w:bCs/>
          <w:sz w:val="22"/>
          <w:szCs w:val="22"/>
        </w:rPr>
      </w:pPr>
      <w:r w:rsidRPr="00300603">
        <w:rPr>
          <w:rFonts w:ascii="Ebrima" w:eastAsia="TimesNewRomanPSMT" w:hAnsi="Ebrima" w:cs="Times New Roman"/>
          <w:sz w:val="22"/>
          <w:szCs w:val="22"/>
        </w:rPr>
        <w:t>Wysokość środków publicznych przeznaczonych na realizację zadania wynosi łącznie</w:t>
      </w:r>
      <w:r w:rsidRPr="00300603">
        <w:rPr>
          <w:rFonts w:ascii="Ebrima" w:eastAsia="Times New Roman" w:hAnsi="Ebrima" w:cs="Times New Roman"/>
          <w:sz w:val="22"/>
          <w:szCs w:val="22"/>
        </w:rPr>
        <w:t xml:space="preserve"> </w:t>
      </w:r>
      <w:r w:rsidR="00C21CE7" w:rsidRPr="00300603">
        <w:rPr>
          <w:rFonts w:ascii="Ebrima" w:eastAsia="TimesNewRomanPSMT" w:hAnsi="Ebrima" w:cs="Times New Roman"/>
          <w:b/>
          <w:sz w:val="22"/>
          <w:szCs w:val="22"/>
        </w:rPr>
        <w:t>45.6</w:t>
      </w:r>
      <w:r w:rsidRPr="00300603">
        <w:rPr>
          <w:rFonts w:ascii="Ebrima" w:eastAsia="TimesNewRomanPSMT" w:hAnsi="Ebrima" w:cs="Times New Roman"/>
          <w:b/>
          <w:sz w:val="22"/>
          <w:szCs w:val="22"/>
        </w:rPr>
        <w:t>00,00 zł.</w:t>
      </w:r>
    </w:p>
    <w:p w:rsidR="00252686" w:rsidRPr="00300603" w:rsidRDefault="00252686" w:rsidP="00252686">
      <w:pPr>
        <w:jc w:val="both"/>
        <w:rPr>
          <w:rFonts w:ascii="Ebrima" w:hAnsi="Ebrima"/>
          <w:b/>
          <w:bCs/>
          <w:sz w:val="22"/>
          <w:szCs w:val="22"/>
        </w:rPr>
      </w:pPr>
    </w:p>
    <w:p w:rsidR="00252686" w:rsidRPr="00300603" w:rsidRDefault="00252686" w:rsidP="00252686">
      <w:p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b/>
          <w:bCs/>
          <w:sz w:val="22"/>
          <w:szCs w:val="22"/>
        </w:rPr>
        <w:t>III. Zasady przyznawania dotacji</w:t>
      </w:r>
    </w:p>
    <w:p w:rsidR="00252686" w:rsidRPr="00300603" w:rsidRDefault="00252686" w:rsidP="00252686">
      <w:pPr>
        <w:numPr>
          <w:ilvl w:val="0"/>
          <w:numId w:val="2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Podmiotami uprawnionymi do składania ofert są organizacje pozarządowe oraz podmioty wymienione w art. 3 ust. 3 ustawy z dnia 24 kwietnia 2003 r. o działalności pożytku publicznego i o wolontariacie.</w:t>
      </w:r>
    </w:p>
    <w:p w:rsidR="00252686" w:rsidRPr="00300603" w:rsidRDefault="00252686" w:rsidP="00252686">
      <w:pPr>
        <w:numPr>
          <w:ilvl w:val="0"/>
          <w:numId w:val="2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 xml:space="preserve">Do złożonej oferty należy dołączyć program profilaktyczny jaki będzie realizowany </w:t>
      </w:r>
      <w:r w:rsidRPr="00300603">
        <w:rPr>
          <w:rFonts w:ascii="Ebrima" w:hAnsi="Ebrima"/>
          <w:sz w:val="22"/>
          <w:szCs w:val="22"/>
        </w:rPr>
        <w:br/>
        <w:t>w ramach zadania publicznego.</w:t>
      </w:r>
    </w:p>
    <w:p w:rsidR="00252686" w:rsidRPr="00300603" w:rsidRDefault="00252686" w:rsidP="00252686">
      <w:pPr>
        <w:numPr>
          <w:ilvl w:val="0"/>
          <w:numId w:val="2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lastRenderedPageBreak/>
        <w:t>Udzielone dotacje będą miały formę wsparcia realizacji zadania.</w:t>
      </w:r>
    </w:p>
    <w:p w:rsidR="00252686" w:rsidRPr="00300603" w:rsidRDefault="00252686" w:rsidP="00252686">
      <w:pPr>
        <w:numPr>
          <w:ilvl w:val="0"/>
          <w:numId w:val="2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Złożenie oferty nie jest równoznaczne z przyznaniem dotacji.</w:t>
      </w:r>
    </w:p>
    <w:p w:rsidR="00252686" w:rsidRPr="00300603" w:rsidRDefault="00252686" w:rsidP="00252686">
      <w:pPr>
        <w:numPr>
          <w:ilvl w:val="0"/>
          <w:numId w:val="2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Decyzję o udzieleniu dotacji podejmuje Wójt Gminy w drodze Zarządzenia, po zapoznaniu się z wynikami oceny Komisji Konkursowej.</w:t>
      </w:r>
    </w:p>
    <w:p w:rsidR="00252686" w:rsidRPr="00300603" w:rsidRDefault="00252686" w:rsidP="00252686">
      <w:pPr>
        <w:numPr>
          <w:ilvl w:val="0"/>
          <w:numId w:val="2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Decyzja Wójta Gminy jest ostateczna i nie przysługuje od niej odwołanie.</w:t>
      </w:r>
    </w:p>
    <w:p w:rsidR="00252686" w:rsidRPr="00300603" w:rsidRDefault="00252686" w:rsidP="00252686">
      <w:pPr>
        <w:numPr>
          <w:ilvl w:val="0"/>
          <w:numId w:val="2"/>
        </w:numPr>
        <w:jc w:val="both"/>
        <w:rPr>
          <w:rFonts w:ascii="Ebrima" w:eastAsia="TimesNewRomanPSMT" w:hAnsi="Ebrima" w:cs="Times New Roman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Wysokość przyznanej dotacji może być niższa niż wnioskowana w ofercie.</w:t>
      </w:r>
    </w:p>
    <w:p w:rsidR="00252686" w:rsidRPr="00300603" w:rsidRDefault="00252686" w:rsidP="005B4FD5">
      <w:pPr>
        <w:numPr>
          <w:ilvl w:val="0"/>
          <w:numId w:val="2"/>
        </w:numPr>
        <w:ind w:left="714" w:hanging="357"/>
        <w:jc w:val="both"/>
        <w:rPr>
          <w:rFonts w:ascii="Ebrima" w:hAnsi="Ebrima" w:cs="Arial"/>
          <w:sz w:val="22"/>
          <w:szCs w:val="22"/>
        </w:rPr>
      </w:pPr>
      <w:r w:rsidRPr="00300603">
        <w:rPr>
          <w:rFonts w:ascii="Ebrima" w:eastAsia="TimesNewRomanPSMT" w:hAnsi="Ebrima" w:cs="Times New Roman"/>
          <w:sz w:val="22"/>
          <w:szCs w:val="22"/>
        </w:rPr>
        <w:t>W otwartym konkursie ofert może zostać wybrana więcej niż jedna oferta.</w:t>
      </w:r>
    </w:p>
    <w:p w:rsidR="00252686" w:rsidRPr="00300603" w:rsidRDefault="00252686" w:rsidP="00C26322">
      <w:pPr>
        <w:numPr>
          <w:ilvl w:val="0"/>
          <w:numId w:val="2"/>
        </w:numPr>
        <w:shd w:val="clear" w:color="auto" w:fill="FFFFFF"/>
        <w:tabs>
          <w:tab w:val="left" w:pos="310"/>
        </w:tabs>
        <w:suppressAutoHyphens w:val="0"/>
        <w:autoSpaceDE w:val="0"/>
        <w:autoSpaceDN w:val="0"/>
        <w:adjustRightInd w:val="0"/>
        <w:ind w:left="714" w:right="6" w:hanging="357"/>
        <w:jc w:val="both"/>
        <w:rPr>
          <w:rFonts w:ascii="Ebrima" w:hAnsi="Ebrima"/>
          <w:spacing w:val="-10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Zleceniobiorca</w:t>
      </w:r>
      <w:r w:rsidR="000B565B">
        <w:rPr>
          <w:rFonts w:ascii="Ebrima" w:hAnsi="Ebrima"/>
          <w:sz w:val="22"/>
          <w:szCs w:val="22"/>
        </w:rPr>
        <w:t>,</w:t>
      </w:r>
      <w:r w:rsidRPr="00300603">
        <w:rPr>
          <w:rFonts w:ascii="Ebrima" w:hAnsi="Ebrima"/>
          <w:sz w:val="22"/>
          <w:szCs w:val="22"/>
        </w:rPr>
        <w:t xml:space="preserve"> przyjmuj</w:t>
      </w:r>
      <w:r w:rsidRPr="00300603">
        <w:rPr>
          <w:rFonts w:ascii="Ebrima" w:eastAsia="Times New Roman" w:hAnsi="Ebrima"/>
          <w:sz w:val="22"/>
          <w:szCs w:val="22"/>
        </w:rPr>
        <w:t xml:space="preserve">ąc zlecenie realizacji zadania, zobowiązuje się do jego wykonania </w:t>
      </w:r>
      <w:r w:rsidR="00C21CE7" w:rsidRPr="00300603">
        <w:rPr>
          <w:rFonts w:ascii="Ebrima" w:eastAsia="Times New Roman" w:hAnsi="Ebrima"/>
          <w:sz w:val="22"/>
          <w:szCs w:val="22"/>
        </w:rPr>
        <w:br/>
      </w:r>
      <w:r w:rsidRPr="00300603">
        <w:rPr>
          <w:rFonts w:ascii="Ebrima" w:eastAsia="Times New Roman" w:hAnsi="Ebrima"/>
          <w:sz w:val="22"/>
          <w:szCs w:val="22"/>
        </w:rPr>
        <w:t xml:space="preserve">w trybie i na zasadach określonych w umowie. Umowa zostanie sporządzona w formie pisemnej. </w:t>
      </w:r>
      <w:r w:rsidRPr="00392F20">
        <w:rPr>
          <w:rFonts w:ascii="Ebrima" w:eastAsia="Times New Roman" w:hAnsi="Ebrima"/>
          <w:b/>
          <w:sz w:val="22"/>
          <w:szCs w:val="22"/>
          <w:u w:val="single"/>
        </w:rPr>
        <w:t xml:space="preserve">Organizacja </w:t>
      </w:r>
      <w:r w:rsidRPr="00392F20">
        <w:rPr>
          <w:rFonts w:ascii="Ebrima" w:eastAsia="Times New Roman" w:hAnsi="Ebrima"/>
          <w:b/>
          <w:spacing w:val="-1"/>
          <w:sz w:val="22"/>
          <w:szCs w:val="22"/>
          <w:u w:val="single"/>
        </w:rPr>
        <w:t>zobowiązana jest do wyodrębnienia w ewidencji księgowej środków otrzymanych na realizację zadania.</w:t>
      </w:r>
    </w:p>
    <w:p w:rsidR="00252686" w:rsidRPr="00300603" w:rsidRDefault="00252686" w:rsidP="00C26322">
      <w:pPr>
        <w:numPr>
          <w:ilvl w:val="0"/>
          <w:numId w:val="2"/>
        </w:numPr>
        <w:shd w:val="clear" w:color="auto" w:fill="FFFFFF"/>
        <w:tabs>
          <w:tab w:val="left" w:pos="310"/>
        </w:tabs>
        <w:suppressAutoHyphens w:val="0"/>
        <w:autoSpaceDE w:val="0"/>
        <w:autoSpaceDN w:val="0"/>
        <w:adjustRightInd w:val="0"/>
        <w:ind w:left="714" w:right="6" w:hanging="357"/>
        <w:jc w:val="both"/>
        <w:rPr>
          <w:rFonts w:ascii="Ebrima" w:hAnsi="Ebrima"/>
          <w:spacing w:val="-14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Dopuszcza si</w:t>
      </w:r>
      <w:r w:rsidRPr="00300603">
        <w:rPr>
          <w:rFonts w:ascii="Ebrima" w:eastAsia="Times New Roman" w:hAnsi="Ebrima"/>
          <w:sz w:val="22"/>
          <w:szCs w:val="22"/>
        </w:rPr>
        <w:t xml:space="preserve">ę dowolne dokonywanie przesunięć pomiędzy poszczególnymi pozycjami kosztów określonymi w kalkulacji przewidywanych kosztów oferty realizacji zadania publicznego. </w:t>
      </w:r>
      <w:r w:rsidRPr="00300603">
        <w:rPr>
          <w:rFonts w:ascii="Ebrima" w:eastAsia="Times New Roman" w:hAnsi="Ebrima"/>
          <w:spacing w:val="-2"/>
          <w:sz w:val="22"/>
          <w:szCs w:val="22"/>
        </w:rPr>
        <w:t xml:space="preserve">W przypadku konieczności wprowadzenia nowej pozycji kosztorysowej lub usunięcia istniejącej już pozycji kosztorysowej, Zleceniobiorca jest zobowiązany uzyskać pisemną zgodę Zleceniodawcy składając stosowny wniosek wraz z uzasadnieniem                               i aktualizacją oferty. Wniosek o dokonanie zmian musi być sporządzony na piśmie wraz                          z uzasadnieniem i wpłynąć do Urzędu Gminy Lubomia w terminie umożliwiającym rozpatrzenie sprawy </w:t>
      </w:r>
      <w:r w:rsidRPr="00300603">
        <w:rPr>
          <w:rFonts w:ascii="Ebrima" w:eastAsia="Times New Roman" w:hAnsi="Ebrima"/>
          <w:sz w:val="22"/>
          <w:szCs w:val="22"/>
        </w:rPr>
        <w:t>przez Wójta Gminy.</w:t>
      </w:r>
    </w:p>
    <w:p w:rsidR="00252686" w:rsidRPr="00300603" w:rsidRDefault="00252686" w:rsidP="00252686">
      <w:pPr>
        <w:autoSpaceDE w:val="0"/>
        <w:jc w:val="both"/>
        <w:rPr>
          <w:rFonts w:ascii="Ebrima" w:hAnsi="Ebrima" w:cs="Arial"/>
          <w:sz w:val="22"/>
          <w:szCs w:val="22"/>
        </w:rPr>
      </w:pPr>
    </w:p>
    <w:p w:rsidR="00252686" w:rsidRPr="00300603" w:rsidRDefault="00252686" w:rsidP="00252686">
      <w:pPr>
        <w:tabs>
          <w:tab w:val="right" w:pos="284"/>
          <w:tab w:val="left" w:pos="408"/>
        </w:tabs>
        <w:jc w:val="both"/>
        <w:rPr>
          <w:rFonts w:ascii="Ebrima" w:eastAsia="Times New Roman" w:hAnsi="Ebrima" w:cs="Times New Roman"/>
          <w:color w:val="000000"/>
          <w:sz w:val="22"/>
          <w:szCs w:val="22"/>
        </w:rPr>
      </w:pPr>
      <w:r w:rsidRPr="00300603">
        <w:rPr>
          <w:rFonts w:ascii="Ebrima" w:hAnsi="Ebrima" w:cs="Times New Roman"/>
          <w:b/>
          <w:sz w:val="22"/>
          <w:szCs w:val="22"/>
        </w:rPr>
        <w:t>IV.  Termin i warunki realizacji zadania</w:t>
      </w:r>
    </w:p>
    <w:p w:rsidR="00252686" w:rsidRPr="00300603" w:rsidRDefault="00252686" w:rsidP="00252686">
      <w:pPr>
        <w:numPr>
          <w:ilvl w:val="1"/>
          <w:numId w:val="2"/>
        </w:numPr>
        <w:tabs>
          <w:tab w:val="right" w:pos="284"/>
          <w:tab w:val="left" w:pos="408"/>
        </w:tabs>
        <w:jc w:val="both"/>
        <w:rPr>
          <w:rFonts w:ascii="Ebrima" w:eastAsia="Times New Roman" w:hAnsi="Ebrima" w:cs="Times New Roman"/>
          <w:color w:val="000000"/>
          <w:sz w:val="22"/>
          <w:szCs w:val="22"/>
        </w:rPr>
      </w:pPr>
      <w:r w:rsidRPr="00300603">
        <w:rPr>
          <w:rFonts w:ascii="Ebrima" w:hAnsi="Ebrima" w:cs="Times New Roman"/>
          <w:color w:val="000000"/>
          <w:sz w:val="22"/>
          <w:szCs w:val="22"/>
        </w:rPr>
        <w:t xml:space="preserve">Szczegółowe warunki realizacji zadania zostaną określone w umowie zawartej </w:t>
      </w:r>
      <w:r w:rsidR="00C26322" w:rsidRPr="00300603">
        <w:rPr>
          <w:rFonts w:ascii="Ebrima" w:hAnsi="Ebrima" w:cs="Times New Roman"/>
          <w:color w:val="000000"/>
          <w:sz w:val="22"/>
          <w:szCs w:val="22"/>
        </w:rPr>
        <w:t xml:space="preserve">                        </w:t>
      </w:r>
      <w:r w:rsidRPr="00300603">
        <w:rPr>
          <w:rFonts w:ascii="Ebrima" w:hAnsi="Ebrima" w:cs="Times New Roman"/>
          <w:color w:val="000000"/>
          <w:sz w:val="22"/>
          <w:szCs w:val="22"/>
        </w:rPr>
        <w:t>na podstawie</w:t>
      </w:r>
      <w:r w:rsidRPr="00300603">
        <w:rPr>
          <w:rFonts w:ascii="Ebrima" w:eastAsia="Times New Roman" w:hAnsi="Ebrima" w:cs="Times New Roman"/>
          <w:color w:val="000000"/>
          <w:sz w:val="22"/>
          <w:szCs w:val="22"/>
        </w:rPr>
        <w:t xml:space="preserve"> </w:t>
      </w:r>
      <w:r w:rsidRPr="00300603">
        <w:rPr>
          <w:rFonts w:ascii="Ebrima" w:hAnsi="Ebrima" w:cs="Times New Roman"/>
          <w:sz w:val="22"/>
          <w:szCs w:val="22"/>
        </w:rPr>
        <w:t>ustawy o działalności pożytku publicznego i o wolontariacie.</w:t>
      </w:r>
    </w:p>
    <w:p w:rsidR="00252686" w:rsidRPr="00300603" w:rsidRDefault="00252686" w:rsidP="00252686">
      <w:pPr>
        <w:numPr>
          <w:ilvl w:val="1"/>
          <w:numId w:val="2"/>
        </w:numPr>
        <w:tabs>
          <w:tab w:val="right" w:pos="284"/>
          <w:tab w:val="left" w:pos="408"/>
        </w:tabs>
        <w:jc w:val="both"/>
        <w:rPr>
          <w:rFonts w:ascii="Ebrima" w:eastAsia="Times New Roman" w:hAnsi="Ebrima" w:cs="Times New Roman"/>
          <w:color w:val="000000"/>
          <w:sz w:val="22"/>
          <w:szCs w:val="22"/>
        </w:rPr>
      </w:pPr>
      <w:r w:rsidRPr="00300603">
        <w:rPr>
          <w:rFonts w:ascii="Ebrima" w:hAnsi="Ebrima" w:cs="Times New Roman"/>
          <w:sz w:val="22"/>
          <w:szCs w:val="22"/>
        </w:rPr>
        <w:t xml:space="preserve">Zadanie powinno być wykonywane w terminie </w:t>
      </w:r>
      <w:r w:rsidR="00C21CE7" w:rsidRPr="00300603">
        <w:rPr>
          <w:rFonts w:ascii="Ebrima" w:hAnsi="Ebrima" w:cs="Times New Roman"/>
          <w:b/>
          <w:sz w:val="22"/>
          <w:szCs w:val="22"/>
        </w:rPr>
        <w:t>kwiecień</w:t>
      </w:r>
      <w:r w:rsidRPr="00300603">
        <w:rPr>
          <w:rFonts w:ascii="Ebrima" w:hAnsi="Ebrima" w:cs="Times New Roman"/>
          <w:b/>
          <w:sz w:val="22"/>
          <w:szCs w:val="22"/>
        </w:rPr>
        <w:t xml:space="preserve"> </w:t>
      </w:r>
      <w:r w:rsidR="00C21CE7" w:rsidRPr="00300603">
        <w:rPr>
          <w:rFonts w:ascii="Ebrima" w:hAnsi="Ebrima" w:cs="Times New Roman"/>
          <w:b/>
          <w:sz w:val="22"/>
          <w:szCs w:val="22"/>
        </w:rPr>
        <w:t>–</w:t>
      </w:r>
      <w:r w:rsidRPr="00300603">
        <w:rPr>
          <w:rFonts w:ascii="Ebrima" w:hAnsi="Ebrima" w:cs="Times New Roman"/>
          <w:b/>
          <w:sz w:val="22"/>
          <w:szCs w:val="22"/>
        </w:rPr>
        <w:t xml:space="preserve"> </w:t>
      </w:r>
      <w:r w:rsidR="00C21CE7" w:rsidRPr="00300603">
        <w:rPr>
          <w:rFonts w:ascii="Ebrima" w:hAnsi="Ebrima" w:cs="Times New Roman"/>
          <w:b/>
          <w:sz w:val="22"/>
          <w:szCs w:val="22"/>
        </w:rPr>
        <w:t>grudzień 2020</w:t>
      </w:r>
      <w:r w:rsidRPr="00300603">
        <w:rPr>
          <w:rFonts w:ascii="Ebrima" w:hAnsi="Ebrima" w:cs="Times New Roman"/>
          <w:b/>
          <w:sz w:val="22"/>
          <w:szCs w:val="22"/>
        </w:rPr>
        <w:t xml:space="preserve"> r.</w:t>
      </w:r>
    </w:p>
    <w:p w:rsidR="00252686" w:rsidRPr="00300603" w:rsidRDefault="00252686" w:rsidP="00252686">
      <w:pPr>
        <w:numPr>
          <w:ilvl w:val="1"/>
          <w:numId w:val="2"/>
        </w:numPr>
        <w:tabs>
          <w:tab w:val="right" w:pos="284"/>
          <w:tab w:val="left" w:pos="408"/>
        </w:tabs>
        <w:jc w:val="both"/>
        <w:rPr>
          <w:rFonts w:ascii="Ebrima" w:eastAsia="Times New Roman" w:hAnsi="Ebrima" w:cs="Times New Roman"/>
          <w:sz w:val="22"/>
          <w:szCs w:val="22"/>
        </w:rPr>
      </w:pPr>
      <w:r w:rsidRPr="00300603">
        <w:rPr>
          <w:rFonts w:ascii="Ebrima" w:hAnsi="Ebrima" w:cs="Times New Roman"/>
          <w:sz w:val="22"/>
          <w:szCs w:val="22"/>
        </w:rPr>
        <w:t>W przypadku przyznania dotacji w wysokości niższej niż wnioskowana wymagana jest</w:t>
      </w:r>
      <w:r w:rsidRPr="00300603">
        <w:rPr>
          <w:rFonts w:ascii="Ebrima" w:eastAsia="Times New Roman" w:hAnsi="Ebrima" w:cs="Times New Roman"/>
          <w:color w:val="000000"/>
          <w:sz w:val="22"/>
          <w:szCs w:val="22"/>
        </w:rPr>
        <w:t xml:space="preserve"> </w:t>
      </w:r>
      <w:r w:rsidRPr="00300603">
        <w:rPr>
          <w:rFonts w:ascii="Ebrima" w:hAnsi="Ebrima" w:cs="Times New Roman"/>
          <w:sz w:val="22"/>
          <w:szCs w:val="22"/>
        </w:rPr>
        <w:t>korekta kosztorysu realizacji zadania.</w:t>
      </w:r>
    </w:p>
    <w:p w:rsidR="00252686" w:rsidRPr="00300603" w:rsidRDefault="00252686" w:rsidP="00252686">
      <w:pPr>
        <w:numPr>
          <w:ilvl w:val="1"/>
          <w:numId w:val="2"/>
        </w:numPr>
        <w:tabs>
          <w:tab w:val="right" w:pos="284"/>
          <w:tab w:val="left" w:pos="408"/>
        </w:tabs>
        <w:jc w:val="both"/>
        <w:rPr>
          <w:rFonts w:ascii="Ebrima" w:eastAsia="Times New Roman" w:hAnsi="Ebrima" w:cs="Times New Roman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Warunkiem przekazania dotacji jest zawarcie przed rozpoczęciem re</w:t>
      </w:r>
      <w:r w:rsidR="00392F20">
        <w:rPr>
          <w:rFonts w:ascii="Ebrima" w:hAnsi="Ebrima"/>
          <w:sz w:val="22"/>
          <w:szCs w:val="22"/>
        </w:rPr>
        <w:t xml:space="preserve">alizacji zadania umowy, której </w:t>
      </w:r>
      <w:r w:rsidRPr="00300603">
        <w:rPr>
          <w:rFonts w:ascii="Ebrima" w:hAnsi="Ebrima"/>
          <w:sz w:val="22"/>
          <w:szCs w:val="22"/>
        </w:rPr>
        <w:t xml:space="preserve">wzór stanowi zał. Nr 3 do </w:t>
      </w:r>
      <w:r w:rsidRPr="00300603">
        <w:rPr>
          <w:rFonts w:ascii="Ebrima" w:eastAsia="Times New Roman" w:hAnsi="Ebrima"/>
          <w:kern w:val="0"/>
          <w:sz w:val="22"/>
          <w:szCs w:val="22"/>
          <w:lang w:eastAsia="pl-PL"/>
        </w:rPr>
        <w:t xml:space="preserve">ROZPORZĄDZENIA PRZEWODNICZĄCEGO KOMITETU DO SPRAW POŻYTKU PUBLICZNEGO z dnia 24 października 2018 r.                           w sprawie </w:t>
      </w:r>
      <w:r w:rsidRPr="00300603">
        <w:rPr>
          <w:rFonts w:ascii="Ebrima" w:eastAsia="Times New Roman" w:hAnsi="Ebrima"/>
          <w:iCs/>
          <w:kern w:val="0"/>
          <w:sz w:val="22"/>
          <w:szCs w:val="22"/>
          <w:lang w:eastAsia="pl-PL"/>
        </w:rPr>
        <w:t>wzorów ofert</w:t>
      </w:r>
      <w:r w:rsidRPr="00300603">
        <w:rPr>
          <w:rFonts w:ascii="Ebrima" w:eastAsia="Times New Roman" w:hAnsi="Ebrima"/>
          <w:kern w:val="0"/>
          <w:sz w:val="22"/>
          <w:szCs w:val="22"/>
          <w:lang w:eastAsia="pl-PL"/>
        </w:rPr>
        <w:t xml:space="preserve"> i ramowych </w:t>
      </w:r>
      <w:r w:rsidRPr="00300603">
        <w:rPr>
          <w:rFonts w:ascii="Ebrima" w:eastAsia="Times New Roman" w:hAnsi="Ebrima"/>
          <w:iCs/>
          <w:kern w:val="0"/>
          <w:sz w:val="22"/>
          <w:szCs w:val="22"/>
          <w:lang w:eastAsia="pl-PL"/>
        </w:rPr>
        <w:t>wzorów umów</w:t>
      </w:r>
      <w:r w:rsidRPr="00300603">
        <w:rPr>
          <w:rFonts w:ascii="Ebrima" w:eastAsia="Times New Roman" w:hAnsi="Ebrima"/>
          <w:kern w:val="0"/>
          <w:sz w:val="22"/>
          <w:szCs w:val="22"/>
          <w:lang w:eastAsia="pl-PL"/>
        </w:rPr>
        <w:t xml:space="preserve"> dotyczących realizacji zadań publicznych oraz </w:t>
      </w:r>
      <w:r w:rsidRPr="00300603">
        <w:rPr>
          <w:rFonts w:ascii="Ebrima" w:eastAsia="Times New Roman" w:hAnsi="Ebrima"/>
          <w:iCs/>
          <w:kern w:val="0"/>
          <w:sz w:val="22"/>
          <w:szCs w:val="22"/>
          <w:lang w:eastAsia="pl-PL"/>
        </w:rPr>
        <w:t>wzorów sprawozdań</w:t>
      </w:r>
      <w:r w:rsidRPr="00300603">
        <w:rPr>
          <w:rFonts w:ascii="Ebrima" w:eastAsia="Times New Roman" w:hAnsi="Ebrima"/>
          <w:kern w:val="0"/>
          <w:sz w:val="22"/>
          <w:szCs w:val="22"/>
          <w:lang w:eastAsia="pl-PL"/>
        </w:rPr>
        <w:t xml:space="preserve"> z wykonania tych zadań.</w:t>
      </w:r>
    </w:p>
    <w:p w:rsidR="00252686" w:rsidRPr="00300603" w:rsidRDefault="00252686" w:rsidP="00252686">
      <w:pPr>
        <w:numPr>
          <w:ilvl w:val="1"/>
          <w:numId w:val="2"/>
        </w:numPr>
        <w:tabs>
          <w:tab w:val="right" w:pos="284"/>
          <w:tab w:val="left" w:pos="408"/>
        </w:tabs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 xml:space="preserve"> Zadania powinny być realizowane z najwyższą starannością, zgodnie z zawartą umową.</w:t>
      </w:r>
    </w:p>
    <w:p w:rsidR="00252686" w:rsidRPr="00300603" w:rsidRDefault="00252686" w:rsidP="00252686">
      <w:pPr>
        <w:numPr>
          <w:ilvl w:val="1"/>
          <w:numId w:val="2"/>
        </w:numPr>
        <w:tabs>
          <w:tab w:val="right" w:pos="284"/>
          <w:tab w:val="left" w:pos="408"/>
        </w:tabs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 xml:space="preserve"> Dotacja nie  może być wykorzystana na:</w:t>
      </w:r>
    </w:p>
    <w:p w:rsidR="00252686" w:rsidRPr="00300603" w:rsidRDefault="00252686" w:rsidP="00252686">
      <w:pPr>
        <w:numPr>
          <w:ilvl w:val="0"/>
          <w:numId w:val="7"/>
        </w:numPr>
        <w:autoSpaceDE w:val="0"/>
        <w:jc w:val="both"/>
        <w:rPr>
          <w:rFonts w:ascii="Ebrima" w:eastAsia="Times New Roman" w:hAnsi="Ebrima" w:cs="Times New Roman"/>
          <w:sz w:val="22"/>
          <w:szCs w:val="22"/>
        </w:rPr>
      </w:pPr>
      <w:r w:rsidRPr="00300603">
        <w:rPr>
          <w:rFonts w:ascii="Ebrima" w:hAnsi="Ebrima" w:cs="Times New Roman"/>
          <w:sz w:val="22"/>
          <w:szCs w:val="22"/>
        </w:rPr>
        <w:t>pokrycie deficytu zrealizowanych wcześniej przedsięwzięć oraz refundacje kosztów,</w:t>
      </w:r>
    </w:p>
    <w:p w:rsidR="00252686" w:rsidRPr="00300603" w:rsidRDefault="00252686" w:rsidP="00252686">
      <w:pPr>
        <w:numPr>
          <w:ilvl w:val="0"/>
          <w:numId w:val="7"/>
        </w:numPr>
        <w:autoSpaceDE w:val="0"/>
        <w:jc w:val="both"/>
        <w:rPr>
          <w:rFonts w:ascii="Ebrima" w:eastAsia="Times New Roman" w:hAnsi="Ebrima" w:cs="Times New Roman"/>
          <w:sz w:val="22"/>
          <w:szCs w:val="22"/>
        </w:rPr>
      </w:pPr>
      <w:r w:rsidRPr="00300603">
        <w:rPr>
          <w:rFonts w:ascii="Ebrima" w:hAnsi="Ebrima" w:cs="Times New Roman"/>
          <w:sz w:val="22"/>
          <w:szCs w:val="22"/>
        </w:rPr>
        <w:t>pokrycie zobowiązań powstałych przed datą zawarcia umowy, pokrycie strat                    i długów,</w:t>
      </w:r>
    </w:p>
    <w:p w:rsidR="00252686" w:rsidRPr="00300603" w:rsidRDefault="00252686" w:rsidP="00252686">
      <w:pPr>
        <w:numPr>
          <w:ilvl w:val="0"/>
          <w:numId w:val="7"/>
        </w:numPr>
        <w:autoSpaceDE w:val="0"/>
        <w:jc w:val="both"/>
        <w:rPr>
          <w:rFonts w:ascii="Ebrima" w:eastAsia="Times New Roman" w:hAnsi="Ebrima" w:cs="Times New Roman"/>
          <w:sz w:val="22"/>
          <w:szCs w:val="22"/>
        </w:rPr>
      </w:pPr>
      <w:r w:rsidRPr="00300603">
        <w:rPr>
          <w:rFonts w:ascii="Ebrima" w:hAnsi="Ebrima" w:cs="Times New Roman"/>
          <w:sz w:val="22"/>
          <w:szCs w:val="22"/>
        </w:rPr>
        <w:t>zakup środków trwałych niezwiązanych z realizacją wnioskowanego zadania,</w:t>
      </w:r>
    </w:p>
    <w:p w:rsidR="00252686" w:rsidRPr="00300603" w:rsidRDefault="00252686" w:rsidP="00252686">
      <w:pPr>
        <w:numPr>
          <w:ilvl w:val="0"/>
          <w:numId w:val="7"/>
        </w:numPr>
        <w:autoSpaceDE w:val="0"/>
        <w:jc w:val="both"/>
        <w:rPr>
          <w:rFonts w:ascii="Ebrima" w:eastAsia="Times New Roman" w:hAnsi="Ebrima" w:cs="Times New Roman"/>
          <w:sz w:val="22"/>
          <w:szCs w:val="22"/>
        </w:rPr>
      </w:pPr>
      <w:r w:rsidRPr="00300603">
        <w:rPr>
          <w:rFonts w:ascii="Ebrima" w:hAnsi="Ebrima" w:cs="Times New Roman"/>
          <w:sz w:val="22"/>
          <w:szCs w:val="22"/>
        </w:rPr>
        <w:t>zakup gruntów, budowę, zakup budynków lub lokali,</w:t>
      </w:r>
    </w:p>
    <w:p w:rsidR="00252686" w:rsidRPr="00300603" w:rsidRDefault="00252686" w:rsidP="00252686">
      <w:pPr>
        <w:numPr>
          <w:ilvl w:val="0"/>
          <w:numId w:val="7"/>
        </w:numPr>
        <w:autoSpaceDE w:val="0"/>
        <w:jc w:val="both"/>
        <w:rPr>
          <w:rFonts w:ascii="Ebrima" w:eastAsia="Times New Roman" w:hAnsi="Ebrima" w:cs="Times New Roman"/>
          <w:sz w:val="22"/>
          <w:szCs w:val="22"/>
        </w:rPr>
      </w:pPr>
      <w:r w:rsidRPr="00300603">
        <w:rPr>
          <w:rFonts w:ascii="Ebrima" w:hAnsi="Ebrima" w:cs="Times New Roman"/>
          <w:sz w:val="22"/>
          <w:szCs w:val="22"/>
        </w:rPr>
        <w:t>działalność gospodarczą podmiotów prowadzących działalność pożytku publicznego,</w:t>
      </w:r>
    </w:p>
    <w:p w:rsidR="00252686" w:rsidRPr="00300603" w:rsidRDefault="00252686" w:rsidP="00252686">
      <w:pPr>
        <w:numPr>
          <w:ilvl w:val="0"/>
          <w:numId w:val="7"/>
        </w:numPr>
        <w:autoSpaceDE w:val="0"/>
        <w:jc w:val="both"/>
        <w:rPr>
          <w:rFonts w:ascii="Ebrima" w:eastAsia="Times New Roman" w:hAnsi="Ebrima" w:cs="Times New Roman"/>
          <w:sz w:val="22"/>
          <w:szCs w:val="22"/>
        </w:rPr>
      </w:pPr>
      <w:r w:rsidRPr="00300603">
        <w:rPr>
          <w:rFonts w:ascii="Ebrima" w:hAnsi="Ebrima" w:cs="Times New Roman"/>
          <w:sz w:val="22"/>
          <w:szCs w:val="22"/>
        </w:rPr>
        <w:t>udzielanie pomocy finansowej osobom fizycznym lub prawnym, działalność polityczną,</w:t>
      </w:r>
    </w:p>
    <w:p w:rsidR="00252686" w:rsidRPr="00300603" w:rsidRDefault="00252686" w:rsidP="00252686">
      <w:pPr>
        <w:numPr>
          <w:ilvl w:val="0"/>
          <w:numId w:val="7"/>
        </w:numPr>
        <w:autoSpaceDE w:val="0"/>
        <w:jc w:val="both"/>
        <w:rPr>
          <w:rFonts w:ascii="Ebrima" w:eastAsia="Times New Roman" w:hAnsi="Ebrima" w:cs="Times New Roman"/>
          <w:sz w:val="22"/>
          <w:szCs w:val="22"/>
        </w:rPr>
      </w:pPr>
      <w:r w:rsidRPr="00300603">
        <w:rPr>
          <w:rFonts w:ascii="Ebrima" w:hAnsi="Ebrima" w:cs="Times New Roman"/>
          <w:sz w:val="22"/>
          <w:szCs w:val="22"/>
        </w:rPr>
        <w:t>p</w:t>
      </w:r>
      <w:r w:rsidRPr="00300603">
        <w:rPr>
          <w:rFonts w:ascii="Ebrima" w:eastAsia="Arial" w:hAnsi="Ebrima" w:cs="Times New Roman"/>
          <w:color w:val="000000"/>
          <w:sz w:val="22"/>
          <w:szCs w:val="22"/>
        </w:rPr>
        <w:t xml:space="preserve">okrycie kosztów utrzymania biura podmiotów, wykraczające poza zakres realizacji zleconego zadania. </w:t>
      </w:r>
    </w:p>
    <w:p w:rsidR="00252686" w:rsidRPr="00300603" w:rsidRDefault="00252686" w:rsidP="00252686">
      <w:pPr>
        <w:numPr>
          <w:ilvl w:val="1"/>
          <w:numId w:val="2"/>
        </w:numPr>
        <w:autoSpaceDE w:val="0"/>
        <w:jc w:val="both"/>
        <w:rPr>
          <w:rFonts w:ascii="Ebrima" w:hAnsi="Ebrima" w:cs="Times New Roman"/>
          <w:sz w:val="22"/>
          <w:szCs w:val="22"/>
        </w:rPr>
      </w:pPr>
      <w:r w:rsidRPr="00300603">
        <w:rPr>
          <w:rFonts w:ascii="Ebrima" w:hAnsi="Ebrima" w:cs="Times New Roman"/>
          <w:sz w:val="22"/>
          <w:szCs w:val="22"/>
        </w:rPr>
        <w:t>Wójt Gminy Lubomia zastrzega sobie prawo do odwołania konkursu bez podania przyczyny,</w:t>
      </w:r>
      <w:r w:rsidRPr="00300603">
        <w:rPr>
          <w:rFonts w:ascii="Ebrima" w:eastAsia="Times New Roman" w:hAnsi="Ebrima" w:cs="Times New Roman"/>
          <w:sz w:val="22"/>
          <w:szCs w:val="22"/>
        </w:rPr>
        <w:t xml:space="preserve"> </w:t>
      </w:r>
      <w:r w:rsidRPr="00300603">
        <w:rPr>
          <w:rFonts w:ascii="Ebrima" w:hAnsi="Ebrima" w:cs="Times New Roman"/>
          <w:sz w:val="22"/>
          <w:szCs w:val="22"/>
        </w:rPr>
        <w:t>przesunięcia terminu składania ofert oraz zmiany terminu zakończenia postępowania</w:t>
      </w:r>
      <w:r w:rsidRPr="00300603">
        <w:rPr>
          <w:rFonts w:ascii="Ebrima" w:eastAsia="Times New Roman" w:hAnsi="Ebrima" w:cs="Times New Roman"/>
          <w:sz w:val="22"/>
          <w:szCs w:val="22"/>
        </w:rPr>
        <w:t xml:space="preserve"> </w:t>
      </w:r>
      <w:r w:rsidRPr="00300603">
        <w:rPr>
          <w:rFonts w:ascii="Ebrima" w:hAnsi="Ebrima" w:cs="Times New Roman"/>
          <w:sz w:val="22"/>
          <w:szCs w:val="22"/>
        </w:rPr>
        <w:t>konkursowego.</w:t>
      </w:r>
    </w:p>
    <w:p w:rsidR="00C21CE7" w:rsidRDefault="00C21CE7" w:rsidP="00C26322">
      <w:pPr>
        <w:autoSpaceDE w:val="0"/>
        <w:jc w:val="both"/>
        <w:rPr>
          <w:rFonts w:ascii="Ebrima" w:hAnsi="Ebrima" w:cs="Times New Roman"/>
          <w:sz w:val="22"/>
          <w:szCs w:val="22"/>
        </w:rPr>
      </w:pPr>
    </w:p>
    <w:p w:rsidR="00392F20" w:rsidRDefault="00392F20" w:rsidP="00C26322">
      <w:pPr>
        <w:autoSpaceDE w:val="0"/>
        <w:jc w:val="both"/>
        <w:rPr>
          <w:rFonts w:ascii="Ebrima" w:hAnsi="Ebrima" w:cs="Times New Roman"/>
          <w:sz w:val="22"/>
          <w:szCs w:val="22"/>
        </w:rPr>
      </w:pPr>
    </w:p>
    <w:p w:rsidR="00392F20" w:rsidRPr="00300603" w:rsidRDefault="00392F20" w:rsidP="00C26322">
      <w:pPr>
        <w:autoSpaceDE w:val="0"/>
        <w:jc w:val="both"/>
        <w:rPr>
          <w:rFonts w:ascii="Ebrima" w:hAnsi="Ebrima" w:cs="Times New Roman"/>
          <w:sz w:val="22"/>
          <w:szCs w:val="22"/>
        </w:rPr>
      </w:pPr>
    </w:p>
    <w:p w:rsidR="00252686" w:rsidRPr="00300603" w:rsidRDefault="00252686" w:rsidP="00252686">
      <w:pPr>
        <w:numPr>
          <w:ilvl w:val="0"/>
          <w:numId w:val="3"/>
        </w:numPr>
        <w:tabs>
          <w:tab w:val="right" w:pos="284"/>
          <w:tab w:val="left" w:pos="408"/>
          <w:tab w:val="left" w:pos="720"/>
        </w:tabs>
        <w:ind w:left="0" w:firstLine="0"/>
        <w:jc w:val="both"/>
        <w:rPr>
          <w:rFonts w:ascii="Ebrima" w:eastAsia="Times New Roman" w:hAnsi="Ebrima" w:cs="Times New Roman"/>
          <w:color w:val="000000"/>
          <w:sz w:val="22"/>
          <w:szCs w:val="22"/>
        </w:rPr>
      </w:pPr>
      <w:r w:rsidRPr="00300603">
        <w:rPr>
          <w:rFonts w:ascii="Ebrima" w:eastAsia="Times New Roman" w:hAnsi="Ebrima" w:cs="Times New Roman"/>
          <w:b/>
          <w:sz w:val="22"/>
          <w:szCs w:val="22"/>
        </w:rPr>
        <w:lastRenderedPageBreak/>
        <w:t xml:space="preserve">    </w:t>
      </w:r>
      <w:r w:rsidRPr="00300603">
        <w:rPr>
          <w:rFonts w:ascii="Ebrima" w:hAnsi="Ebrima" w:cs="Times New Roman"/>
          <w:b/>
          <w:sz w:val="22"/>
          <w:szCs w:val="22"/>
        </w:rPr>
        <w:t>Termin składania ofert</w:t>
      </w:r>
    </w:p>
    <w:p w:rsidR="00252686" w:rsidRPr="00300603" w:rsidRDefault="00252686" w:rsidP="00252686">
      <w:pPr>
        <w:pStyle w:val="Tekstpodstawowy"/>
        <w:numPr>
          <w:ilvl w:val="0"/>
          <w:numId w:val="8"/>
        </w:numPr>
        <w:spacing w:after="0"/>
        <w:jc w:val="both"/>
        <w:rPr>
          <w:rFonts w:ascii="Ebrima" w:eastAsia="Times New Roman" w:hAnsi="Ebrima" w:cs="Times New Roman"/>
          <w:color w:val="000000"/>
          <w:sz w:val="22"/>
          <w:szCs w:val="22"/>
        </w:rPr>
      </w:pPr>
      <w:r w:rsidRPr="00300603">
        <w:rPr>
          <w:rFonts w:ascii="Ebrima" w:hAnsi="Ebrima" w:cs="Times New Roman"/>
          <w:color w:val="000000"/>
          <w:sz w:val="22"/>
          <w:szCs w:val="22"/>
        </w:rPr>
        <w:t>Warunkiem przystąpienia do konkursu jest złożenie w terminie do</w:t>
      </w:r>
      <w:r w:rsidRPr="00300603">
        <w:rPr>
          <w:rFonts w:ascii="Ebrima" w:hAnsi="Ebrima" w:cs="Times New Roman"/>
          <w:b/>
          <w:bCs/>
          <w:color w:val="000000"/>
          <w:sz w:val="22"/>
          <w:szCs w:val="22"/>
        </w:rPr>
        <w:t xml:space="preserve"> 20 marca 2020 r. oferty,</w:t>
      </w:r>
      <w:r w:rsidRPr="00300603">
        <w:rPr>
          <w:rFonts w:ascii="Ebrima" w:eastAsia="Times New Roman" w:hAnsi="Ebrima" w:cs="Times New Roman"/>
          <w:color w:val="000000"/>
          <w:sz w:val="22"/>
          <w:szCs w:val="22"/>
        </w:rPr>
        <w:t xml:space="preserve"> której wzór stanowi zał. Nr 1 Rozporządzenia Ministra Pracy i Polityki Społecznej</w:t>
      </w:r>
      <w:r w:rsidRPr="00300603">
        <w:rPr>
          <w:rFonts w:ascii="Ebrima" w:hAnsi="Ebrima" w:cs="Times New Roman"/>
          <w:color w:val="000000"/>
          <w:sz w:val="22"/>
          <w:szCs w:val="22"/>
        </w:rPr>
        <w:t xml:space="preserve"> </w:t>
      </w:r>
      <w:r w:rsidRPr="00300603">
        <w:rPr>
          <w:rFonts w:ascii="Ebrima" w:eastAsia="Times New Roman" w:hAnsi="Ebrima" w:cs="Times New Roman"/>
          <w:color w:val="000000"/>
          <w:sz w:val="22"/>
          <w:szCs w:val="22"/>
        </w:rPr>
        <w:t xml:space="preserve">z dnia </w:t>
      </w:r>
      <w:r w:rsidRPr="00300603">
        <w:rPr>
          <w:rFonts w:ascii="Ebrima" w:eastAsia="Times New Roman" w:hAnsi="Ebrima" w:cs="Times New Roman"/>
          <w:color w:val="000000"/>
          <w:sz w:val="22"/>
          <w:szCs w:val="22"/>
        </w:rPr>
        <w:br/>
        <w:t xml:space="preserve">24 października 2018 r. w sprawie wzoru oferty i wzoru sprawozdania, którego wzór stanowi  załącznik Nr 5 z wykonania tego zadania.           </w:t>
      </w:r>
    </w:p>
    <w:p w:rsidR="00252686" w:rsidRPr="00300603" w:rsidRDefault="00252686" w:rsidP="00252686">
      <w:pPr>
        <w:pStyle w:val="Tekstpodstawowy"/>
        <w:numPr>
          <w:ilvl w:val="0"/>
          <w:numId w:val="8"/>
        </w:numPr>
        <w:spacing w:after="0"/>
        <w:jc w:val="both"/>
        <w:rPr>
          <w:rFonts w:ascii="Ebrima" w:eastAsia="Times New Roman" w:hAnsi="Ebrima" w:cs="Times New Roman"/>
          <w:color w:val="000000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Oferty należy złożyć:</w:t>
      </w:r>
    </w:p>
    <w:p w:rsidR="00252686" w:rsidRPr="00300603" w:rsidRDefault="00252686" w:rsidP="00252686">
      <w:pPr>
        <w:pStyle w:val="Tekstpodstawowy"/>
        <w:numPr>
          <w:ilvl w:val="0"/>
          <w:numId w:val="9"/>
        </w:numPr>
        <w:spacing w:after="0"/>
        <w:jc w:val="both"/>
        <w:rPr>
          <w:rFonts w:ascii="Ebrima" w:eastAsia="Times New Roman" w:hAnsi="Ebrima" w:cs="Times New Roman"/>
          <w:color w:val="000000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osobiście  w Urzędzie Gminy Lubomia, ul. Szkolna 1 – Biuro Obsługi</w:t>
      </w:r>
      <w:r w:rsidR="00392F20">
        <w:rPr>
          <w:rFonts w:ascii="Ebrima" w:hAnsi="Ebrima"/>
          <w:sz w:val="22"/>
          <w:szCs w:val="22"/>
        </w:rPr>
        <w:t>,</w:t>
      </w:r>
    </w:p>
    <w:p w:rsidR="00252686" w:rsidRPr="00300603" w:rsidRDefault="00252686" w:rsidP="00252686">
      <w:pPr>
        <w:pStyle w:val="Tekstpodstawowy"/>
        <w:numPr>
          <w:ilvl w:val="0"/>
          <w:numId w:val="9"/>
        </w:numPr>
        <w:spacing w:after="0"/>
        <w:jc w:val="both"/>
        <w:rPr>
          <w:rFonts w:ascii="Ebrima" w:eastAsia="Times New Roman" w:hAnsi="Ebrima" w:cs="Times New Roman"/>
          <w:color w:val="000000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przesłać pocztą na adres Urzędu Gminy Lubomia, ul. Szkolna 1, 44-360 Lubomia</w:t>
      </w:r>
    </w:p>
    <w:p w:rsidR="00252686" w:rsidRPr="00300603" w:rsidRDefault="00252686" w:rsidP="00252686">
      <w:pPr>
        <w:numPr>
          <w:ilvl w:val="0"/>
          <w:numId w:val="8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 xml:space="preserve">Wzór oferty stanowi załącznik do niniejszego Ogłoszenia, a także jest do pobrania w BIP, na stronie internetowej Urzędu Gminy Lubomia </w:t>
      </w:r>
      <w:hyperlink r:id="rId6" w:history="1">
        <w:r w:rsidRPr="00300603">
          <w:rPr>
            <w:rStyle w:val="Hipercze"/>
            <w:rFonts w:ascii="Ebrima" w:hAnsi="Ebrima"/>
            <w:sz w:val="22"/>
            <w:szCs w:val="22"/>
          </w:rPr>
          <w:t>www.lubomia.pl</w:t>
        </w:r>
      </w:hyperlink>
      <w:r w:rsidRPr="00300603">
        <w:rPr>
          <w:rFonts w:ascii="Ebrima" w:hAnsi="Ebrima"/>
          <w:sz w:val="22"/>
          <w:szCs w:val="22"/>
        </w:rPr>
        <w:t xml:space="preserve"> - zakładka Ogłoszenia oraz                w Biurze Obsługi Urzędu Gminy Lubomia</w:t>
      </w:r>
      <w:r w:rsidRPr="00300603">
        <w:rPr>
          <w:rFonts w:ascii="Ebrima" w:eastAsia="Times New Roman" w:hAnsi="Ebrima"/>
          <w:sz w:val="22"/>
          <w:szCs w:val="22"/>
        </w:rPr>
        <w:t xml:space="preserve"> na parterze budynku, a także na stronie: </w:t>
      </w:r>
      <w:hyperlink r:id="rId7" w:history="1">
        <w:r w:rsidRPr="00300603">
          <w:rPr>
            <w:rStyle w:val="Hipercze"/>
            <w:rFonts w:ascii="Ebrima" w:eastAsia="Times New Roman" w:hAnsi="Ebrima"/>
            <w:sz w:val="22"/>
            <w:szCs w:val="22"/>
            <w:lang w:bidi="ar-SA"/>
          </w:rPr>
          <w:t>https://pozytek.gov.pl/nowe-wzory-ofert-umow-i-sprawozdan/</w:t>
        </w:r>
      </w:hyperlink>
      <w:r w:rsidRPr="00300603">
        <w:rPr>
          <w:rFonts w:ascii="Ebrima" w:eastAsia="Times New Roman" w:hAnsi="Ebrima"/>
          <w:sz w:val="22"/>
          <w:szCs w:val="22"/>
        </w:rPr>
        <w:t>.</w:t>
      </w:r>
    </w:p>
    <w:p w:rsidR="00252686" w:rsidRPr="00300603" w:rsidRDefault="00252686" w:rsidP="00252686">
      <w:pPr>
        <w:numPr>
          <w:ilvl w:val="0"/>
          <w:numId w:val="8"/>
        </w:numPr>
        <w:jc w:val="both"/>
        <w:rPr>
          <w:rFonts w:ascii="Ebrima" w:eastAsia="Times New Roman" w:hAnsi="Ebrima" w:cs="Times New Roman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Oferty niek</w:t>
      </w:r>
      <w:r w:rsidR="00C26322" w:rsidRPr="00300603">
        <w:rPr>
          <w:rFonts w:ascii="Ebrima" w:hAnsi="Ebrima"/>
          <w:sz w:val="22"/>
          <w:szCs w:val="22"/>
        </w:rPr>
        <w:t>ompletne, złożone po terminie (</w:t>
      </w:r>
      <w:r w:rsidRPr="00300603">
        <w:rPr>
          <w:rFonts w:ascii="Ebrima" w:hAnsi="Ebrima"/>
          <w:sz w:val="22"/>
          <w:szCs w:val="22"/>
        </w:rPr>
        <w:t>decyduje data faktycznego wpływu do Urzędu Gminy) lub</w:t>
      </w:r>
      <w:r w:rsidRPr="00300603">
        <w:rPr>
          <w:rFonts w:ascii="Ebrima" w:eastAsia="Times New Roman" w:hAnsi="Ebrima" w:cs="Times New Roman"/>
          <w:sz w:val="22"/>
          <w:szCs w:val="22"/>
        </w:rPr>
        <w:t xml:space="preserve"> </w:t>
      </w:r>
      <w:r w:rsidRPr="00300603">
        <w:rPr>
          <w:rFonts w:ascii="Ebrima" w:hAnsi="Ebrima"/>
          <w:sz w:val="22"/>
          <w:szCs w:val="22"/>
        </w:rPr>
        <w:t>niespełniające wymogów Rozporządzenia, o którym mowa w pkt. 1 nie będą rozpatrywane.</w:t>
      </w:r>
    </w:p>
    <w:p w:rsidR="00252686" w:rsidRPr="00300603" w:rsidRDefault="00252686" w:rsidP="00252686">
      <w:pPr>
        <w:pStyle w:val="Tekstpodstawowy"/>
        <w:numPr>
          <w:ilvl w:val="0"/>
          <w:numId w:val="8"/>
        </w:numPr>
        <w:spacing w:after="0"/>
        <w:jc w:val="both"/>
        <w:rPr>
          <w:rFonts w:ascii="Ebrima" w:eastAsia="Times New Roman" w:hAnsi="Ebrima" w:cs="Times New Roman"/>
          <w:b/>
          <w:color w:val="000000"/>
          <w:sz w:val="28"/>
          <w:szCs w:val="28"/>
        </w:rPr>
      </w:pPr>
      <w:r w:rsidRPr="00300603">
        <w:rPr>
          <w:rFonts w:ascii="Ebrima" w:hAnsi="Ebrima" w:cs="Times New Roman"/>
          <w:b/>
          <w:color w:val="000000"/>
          <w:sz w:val="28"/>
          <w:szCs w:val="28"/>
        </w:rPr>
        <w:t>Oferty należy składać w zamkniętych kopertach szczegółowo opisanych nazwą zadania, którego oferta</w:t>
      </w:r>
      <w:r w:rsidRPr="00300603">
        <w:rPr>
          <w:rFonts w:ascii="Ebrima" w:eastAsia="Times New Roman" w:hAnsi="Ebrima" w:cs="Times New Roman"/>
          <w:b/>
          <w:color w:val="000000"/>
          <w:sz w:val="28"/>
          <w:szCs w:val="28"/>
        </w:rPr>
        <w:t xml:space="preserve"> </w:t>
      </w:r>
      <w:r w:rsidRPr="00300603">
        <w:rPr>
          <w:rFonts w:ascii="Ebrima" w:hAnsi="Ebrima" w:cs="Times New Roman"/>
          <w:b/>
          <w:color w:val="000000"/>
          <w:sz w:val="28"/>
          <w:szCs w:val="28"/>
        </w:rPr>
        <w:t>dotyczy.</w:t>
      </w:r>
    </w:p>
    <w:p w:rsidR="00252686" w:rsidRPr="00300603" w:rsidRDefault="00252686" w:rsidP="00252686">
      <w:pPr>
        <w:pStyle w:val="Tekstpodstawowy"/>
        <w:numPr>
          <w:ilvl w:val="0"/>
          <w:numId w:val="8"/>
        </w:numPr>
        <w:spacing w:after="0"/>
        <w:jc w:val="both"/>
        <w:rPr>
          <w:rFonts w:ascii="Ebrima" w:hAnsi="Ebrima"/>
          <w:b/>
          <w:sz w:val="28"/>
          <w:szCs w:val="28"/>
        </w:rPr>
      </w:pPr>
      <w:r w:rsidRPr="00300603">
        <w:rPr>
          <w:rFonts w:ascii="Ebrima" w:hAnsi="Ebrima"/>
          <w:b/>
          <w:sz w:val="28"/>
          <w:szCs w:val="28"/>
        </w:rPr>
        <w:t>Koperta powinna by</w:t>
      </w:r>
      <w:r w:rsidR="00392F20">
        <w:rPr>
          <w:rFonts w:ascii="Ebrima" w:eastAsia="Times New Roman" w:hAnsi="Ebrima"/>
          <w:b/>
          <w:sz w:val="28"/>
          <w:szCs w:val="28"/>
        </w:rPr>
        <w:t>ć dodatkowo oznaczona nazwą O</w:t>
      </w:r>
      <w:r w:rsidRPr="00300603">
        <w:rPr>
          <w:rFonts w:ascii="Ebrima" w:eastAsia="Times New Roman" w:hAnsi="Ebrima"/>
          <w:b/>
          <w:sz w:val="28"/>
          <w:szCs w:val="28"/>
        </w:rPr>
        <w:t xml:space="preserve">rganizacji lub pieczęcią. </w:t>
      </w:r>
    </w:p>
    <w:p w:rsidR="00252686" w:rsidRPr="00300603" w:rsidRDefault="00252686" w:rsidP="00252686">
      <w:pPr>
        <w:rPr>
          <w:rFonts w:ascii="Ebrima" w:hAnsi="Ebrima"/>
          <w:b/>
          <w:bCs/>
          <w:sz w:val="22"/>
          <w:szCs w:val="22"/>
        </w:rPr>
      </w:pPr>
    </w:p>
    <w:p w:rsidR="00252686" w:rsidRPr="00300603" w:rsidRDefault="00252686" w:rsidP="00252686">
      <w:pPr>
        <w:rPr>
          <w:rFonts w:ascii="Ebrima" w:hAnsi="Ebrima"/>
          <w:b/>
          <w:bCs/>
          <w:sz w:val="22"/>
          <w:szCs w:val="22"/>
        </w:rPr>
      </w:pPr>
      <w:r w:rsidRPr="00300603">
        <w:rPr>
          <w:rFonts w:ascii="Ebrima" w:hAnsi="Ebrima"/>
          <w:b/>
          <w:bCs/>
          <w:sz w:val="22"/>
          <w:szCs w:val="22"/>
        </w:rPr>
        <w:t>VI. Tryb i kryteria stosowane przy wyborze ofert oraz termin dokonania wyboru ofert</w:t>
      </w:r>
    </w:p>
    <w:p w:rsidR="00252686" w:rsidRPr="00300603" w:rsidRDefault="00252686" w:rsidP="00252686">
      <w:pPr>
        <w:numPr>
          <w:ilvl w:val="0"/>
          <w:numId w:val="4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Oferty oceniane będą przez Komisję Konkursową powołaną przez Wójta Gminy w drodze Zarządzenia.</w:t>
      </w:r>
    </w:p>
    <w:p w:rsidR="00252686" w:rsidRPr="00300603" w:rsidRDefault="00252686" w:rsidP="00252686">
      <w:pPr>
        <w:numPr>
          <w:ilvl w:val="0"/>
          <w:numId w:val="4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Ocena złożonych ofert oraz podjęcie decyzji o przyznaniu dotacji nastąpi w terminie 14 dni od dnia, w którym upłynął termin składania ofert.</w:t>
      </w:r>
    </w:p>
    <w:p w:rsidR="00252686" w:rsidRPr="00300603" w:rsidRDefault="00252686" w:rsidP="00252686">
      <w:pPr>
        <w:numPr>
          <w:ilvl w:val="0"/>
          <w:numId w:val="4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Komisja konkursowa oceniać będzie oferty wg następujących kryteriów:</w:t>
      </w:r>
    </w:p>
    <w:p w:rsidR="00252686" w:rsidRPr="00300603" w:rsidRDefault="00252686" w:rsidP="00252686">
      <w:pPr>
        <w:numPr>
          <w:ilvl w:val="0"/>
          <w:numId w:val="5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merytoryczne:  zasięg i miejsce realizacji zadania, jego cykliczność, charakter oraz rodzaj zadania, biorąc pod uwagę zapotrzebowanie społeczności lokalnej (oceniane w skali 0-5),</w:t>
      </w:r>
    </w:p>
    <w:p w:rsidR="00252686" w:rsidRPr="00300603" w:rsidRDefault="00252686" w:rsidP="00252686">
      <w:pPr>
        <w:numPr>
          <w:ilvl w:val="0"/>
          <w:numId w:val="5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społeczne: dostępność realizowanego przedsięwzięcia dla mieszkańców, przewidywana liczba odbiorców, zapotrzebowanie społeczne na tego typu rodzaju przedsięwzięcia (oceniane w skali 0-3),</w:t>
      </w:r>
    </w:p>
    <w:p w:rsidR="00252686" w:rsidRPr="00300603" w:rsidRDefault="00252686" w:rsidP="00252686">
      <w:pPr>
        <w:numPr>
          <w:ilvl w:val="0"/>
          <w:numId w:val="5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finansowe: adekwatność kosztów realizacji zadania w odniesieniu do zakresu rzeczowego zadania, kalkulacja kosztów zadania pod kątem celowości, oszczędności i efektywności wykonania zadania, udział środków własnych w całkowitym koszcie zadania (oceniane w skali 0-3),</w:t>
      </w:r>
    </w:p>
    <w:p w:rsidR="00252686" w:rsidRPr="00300603" w:rsidRDefault="00252686" w:rsidP="00252686">
      <w:pPr>
        <w:numPr>
          <w:ilvl w:val="0"/>
          <w:numId w:val="5"/>
        </w:numPr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promocyjne: promowanie gminy na szczeblu ponadlokalnym (oceniane w skali 0-2),</w:t>
      </w:r>
    </w:p>
    <w:p w:rsidR="00392F20" w:rsidRDefault="00252686" w:rsidP="00392F20">
      <w:pPr>
        <w:numPr>
          <w:ilvl w:val="0"/>
          <w:numId w:val="5"/>
        </w:numPr>
        <w:jc w:val="both"/>
        <w:rPr>
          <w:rFonts w:ascii="Ebrima" w:eastAsia="Times New Roman" w:hAnsi="Ebrima" w:cs="Times New Roman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organizacyjne: posiadane zasoby kadrowe, rzeczowe, lokalowe, doświadczenie                    w realizacji zadań tego samego rodzaju,  prawidłowość i terminowość rozliczania otrzymanych środków publicznych w latach poprzednich (oceniane w skali 0-3).</w:t>
      </w:r>
    </w:p>
    <w:p w:rsidR="00392F20" w:rsidRPr="00392F20" w:rsidRDefault="00252686" w:rsidP="00392F20">
      <w:pPr>
        <w:pStyle w:val="Akapitzlist"/>
        <w:numPr>
          <w:ilvl w:val="0"/>
          <w:numId w:val="4"/>
        </w:numPr>
        <w:jc w:val="both"/>
        <w:rPr>
          <w:rFonts w:ascii="Ebrima" w:eastAsia="Times New Roman" w:hAnsi="Ebrima" w:cs="Times New Roman"/>
          <w:sz w:val="22"/>
          <w:szCs w:val="22"/>
        </w:rPr>
      </w:pPr>
      <w:r w:rsidRPr="00392F20">
        <w:rPr>
          <w:rFonts w:ascii="Ebrima" w:hAnsi="Ebrima"/>
          <w:sz w:val="22"/>
          <w:szCs w:val="22"/>
        </w:rPr>
        <w:t xml:space="preserve">Wymagana minimalna ilość punktów uprawniająca do otrzymania dotacji wynosi 50% </w:t>
      </w:r>
      <w:r w:rsidR="00392F20" w:rsidRPr="00392F20">
        <w:rPr>
          <w:rFonts w:ascii="Ebrima" w:eastAsia="Times New Roman" w:hAnsi="Ebrima" w:cs="Times New Roman"/>
          <w:sz w:val="22"/>
          <w:szCs w:val="22"/>
        </w:rPr>
        <w:t xml:space="preserve"> </w:t>
      </w:r>
      <w:r w:rsidRPr="00392F20">
        <w:rPr>
          <w:rFonts w:ascii="Ebrima" w:hAnsi="Ebrima"/>
          <w:sz w:val="22"/>
          <w:szCs w:val="22"/>
        </w:rPr>
        <w:t>maksymalnej sumy punktów możliwych do uzyskania.</w:t>
      </w:r>
    </w:p>
    <w:p w:rsidR="00252686" w:rsidRPr="00392F20" w:rsidRDefault="00252686" w:rsidP="00392F20">
      <w:pPr>
        <w:pStyle w:val="Akapitzlist"/>
        <w:numPr>
          <w:ilvl w:val="0"/>
          <w:numId w:val="4"/>
        </w:numPr>
        <w:jc w:val="both"/>
        <w:rPr>
          <w:rFonts w:ascii="Ebrima" w:eastAsia="Times New Roman" w:hAnsi="Ebrima" w:cs="Times New Roman"/>
          <w:sz w:val="22"/>
          <w:szCs w:val="22"/>
        </w:rPr>
      </w:pPr>
      <w:r w:rsidRPr="00392F20">
        <w:rPr>
          <w:rFonts w:ascii="Ebrima" w:eastAsia="Arial" w:hAnsi="Ebrima" w:cs="Times New Roman"/>
          <w:color w:val="000000"/>
          <w:sz w:val="22"/>
          <w:szCs w:val="22"/>
        </w:rPr>
        <w:t>Wyniki konkursu podaje się do wiadomości publicznej poprzez: wywieszenie na tablicy</w:t>
      </w:r>
      <w:r w:rsidR="00392F20" w:rsidRPr="00392F20">
        <w:rPr>
          <w:rFonts w:ascii="Ebrima" w:eastAsia="Times New Roman" w:hAnsi="Ebrima" w:cs="Times New Roman"/>
          <w:sz w:val="22"/>
          <w:szCs w:val="22"/>
        </w:rPr>
        <w:t xml:space="preserve"> </w:t>
      </w:r>
      <w:r w:rsidRPr="00392F20">
        <w:rPr>
          <w:rFonts w:ascii="Ebrima" w:eastAsia="Arial" w:hAnsi="Ebrima" w:cs="Times New Roman"/>
          <w:color w:val="000000"/>
          <w:sz w:val="22"/>
          <w:szCs w:val="22"/>
        </w:rPr>
        <w:t>ogłoszeń Urzędu Gminy, umieszczenie na stronie internetowej Gminy Lubomia oraz</w:t>
      </w:r>
      <w:r w:rsidR="00392F20" w:rsidRPr="00392F20">
        <w:rPr>
          <w:rFonts w:ascii="Ebrima" w:eastAsia="Arial" w:hAnsi="Ebrima" w:cs="Times New Roman"/>
          <w:color w:val="000000"/>
          <w:sz w:val="22"/>
          <w:szCs w:val="22"/>
        </w:rPr>
        <w:t xml:space="preserve"> </w:t>
      </w:r>
      <w:r w:rsidR="00392F20">
        <w:rPr>
          <w:rFonts w:ascii="Ebrima" w:eastAsia="Arial" w:hAnsi="Ebrima" w:cs="Times New Roman"/>
          <w:color w:val="000000"/>
          <w:sz w:val="22"/>
          <w:szCs w:val="22"/>
        </w:rPr>
        <w:t xml:space="preserve">                       </w:t>
      </w:r>
      <w:r w:rsidR="00392F20" w:rsidRPr="00392F20">
        <w:rPr>
          <w:rFonts w:ascii="Ebrima" w:eastAsia="Arial" w:hAnsi="Ebrima" w:cs="Times New Roman"/>
          <w:color w:val="000000"/>
          <w:sz w:val="22"/>
          <w:szCs w:val="22"/>
        </w:rPr>
        <w:t>w</w:t>
      </w:r>
      <w:r w:rsidR="00392F20" w:rsidRPr="00392F20">
        <w:rPr>
          <w:rFonts w:ascii="Ebrima" w:eastAsia="Times New Roman" w:hAnsi="Ebrima" w:cs="Times New Roman"/>
          <w:color w:val="000000"/>
          <w:sz w:val="22"/>
          <w:szCs w:val="22"/>
        </w:rPr>
        <w:t xml:space="preserve"> </w:t>
      </w:r>
      <w:r w:rsidRPr="00392F20">
        <w:rPr>
          <w:rFonts w:ascii="Ebrima" w:eastAsia="Arial" w:hAnsi="Ebrima" w:cs="Times New Roman"/>
          <w:color w:val="000000"/>
          <w:sz w:val="22"/>
          <w:szCs w:val="22"/>
        </w:rPr>
        <w:t>Biuletynie  Informacji Publicznej.</w:t>
      </w:r>
    </w:p>
    <w:p w:rsidR="00C26322" w:rsidRPr="00300603" w:rsidRDefault="00C26322" w:rsidP="00C26322">
      <w:pPr>
        <w:tabs>
          <w:tab w:val="left" w:pos="4320"/>
        </w:tabs>
        <w:autoSpaceDE w:val="0"/>
        <w:ind w:left="360"/>
        <w:jc w:val="both"/>
        <w:rPr>
          <w:rFonts w:ascii="Ebrima" w:eastAsia="Times New Roman" w:hAnsi="Ebrima" w:cs="Times New Roman"/>
          <w:color w:val="000000"/>
          <w:sz w:val="22"/>
          <w:szCs w:val="22"/>
        </w:rPr>
      </w:pPr>
    </w:p>
    <w:p w:rsidR="00C26322" w:rsidRPr="00300603" w:rsidRDefault="00C26322" w:rsidP="00C26322">
      <w:pPr>
        <w:tabs>
          <w:tab w:val="left" w:pos="4320"/>
        </w:tabs>
        <w:autoSpaceDE w:val="0"/>
        <w:ind w:left="360"/>
        <w:jc w:val="both"/>
        <w:rPr>
          <w:rFonts w:ascii="Ebrima" w:eastAsia="Times New Roman" w:hAnsi="Ebrima" w:cs="Times New Roman"/>
          <w:color w:val="000000"/>
          <w:sz w:val="22"/>
          <w:szCs w:val="22"/>
        </w:rPr>
      </w:pPr>
    </w:p>
    <w:p w:rsidR="00252686" w:rsidRPr="00300603" w:rsidRDefault="00252686" w:rsidP="00252686">
      <w:pPr>
        <w:rPr>
          <w:rFonts w:ascii="Ebrima" w:hAnsi="Ebrima"/>
          <w:b/>
          <w:bCs/>
          <w:sz w:val="22"/>
          <w:szCs w:val="22"/>
        </w:rPr>
      </w:pPr>
    </w:p>
    <w:p w:rsidR="00252686" w:rsidRPr="00300603" w:rsidRDefault="00252686" w:rsidP="00252686">
      <w:pPr>
        <w:rPr>
          <w:rFonts w:ascii="Ebrima" w:hAnsi="Ebrima"/>
          <w:b/>
          <w:bCs/>
          <w:sz w:val="22"/>
          <w:szCs w:val="22"/>
        </w:rPr>
      </w:pPr>
      <w:r w:rsidRPr="00300603">
        <w:rPr>
          <w:rFonts w:ascii="Ebrima" w:hAnsi="Ebrima"/>
          <w:b/>
          <w:bCs/>
          <w:sz w:val="22"/>
          <w:szCs w:val="22"/>
        </w:rPr>
        <w:lastRenderedPageBreak/>
        <w:t>VII Wysokość środków publicznych przeznaczonych na realizację zadań tego samego rodzaju w 2019 r</w:t>
      </w:r>
      <w:r w:rsidRPr="00300603">
        <w:rPr>
          <w:rFonts w:ascii="Ebrima" w:hAnsi="Ebrima"/>
          <w:sz w:val="22"/>
          <w:szCs w:val="22"/>
        </w:rPr>
        <w:t>.</w:t>
      </w:r>
      <w:r w:rsidR="00C26322" w:rsidRPr="00300603">
        <w:rPr>
          <w:rFonts w:ascii="Ebrima" w:hAnsi="Ebrima"/>
          <w:sz w:val="22"/>
          <w:szCs w:val="22"/>
        </w:rPr>
        <w:t>:</w:t>
      </w:r>
      <w:r w:rsidRPr="00300603">
        <w:rPr>
          <w:rFonts w:ascii="Ebrima" w:hAnsi="Ebrima"/>
          <w:sz w:val="22"/>
          <w:szCs w:val="22"/>
        </w:rPr>
        <w:t xml:space="preserve"> </w:t>
      </w:r>
    </w:p>
    <w:p w:rsidR="005B4FD5" w:rsidRPr="00300603" w:rsidRDefault="005B4FD5" w:rsidP="00252686">
      <w:pPr>
        <w:rPr>
          <w:rFonts w:ascii="Ebrima" w:hAnsi="Ebrima"/>
          <w:b/>
          <w:bCs/>
          <w:sz w:val="22"/>
          <w:szCs w:val="22"/>
        </w:rPr>
      </w:pPr>
    </w:p>
    <w:p w:rsidR="00300603" w:rsidRPr="00300603" w:rsidRDefault="00C26322" w:rsidP="00C26322">
      <w:pPr>
        <w:tabs>
          <w:tab w:val="right" w:pos="992"/>
          <w:tab w:val="left" w:pos="1116"/>
        </w:tabs>
        <w:ind w:left="708" w:hanging="408"/>
        <w:rPr>
          <w:rFonts w:ascii="Ebrima" w:hAnsi="Ebrima" w:cs="Times New Roman"/>
          <w:b/>
          <w:sz w:val="22"/>
          <w:szCs w:val="22"/>
        </w:rPr>
      </w:pPr>
      <w:r w:rsidRPr="00300603">
        <w:rPr>
          <w:rFonts w:ascii="Ebrima" w:hAnsi="Ebrima"/>
          <w:b/>
          <w:bCs/>
          <w:sz w:val="22"/>
          <w:szCs w:val="22"/>
        </w:rPr>
        <w:t>w</w:t>
      </w:r>
      <w:r w:rsidR="005B4FD5" w:rsidRPr="00300603">
        <w:rPr>
          <w:rFonts w:ascii="Ebrima" w:hAnsi="Ebrima"/>
          <w:b/>
          <w:bCs/>
          <w:sz w:val="22"/>
          <w:szCs w:val="22"/>
        </w:rPr>
        <w:t xml:space="preserve"> zakresie : </w:t>
      </w:r>
    </w:p>
    <w:p w:rsidR="005B4FD5" w:rsidRPr="00300603" w:rsidRDefault="005B4FD5" w:rsidP="00300603">
      <w:pPr>
        <w:tabs>
          <w:tab w:val="right" w:pos="992"/>
          <w:tab w:val="left" w:pos="1116"/>
        </w:tabs>
        <w:ind w:left="708" w:hanging="408"/>
        <w:jc w:val="center"/>
        <w:rPr>
          <w:rFonts w:ascii="Ebrima" w:hAnsi="Ebrima" w:cs="Times New Roman"/>
          <w:sz w:val="22"/>
          <w:szCs w:val="22"/>
        </w:rPr>
      </w:pPr>
      <w:r w:rsidRPr="00300603">
        <w:rPr>
          <w:rFonts w:ascii="Ebrima" w:hAnsi="Ebrima" w:cs="Times New Roman"/>
          <w:b/>
          <w:i/>
          <w:sz w:val="22"/>
          <w:szCs w:val="22"/>
        </w:rPr>
        <w:t xml:space="preserve">„ </w:t>
      </w:r>
      <w:r w:rsidRPr="00300603">
        <w:rPr>
          <w:rFonts w:ascii="Ebrima" w:hAnsi="Ebrima" w:cs="Times New Roman"/>
          <w:b/>
          <w:sz w:val="22"/>
          <w:szCs w:val="22"/>
        </w:rPr>
        <w:t>ORGANIZACJA  WY</w:t>
      </w:r>
      <w:r w:rsidR="00300603" w:rsidRPr="00300603">
        <w:rPr>
          <w:rFonts w:ascii="Ebrima" w:hAnsi="Ebrima" w:cs="Times New Roman"/>
          <w:b/>
          <w:sz w:val="22"/>
          <w:szCs w:val="22"/>
        </w:rPr>
        <w:t>POCZYNKU DLA DZIECI I MŁODZIEŻY</w:t>
      </w:r>
      <w:r w:rsidR="00300603" w:rsidRPr="00300603">
        <w:rPr>
          <w:rFonts w:ascii="Ebrima" w:hAnsi="Ebrima" w:cs="Times New Roman"/>
          <w:b/>
          <w:sz w:val="22"/>
          <w:szCs w:val="22"/>
        </w:rPr>
        <w:br/>
      </w:r>
      <w:r w:rsidRPr="00300603">
        <w:rPr>
          <w:rFonts w:ascii="Ebrima" w:hAnsi="Ebrima" w:cs="Times New Roman"/>
          <w:b/>
          <w:sz w:val="22"/>
          <w:szCs w:val="22"/>
        </w:rPr>
        <w:t>ORAZ RODZIN Z TERENU GMI</w:t>
      </w:r>
      <w:r w:rsidR="00C26322" w:rsidRPr="00300603">
        <w:rPr>
          <w:rFonts w:ascii="Ebrima" w:hAnsi="Ebrima" w:cs="Times New Roman"/>
          <w:b/>
          <w:sz w:val="22"/>
          <w:szCs w:val="22"/>
        </w:rPr>
        <w:t>NY LUBOMIA W 2019</w:t>
      </w:r>
      <w:r w:rsidRPr="00300603">
        <w:rPr>
          <w:rFonts w:ascii="Ebrima" w:hAnsi="Ebrima" w:cs="Times New Roman"/>
          <w:b/>
          <w:sz w:val="22"/>
          <w:szCs w:val="22"/>
        </w:rPr>
        <w:t xml:space="preserve"> R.”</w:t>
      </w:r>
    </w:p>
    <w:p w:rsidR="00252686" w:rsidRPr="00300603" w:rsidRDefault="00252686" w:rsidP="00252686">
      <w:pPr>
        <w:rPr>
          <w:rFonts w:ascii="Ebrima" w:hAnsi="Ebrima"/>
          <w:b/>
          <w:bCs/>
          <w:sz w:val="22"/>
          <w:szCs w:val="22"/>
        </w:rPr>
      </w:pPr>
    </w:p>
    <w:p w:rsidR="00252686" w:rsidRPr="00300603" w:rsidRDefault="00252686" w:rsidP="00252686">
      <w:pPr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przeznaczono kwotę  12.000,00 zł.</w:t>
      </w:r>
    </w:p>
    <w:p w:rsidR="00252686" w:rsidRPr="00300603" w:rsidRDefault="00252686" w:rsidP="00252686">
      <w:pPr>
        <w:pStyle w:val="Tekstpodstawowy"/>
        <w:tabs>
          <w:tab w:val="left" w:pos="5040"/>
        </w:tabs>
        <w:spacing w:after="0"/>
        <w:jc w:val="both"/>
        <w:rPr>
          <w:rFonts w:ascii="Ebrima" w:hAnsi="Ebrima"/>
          <w:sz w:val="22"/>
          <w:szCs w:val="22"/>
        </w:rPr>
      </w:pPr>
    </w:p>
    <w:p w:rsidR="00252686" w:rsidRPr="00300603" w:rsidRDefault="00252686" w:rsidP="00252686">
      <w:pPr>
        <w:pStyle w:val="Tekstpodstawowy"/>
        <w:numPr>
          <w:ilvl w:val="0"/>
          <w:numId w:val="6"/>
        </w:numPr>
        <w:tabs>
          <w:tab w:val="left" w:pos="720"/>
          <w:tab w:val="left" w:pos="5040"/>
        </w:tabs>
        <w:spacing w:after="0"/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 xml:space="preserve">Parafia pw. Św. Marii Magdaleny w Lubomi  </w:t>
      </w:r>
      <w:r w:rsidR="00C26322" w:rsidRPr="00300603">
        <w:rPr>
          <w:rFonts w:ascii="Ebrima" w:hAnsi="Ebrima"/>
          <w:sz w:val="22"/>
          <w:szCs w:val="22"/>
        </w:rPr>
        <w:tab/>
      </w:r>
      <w:r w:rsidR="00C26322" w:rsidRPr="00300603">
        <w:rPr>
          <w:rFonts w:ascii="Ebrima" w:hAnsi="Ebrima"/>
          <w:sz w:val="22"/>
          <w:szCs w:val="22"/>
        </w:rPr>
        <w:tab/>
      </w:r>
      <w:r w:rsidR="00C26322" w:rsidRPr="00300603">
        <w:rPr>
          <w:rFonts w:ascii="Ebrima" w:hAnsi="Ebrima"/>
          <w:sz w:val="22"/>
          <w:szCs w:val="22"/>
        </w:rPr>
        <w:tab/>
      </w:r>
      <w:r w:rsidR="00C26322" w:rsidRPr="00300603">
        <w:rPr>
          <w:rFonts w:ascii="Ebrima" w:hAnsi="Ebrima"/>
          <w:sz w:val="22"/>
          <w:szCs w:val="22"/>
        </w:rPr>
        <w:tab/>
      </w:r>
      <w:r w:rsidRPr="00300603">
        <w:rPr>
          <w:rFonts w:ascii="Ebrima" w:hAnsi="Ebrima"/>
          <w:sz w:val="22"/>
          <w:szCs w:val="22"/>
        </w:rPr>
        <w:t>- 5.000,00 zł</w:t>
      </w:r>
      <w:r w:rsidR="00C26322" w:rsidRPr="00300603">
        <w:rPr>
          <w:rFonts w:ascii="Ebrima" w:hAnsi="Ebrima"/>
          <w:sz w:val="22"/>
          <w:szCs w:val="22"/>
        </w:rPr>
        <w:t>.</w:t>
      </w:r>
    </w:p>
    <w:p w:rsidR="00252686" w:rsidRPr="00300603" w:rsidRDefault="00252686" w:rsidP="00252686">
      <w:pPr>
        <w:pStyle w:val="Tekstpodstawowy"/>
        <w:numPr>
          <w:ilvl w:val="0"/>
          <w:numId w:val="6"/>
        </w:numPr>
        <w:tabs>
          <w:tab w:val="left" w:pos="720"/>
          <w:tab w:val="left" w:pos="5040"/>
        </w:tabs>
        <w:spacing w:after="0"/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 xml:space="preserve">Parafia pw. Św. Józefa Robotnika w Nieboczowach </w:t>
      </w:r>
      <w:r w:rsidR="00C26322" w:rsidRPr="00300603">
        <w:rPr>
          <w:rFonts w:ascii="Ebrima" w:hAnsi="Ebrima"/>
          <w:sz w:val="22"/>
          <w:szCs w:val="22"/>
        </w:rPr>
        <w:tab/>
      </w:r>
      <w:r w:rsidR="00C26322" w:rsidRPr="00300603">
        <w:rPr>
          <w:rFonts w:ascii="Ebrima" w:hAnsi="Ebrima"/>
          <w:sz w:val="22"/>
          <w:szCs w:val="22"/>
        </w:rPr>
        <w:tab/>
      </w:r>
      <w:r w:rsidR="00C26322" w:rsidRPr="00300603">
        <w:rPr>
          <w:rFonts w:ascii="Ebrima" w:hAnsi="Ebrima"/>
          <w:sz w:val="22"/>
          <w:szCs w:val="22"/>
        </w:rPr>
        <w:tab/>
        <w:t>-</w:t>
      </w:r>
      <w:r w:rsidRPr="00300603">
        <w:rPr>
          <w:rFonts w:ascii="Ebrima" w:hAnsi="Ebrima"/>
          <w:sz w:val="22"/>
          <w:szCs w:val="22"/>
        </w:rPr>
        <w:t xml:space="preserve"> 4.500,00 zł</w:t>
      </w:r>
      <w:r w:rsidR="00C26322" w:rsidRPr="00300603">
        <w:rPr>
          <w:rFonts w:ascii="Ebrima" w:hAnsi="Ebrima"/>
          <w:sz w:val="22"/>
          <w:szCs w:val="22"/>
        </w:rPr>
        <w:t>.</w:t>
      </w:r>
    </w:p>
    <w:p w:rsidR="00252686" w:rsidRPr="00300603" w:rsidRDefault="00252686" w:rsidP="00252686">
      <w:pPr>
        <w:pStyle w:val="Tekstpodstawowy"/>
        <w:numPr>
          <w:ilvl w:val="0"/>
          <w:numId w:val="6"/>
        </w:numPr>
        <w:tabs>
          <w:tab w:val="left" w:pos="720"/>
          <w:tab w:val="left" w:pos="5040"/>
        </w:tabs>
        <w:spacing w:after="0"/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 xml:space="preserve">Parafia pw. Matki Boskiej Nieustającej Pomocy w Bukowie  </w:t>
      </w:r>
      <w:r w:rsidR="00C26322" w:rsidRPr="00300603">
        <w:rPr>
          <w:rFonts w:ascii="Ebrima" w:hAnsi="Ebrima"/>
          <w:sz w:val="22"/>
          <w:szCs w:val="22"/>
        </w:rPr>
        <w:tab/>
        <w:t xml:space="preserve">- 2.500,00 </w:t>
      </w:r>
      <w:r w:rsidRPr="00300603">
        <w:rPr>
          <w:rFonts w:ascii="Ebrima" w:hAnsi="Ebrima"/>
          <w:sz w:val="22"/>
          <w:szCs w:val="22"/>
        </w:rPr>
        <w:t>zł</w:t>
      </w:r>
      <w:r w:rsidR="00C26322" w:rsidRPr="00300603">
        <w:rPr>
          <w:rFonts w:ascii="Ebrima" w:hAnsi="Ebrima"/>
          <w:sz w:val="22"/>
          <w:szCs w:val="22"/>
        </w:rPr>
        <w:t>.</w:t>
      </w:r>
    </w:p>
    <w:p w:rsidR="005B4FD5" w:rsidRPr="00300603" w:rsidRDefault="005B4FD5" w:rsidP="00252686">
      <w:pPr>
        <w:pStyle w:val="Tekstpodstawowy"/>
        <w:tabs>
          <w:tab w:val="left" w:pos="5040"/>
        </w:tabs>
        <w:spacing w:after="0"/>
        <w:ind w:left="720" w:hanging="360"/>
        <w:jc w:val="both"/>
        <w:rPr>
          <w:rFonts w:ascii="Ebrima" w:hAnsi="Ebrima"/>
          <w:sz w:val="22"/>
          <w:szCs w:val="22"/>
        </w:rPr>
      </w:pPr>
    </w:p>
    <w:p w:rsidR="005B4FD5" w:rsidRPr="00300603" w:rsidRDefault="00C26322" w:rsidP="005B4FD5">
      <w:pPr>
        <w:rPr>
          <w:rFonts w:ascii="Ebrima" w:hAnsi="Ebrima"/>
          <w:b/>
          <w:bCs/>
          <w:sz w:val="22"/>
          <w:szCs w:val="22"/>
        </w:rPr>
      </w:pPr>
      <w:r w:rsidRPr="00300603">
        <w:rPr>
          <w:rFonts w:ascii="Ebrima" w:hAnsi="Ebrima"/>
          <w:b/>
          <w:bCs/>
          <w:sz w:val="22"/>
          <w:szCs w:val="22"/>
        </w:rPr>
        <w:t>w</w:t>
      </w:r>
      <w:r w:rsidR="005B4FD5" w:rsidRPr="00300603">
        <w:rPr>
          <w:rFonts w:ascii="Ebrima" w:hAnsi="Ebrima"/>
          <w:b/>
          <w:bCs/>
          <w:sz w:val="22"/>
          <w:szCs w:val="22"/>
        </w:rPr>
        <w:t xml:space="preserve"> zakresie:</w:t>
      </w:r>
    </w:p>
    <w:p w:rsidR="005B4FD5" w:rsidRPr="00300603" w:rsidRDefault="005B4FD5" w:rsidP="005B4FD5">
      <w:pPr>
        <w:pStyle w:val="Tekstpodstawowy"/>
        <w:tabs>
          <w:tab w:val="left" w:pos="5040"/>
        </w:tabs>
        <w:spacing w:after="0"/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 xml:space="preserve"> </w:t>
      </w:r>
    </w:p>
    <w:p w:rsidR="005B4FD5" w:rsidRPr="00300603" w:rsidRDefault="005B4FD5" w:rsidP="005B4FD5">
      <w:pPr>
        <w:jc w:val="center"/>
        <w:rPr>
          <w:rFonts w:ascii="Ebrima" w:hAnsi="Ebrima"/>
          <w:b/>
          <w:bCs/>
          <w:sz w:val="22"/>
          <w:szCs w:val="22"/>
        </w:rPr>
      </w:pPr>
      <w:r w:rsidRPr="00300603">
        <w:rPr>
          <w:rFonts w:ascii="Ebrima" w:hAnsi="Ebrima"/>
          <w:b/>
          <w:bCs/>
          <w:sz w:val="22"/>
          <w:szCs w:val="22"/>
        </w:rPr>
        <w:t xml:space="preserve"> „Zapobieganie patologiom społecznym  </w:t>
      </w:r>
      <w:r w:rsidRPr="00300603">
        <w:rPr>
          <w:rFonts w:ascii="Ebrima" w:hAnsi="Ebrima"/>
          <w:b/>
          <w:bCs/>
          <w:sz w:val="22"/>
          <w:szCs w:val="22"/>
        </w:rPr>
        <w:br/>
        <w:t>wśród dzieci i młodzieży oraz do</w:t>
      </w:r>
      <w:r w:rsidR="00847F98">
        <w:rPr>
          <w:rFonts w:ascii="Ebrima" w:hAnsi="Ebrima"/>
          <w:b/>
          <w:bCs/>
          <w:sz w:val="22"/>
          <w:szCs w:val="22"/>
        </w:rPr>
        <w:t>rosłych mieszkańców gminy w 2019</w:t>
      </w:r>
      <w:r w:rsidRPr="00300603">
        <w:rPr>
          <w:rFonts w:ascii="Ebrima" w:hAnsi="Ebrima"/>
          <w:b/>
          <w:bCs/>
          <w:sz w:val="22"/>
          <w:szCs w:val="22"/>
        </w:rPr>
        <w:t xml:space="preserve"> r.”</w:t>
      </w:r>
    </w:p>
    <w:p w:rsidR="00300603" w:rsidRPr="00300603" w:rsidRDefault="00300603" w:rsidP="005B4FD5">
      <w:pPr>
        <w:rPr>
          <w:rFonts w:ascii="Ebrima" w:hAnsi="Ebrima"/>
          <w:sz w:val="22"/>
          <w:szCs w:val="22"/>
        </w:rPr>
      </w:pPr>
    </w:p>
    <w:p w:rsidR="005B4FD5" w:rsidRPr="00300603" w:rsidRDefault="005B4FD5" w:rsidP="005B4FD5">
      <w:pPr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przeznaczono kwotę 47.000,00</w:t>
      </w:r>
    </w:p>
    <w:p w:rsidR="005B4FD5" w:rsidRPr="00300603" w:rsidRDefault="005B4FD5" w:rsidP="005B4FD5">
      <w:pPr>
        <w:rPr>
          <w:rFonts w:ascii="Ebrima" w:hAnsi="Ebrima"/>
          <w:sz w:val="22"/>
          <w:szCs w:val="22"/>
        </w:rPr>
      </w:pPr>
    </w:p>
    <w:p w:rsidR="005B4FD5" w:rsidRPr="00300603" w:rsidRDefault="005B4FD5" w:rsidP="005B4FD5">
      <w:pPr>
        <w:pStyle w:val="Tekstpodstawowy"/>
        <w:numPr>
          <w:ilvl w:val="0"/>
          <w:numId w:val="1"/>
        </w:numPr>
        <w:tabs>
          <w:tab w:val="left" w:pos="720"/>
          <w:tab w:val="left" w:pos="4320"/>
        </w:tabs>
        <w:spacing w:after="0"/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 xml:space="preserve">LKS „Silesia” Lubomia </w:t>
      </w:r>
      <w:r w:rsidRPr="00300603">
        <w:rPr>
          <w:rFonts w:ascii="Ebrima" w:hAnsi="Ebrima"/>
          <w:sz w:val="22"/>
          <w:szCs w:val="22"/>
        </w:rPr>
        <w:tab/>
      </w:r>
      <w:r w:rsidRPr="00300603">
        <w:rPr>
          <w:rFonts w:ascii="Ebrima" w:hAnsi="Ebrima"/>
          <w:sz w:val="22"/>
          <w:szCs w:val="22"/>
        </w:rPr>
        <w:tab/>
      </w:r>
      <w:r w:rsidRPr="00300603">
        <w:rPr>
          <w:rFonts w:ascii="Ebrima" w:hAnsi="Ebrima"/>
          <w:sz w:val="22"/>
          <w:szCs w:val="22"/>
        </w:rPr>
        <w:tab/>
      </w:r>
      <w:r w:rsidR="00C26322" w:rsidRPr="00300603">
        <w:rPr>
          <w:rFonts w:ascii="Ebrima" w:hAnsi="Ebrima"/>
          <w:sz w:val="22"/>
          <w:szCs w:val="22"/>
        </w:rPr>
        <w:t>-</w:t>
      </w:r>
      <w:r w:rsidRPr="00300603">
        <w:rPr>
          <w:rFonts w:ascii="Ebrima" w:hAnsi="Ebrima"/>
          <w:sz w:val="22"/>
          <w:szCs w:val="22"/>
        </w:rPr>
        <w:t xml:space="preserve"> 10.000,00 zł</w:t>
      </w:r>
      <w:r w:rsidR="00C26322" w:rsidRPr="00300603">
        <w:rPr>
          <w:rFonts w:ascii="Ebrima" w:hAnsi="Ebrima"/>
          <w:sz w:val="22"/>
          <w:szCs w:val="22"/>
        </w:rPr>
        <w:t>.</w:t>
      </w:r>
    </w:p>
    <w:p w:rsidR="005B4FD5" w:rsidRPr="00300603" w:rsidRDefault="005B4FD5" w:rsidP="005B4FD5">
      <w:pPr>
        <w:pStyle w:val="Tekstpodstawowy"/>
        <w:numPr>
          <w:ilvl w:val="0"/>
          <w:numId w:val="1"/>
        </w:numPr>
        <w:tabs>
          <w:tab w:val="left" w:pos="720"/>
          <w:tab w:val="left" w:pos="4320"/>
        </w:tabs>
        <w:spacing w:after="0"/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 xml:space="preserve">LKS „Naprzód 32” Syrynia  </w:t>
      </w:r>
      <w:r w:rsidRPr="00300603">
        <w:rPr>
          <w:rFonts w:ascii="Ebrima" w:hAnsi="Ebrima"/>
          <w:sz w:val="22"/>
          <w:szCs w:val="22"/>
        </w:rPr>
        <w:tab/>
      </w:r>
      <w:r w:rsidRPr="00300603">
        <w:rPr>
          <w:rFonts w:ascii="Ebrima" w:hAnsi="Ebrima"/>
          <w:sz w:val="22"/>
          <w:szCs w:val="22"/>
        </w:rPr>
        <w:tab/>
      </w:r>
      <w:r w:rsidRPr="00300603">
        <w:rPr>
          <w:rFonts w:ascii="Ebrima" w:hAnsi="Ebrima"/>
          <w:sz w:val="22"/>
          <w:szCs w:val="22"/>
        </w:rPr>
        <w:tab/>
      </w:r>
      <w:r w:rsidR="00C26322" w:rsidRPr="00300603">
        <w:rPr>
          <w:rFonts w:ascii="Ebrima" w:hAnsi="Ebrima"/>
          <w:sz w:val="22"/>
          <w:szCs w:val="22"/>
        </w:rPr>
        <w:t xml:space="preserve">- </w:t>
      </w:r>
      <w:r w:rsidRPr="00300603">
        <w:rPr>
          <w:rFonts w:ascii="Ebrima" w:hAnsi="Ebrima"/>
          <w:sz w:val="22"/>
          <w:szCs w:val="22"/>
        </w:rPr>
        <w:t>10.000,00 zł</w:t>
      </w:r>
      <w:r w:rsidR="00C26322" w:rsidRPr="00300603">
        <w:rPr>
          <w:rFonts w:ascii="Ebrima" w:hAnsi="Ebrima"/>
          <w:sz w:val="22"/>
          <w:szCs w:val="22"/>
        </w:rPr>
        <w:t>.</w:t>
      </w:r>
      <w:r w:rsidRPr="00300603">
        <w:rPr>
          <w:rFonts w:ascii="Ebrima" w:hAnsi="Ebrima"/>
          <w:sz w:val="22"/>
          <w:szCs w:val="22"/>
        </w:rPr>
        <w:t xml:space="preserve"> </w:t>
      </w:r>
    </w:p>
    <w:p w:rsidR="005B4FD5" w:rsidRPr="00300603" w:rsidRDefault="00C26322" w:rsidP="005B4FD5">
      <w:pPr>
        <w:pStyle w:val="Tekstpodstawowy"/>
        <w:numPr>
          <w:ilvl w:val="0"/>
          <w:numId w:val="1"/>
        </w:numPr>
        <w:tabs>
          <w:tab w:val="left" w:pos="720"/>
          <w:tab w:val="left" w:pos="4320"/>
        </w:tabs>
        <w:spacing w:after="0"/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 xml:space="preserve">LKS „Odra” Nieboczowy </w:t>
      </w:r>
      <w:r w:rsidRPr="00300603">
        <w:rPr>
          <w:rFonts w:ascii="Ebrima" w:hAnsi="Ebrima"/>
          <w:sz w:val="22"/>
          <w:szCs w:val="22"/>
        </w:rPr>
        <w:tab/>
      </w:r>
      <w:r w:rsidRPr="00300603">
        <w:rPr>
          <w:rFonts w:ascii="Ebrima" w:hAnsi="Ebrima"/>
          <w:sz w:val="22"/>
          <w:szCs w:val="22"/>
        </w:rPr>
        <w:tab/>
      </w:r>
      <w:r w:rsidRPr="00300603">
        <w:rPr>
          <w:rFonts w:ascii="Ebrima" w:hAnsi="Ebrima"/>
          <w:sz w:val="22"/>
          <w:szCs w:val="22"/>
        </w:rPr>
        <w:tab/>
        <w:t>-</w:t>
      </w:r>
      <w:r w:rsidR="005B4FD5" w:rsidRPr="00300603">
        <w:rPr>
          <w:rFonts w:ascii="Ebrima" w:hAnsi="Ebrima"/>
          <w:sz w:val="22"/>
          <w:szCs w:val="22"/>
        </w:rPr>
        <w:t xml:space="preserve"> 10.000,00 zł</w:t>
      </w:r>
      <w:r w:rsidRPr="00300603">
        <w:rPr>
          <w:rFonts w:ascii="Ebrima" w:hAnsi="Ebrima"/>
          <w:sz w:val="22"/>
          <w:szCs w:val="22"/>
        </w:rPr>
        <w:t>.</w:t>
      </w:r>
    </w:p>
    <w:p w:rsidR="005B4FD5" w:rsidRPr="00300603" w:rsidRDefault="005B4FD5" w:rsidP="005B4FD5">
      <w:pPr>
        <w:pStyle w:val="Tekstpodstawowy"/>
        <w:numPr>
          <w:ilvl w:val="0"/>
          <w:numId w:val="1"/>
        </w:numPr>
        <w:tabs>
          <w:tab w:val="left" w:pos="720"/>
          <w:tab w:val="left" w:pos="4320"/>
        </w:tabs>
        <w:spacing w:after="0"/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 xml:space="preserve">MKS Gmina Lubomia </w:t>
      </w:r>
      <w:r w:rsidR="00C26322" w:rsidRPr="00300603">
        <w:rPr>
          <w:rFonts w:ascii="Ebrima" w:hAnsi="Ebrima"/>
          <w:sz w:val="22"/>
          <w:szCs w:val="22"/>
        </w:rPr>
        <w:tab/>
      </w:r>
      <w:r w:rsidR="00C26322" w:rsidRPr="00300603">
        <w:rPr>
          <w:rFonts w:ascii="Ebrima" w:hAnsi="Ebrima"/>
          <w:sz w:val="22"/>
          <w:szCs w:val="22"/>
        </w:rPr>
        <w:tab/>
      </w:r>
      <w:r w:rsidR="00C26322" w:rsidRPr="00300603">
        <w:rPr>
          <w:rFonts w:ascii="Ebrima" w:hAnsi="Ebrima"/>
          <w:sz w:val="22"/>
          <w:szCs w:val="22"/>
        </w:rPr>
        <w:tab/>
        <w:t>-</w:t>
      </w:r>
      <w:r w:rsidRPr="00300603">
        <w:rPr>
          <w:rFonts w:ascii="Ebrima" w:hAnsi="Ebrima"/>
          <w:sz w:val="22"/>
          <w:szCs w:val="22"/>
        </w:rPr>
        <w:t xml:space="preserve"> 12.000,00 zł</w:t>
      </w:r>
      <w:r w:rsidR="00C26322" w:rsidRPr="00300603">
        <w:rPr>
          <w:rFonts w:ascii="Ebrima" w:hAnsi="Ebrima"/>
          <w:sz w:val="22"/>
          <w:szCs w:val="22"/>
        </w:rPr>
        <w:t>.</w:t>
      </w:r>
    </w:p>
    <w:p w:rsidR="005B4FD5" w:rsidRPr="00300603" w:rsidRDefault="005B4FD5" w:rsidP="005B4FD5">
      <w:pPr>
        <w:pStyle w:val="Tekstpodstawowy"/>
        <w:numPr>
          <w:ilvl w:val="0"/>
          <w:numId w:val="1"/>
        </w:numPr>
        <w:tabs>
          <w:tab w:val="left" w:pos="720"/>
          <w:tab w:val="left" w:pos="4320"/>
        </w:tabs>
        <w:spacing w:after="0"/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 xml:space="preserve">Zarząd Gminny Związków OSP RP Lubomia  </w:t>
      </w:r>
      <w:r w:rsidRPr="00300603">
        <w:rPr>
          <w:rFonts w:ascii="Ebrima" w:hAnsi="Ebrima"/>
          <w:sz w:val="22"/>
          <w:szCs w:val="22"/>
        </w:rPr>
        <w:tab/>
        <w:t>-   5.000,00 zł</w:t>
      </w:r>
      <w:r w:rsidR="00C26322" w:rsidRPr="00300603">
        <w:rPr>
          <w:rFonts w:ascii="Ebrima" w:hAnsi="Ebrima"/>
          <w:sz w:val="22"/>
          <w:szCs w:val="22"/>
        </w:rPr>
        <w:t>.</w:t>
      </w:r>
    </w:p>
    <w:p w:rsidR="005B4FD5" w:rsidRPr="00300603" w:rsidRDefault="005B4FD5" w:rsidP="005B4FD5">
      <w:pPr>
        <w:pStyle w:val="Tekstpodstawowy"/>
        <w:tabs>
          <w:tab w:val="left" w:pos="5040"/>
        </w:tabs>
        <w:spacing w:after="0"/>
        <w:jc w:val="both"/>
        <w:rPr>
          <w:rFonts w:ascii="Ebrima" w:hAnsi="Ebrima"/>
          <w:sz w:val="22"/>
          <w:szCs w:val="22"/>
        </w:rPr>
      </w:pPr>
    </w:p>
    <w:p w:rsidR="005B4FD5" w:rsidRPr="00300603" w:rsidRDefault="00300603" w:rsidP="005B4FD5">
      <w:pPr>
        <w:pStyle w:val="Tekstpodstawowy"/>
        <w:tabs>
          <w:tab w:val="left" w:pos="5040"/>
        </w:tabs>
        <w:spacing w:after="0"/>
        <w:jc w:val="both"/>
        <w:rPr>
          <w:rFonts w:ascii="Ebrima" w:hAnsi="Ebrima"/>
          <w:b/>
          <w:sz w:val="22"/>
          <w:szCs w:val="22"/>
        </w:rPr>
      </w:pPr>
      <w:r w:rsidRPr="00300603">
        <w:rPr>
          <w:rFonts w:ascii="Ebrima" w:hAnsi="Ebrima"/>
          <w:b/>
          <w:sz w:val="22"/>
          <w:szCs w:val="22"/>
        </w:rPr>
        <w:t>w</w:t>
      </w:r>
      <w:r w:rsidR="00C26322" w:rsidRPr="00300603">
        <w:rPr>
          <w:rFonts w:ascii="Ebrima" w:hAnsi="Ebrima"/>
          <w:b/>
          <w:sz w:val="22"/>
          <w:szCs w:val="22"/>
        </w:rPr>
        <w:t xml:space="preserve"> zakresie:</w:t>
      </w:r>
    </w:p>
    <w:p w:rsidR="00300603" w:rsidRPr="00300603" w:rsidRDefault="00300603" w:rsidP="00300603">
      <w:pPr>
        <w:pStyle w:val="Tekstpodstawowy"/>
        <w:tabs>
          <w:tab w:val="left" w:pos="5040"/>
        </w:tabs>
        <w:spacing w:after="0"/>
        <w:jc w:val="center"/>
        <w:rPr>
          <w:rFonts w:ascii="Ebrima" w:hAnsi="Ebrima" w:cs="Segoe UI Light"/>
          <w:b/>
          <w:sz w:val="22"/>
          <w:szCs w:val="22"/>
        </w:rPr>
      </w:pPr>
      <w:r w:rsidRPr="00300603">
        <w:rPr>
          <w:rFonts w:ascii="Ebrima" w:hAnsi="Ebrima" w:cs="Segoe UI Light"/>
          <w:b/>
          <w:sz w:val="22"/>
          <w:szCs w:val="22"/>
        </w:rPr>
        <w:t xml:space="preserve">„ROZWIJANIE ŚWIADOMOŚCI ZDROWOTNEJ W SPORCIE </w:t>
      </w:r>
    </w:p>
    <w:p w:rsidR="00300603" w:rsidRPr="00300603" w:rsidRDefault="00300603" w:rsidP="00300603">
      <w:pPr>
        <w:pStyle w:val="Tekstpodstawowy"/>
        <w:tabs>
          <w:tab w:val="left" w:pos="5040"/>
        </w:tabs>
        <w:spacing w:after="0"/>
        <w:jc w:val="center"/>
        <w:rPr>
          <w:rFonts w:ascii="Ebrima" w:hAnsi="Ebrima"/>
          <w:b/>
          <w:sz w:val="22"/>
          <w:szCs w:val="22"/>
        </w:rPr>
      </w:pPr>
      <w:r w:rsidRPr="00300603">
        <w:rPr>
          <w:rFonts w:ascii="Ebrima" w:hAnsi="Ebrima" w:cs="Segoe UI Light"/>
          <w:b/>
          <w:sz w:val="22"/>
          <w:szCs w:val="22"/>
        </w:rPr>
        <w:t xml:space="preserve">POPRZEZ ORGANIZACJĘ SZKOLEŃ DLA DZIECI I MŁODZIEŻY </w:t>
      </w:r>
      <w:r>
        <w:rPr>
          <w:rFonts w:ascii="Ebrima" w:hAnsi="Ebrima" w:cs="Segoe UI Light"/>
          <w:b/>
          <w:sz w:val="22"/>
          <w:szCs w:val="22"/>
        </w:rPr>
        <w:br/>
      </w:r>
      <w:r w:rsidRPr="00300603">
        <w:rPr>
          <w:rFonts w:ascii="Ebrima" w:hAnsi="Ebrima" w:cs="Segoe UI Light"/>
          <w:b/>
          <w:sz w:val="22"/>
          <w:szCs w:val="22"/>
        </w:rPr>
        <w:t>Z TERENU GMINY LUBOMIA W 2019 R.”</w:t>
      </w:r>
    </w:p>
    <w:p w:rsidR="00300603" w:rsidRPr="00300603" w:rsidRDefault="00300603" w:rsidP="005B4FD5">
      <w:pPr>
        <w:pStyle w:val="Tekstpodstawowy"/>
        <w:tabs>
          <w:tab w:val="left" w:pos="5040"/>
        </w:tabs>
        <w:spacing w:after="0"/>
        <w:jc w:val="both"/>
        <w:rPr>
          <w:rFonts w:ascii="Ebrima" w:hAnsi="Ebrima"/>
          <w:sz w:val="22"/>
          <w:szCs w:val="22"/>
        </w:rPr>
      </w:pPr>
    </w:p>
    <w:p w:rsidR="005B4FD5" w:rsidRPr="00300603" w:rsidRDefault="00300603" w:rsidP="005B4FD5">
      <w:pPr>
        <w:pStyle w:val="Tekstpodstawowy"/>
        <w:tabs>
          <w:tab w:val="left" w:pos="5040"/>
        </w:tabs>
        <w:spacing w:after="0"/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przeznaczono kwotę 24.600,00</w:t>
      </w:r>
    </w:p>
    <w:p w:rsidR="00300603" w:rsidRPr="00300603" w:rsidRDefault="00300603" w:rsidP="005B4FD5">
      <w:pPr>
        <w:pStyle w:val="Tekstpodstawowy"/>
        <w:tabs>
          <w:tab w:val="left" w:pos="5040"/>
        </w:tabs>
        <w:spacing w:after="0"/>
        <w:jc w:val="both"/>
        <w:rPr>
          <w:rFonts w:ascii="Ebrima" w:hAnsi="Ebrima"/>
          <w:sz w:val="22"/>
          <w:szCs w:val="22"/>
        </w:rPr>
      </w:pPr>
    </w:p>
    <w:p w:rsidR="00300603" w:rsidRPr="00300603" w:rsidRDefault="00300603" w:rsidP="00300603">
      <w:pPr>
        <w:pStyle w:val="Tekstpodstawowy"/>
        <w:numPr>
          <w:ilvl w:val="1"/>
          <w:numId w:val="1"/>
        </w:numPr>
        <w:tabs>
          <w:tab w:val="left" w:pos="720"/>
          <w:tab w:val="left" w:pos="4320"/>
        </w:tabs>
        <w:spacing w:after="0"/>
        <w:jc w:val="both"/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 xml:space="preserve">MKS Gmina Lubomia </w:t>
      </w:r>
      <w:r w:rsidRPr="00300603">
        <w:rPr>
          <w:rFonts w:ascii="Ebrima" w:hAnsi="Ebrima"/>
          <w:sz w:val="22"/>
          <w:szCs w:val="22"/>
        </w:rPr>
        <w:tab/>
      </w:r>
      <w:r w:rsidRPr="00300603">
        <w:rPr>
          <w:rFonts w:ascii="Ebrima" w:hAnsi="Ebrima"/>
          <w:sz w:val="22"/>
          <w:szCs w:val="22"/>
        </w:rPr>
        <w:tab/>
      </w:r>
      <w:r w:rsidRPr="00300603">
        <w:rPr>
          <w:rFonts w:ascii="Ebrima" w:hAnsi="Ebrima"/>
          <w:sz w:val="22"/>
          <w:szCs w:val="22"/>
        </w:rPr>
        <w:tab/>
        <w:t xml:space="preserve">- </w:t>
      </w:r>
      <w:r w:rsidRPr="00300603">
        <w:rPr>
          <w:rFonts w:ascii="Ebrima" w:hAnsi="Ebrima"/>
          <w:sz w:val="22"/>
          <w:szCs w:val="22"/>
        </w:rPr>
        <w:t>24.6</w:t>
      </w:r>
      <w:r w:rsidRPr="00300603">
        <w:rPr>
          <w:rFonts w:ascii="Ebrima" w:hAnsi="Ebrima"/>
          <w:sz w:val="22"/>
          <w:szCs w:val="22"/>
        </w:rPr>
        <w:t>00,00 zł.</w:t>
      </w:r>
    </w:p>
    <w:p w:rsidR="00300603" w:rsidRPr="00300603" w:rsidRDefault="00300603" w:rsidP="005B4FD5">
      <w:pPr>
        <w:pStyle w:val="Tekstpodstawowy"/>
        <w:tabs>
          <w:tab w:val="left" w:pos="5040"/>
        </w:tabs>
        <w:spacing w:after="0"/>
        <w:jc w:val="both"/>
        <w:rPr>
          <w:rFonts w:ascii="Ebrima" w:hAnsi="Ebrima"/>
          <w:sz w:val="22"/>
          <w:szCs w:val="22"/>
        </w:rPr>
      </w:pPr>
    </w:p>
    <w:p w:rsidR="00300603" w:rsidRPr="00300603" w:rsidRDefault="00300603" w:rsidP="005B4FD5">
      <w:pPr>
        <w:pStyle w:val="Tekstpodstawowy"/>
        <w:tabs>
          <w:tab w:val="left" w:pos="5040"/>
        </w:tabs>
        <w:spacing w:after="0"/>
        <w:jc w:val="both"/>
        <w:rPr>
          <w:rFonts w:ascii="Ebrima" w:hAnsi="Ebrima"/>
          <w:sz w:val="22"/>
          <w:szCs w:val="22"/>
        </w:rPr>
      </w:pPr>
    </w:p>
    <w:p w:rsidR="00252686" w:rsidRPr="00300603" w:rsidRDefault="00252686" w:rsidP="00252686">
      <w:pPr>
        <w:rPr>
          <w:rFonts w:ascii="Ebrima" w:hAnsi="Ebrima"/>
          <w:sz w:val="22"/>
          <w:szCs w:val="22"/>
        </w:rPr>
      </w:pPr>
      <w:r w:rsidRPr="00300603">
        <w:rPr>
          <w:rFonts w:ascii="Ebrima" w:hAnsi="Ebrima"/>
          <w:sz w:val="22"/>
          <w:szCs w:val="22"/>
        </w:rPr>
        <w:t>Dodatkowych informacji na temat konkursu udziela Referat Organizacyjny, Spraw Obywatelskich</w:t>
      </w:r>
      <w:r w:rsidRPr="00300603">
        <w:rPr>
          <w:rFonts w:ascii="Ebrima" w:hAnsi="Ebrima"/>
          <w:sz w:val="22"/>
          <w:szCs w:val="22"/>
        </w:rPr>
        <w:br/>
        <w:t xml:space="preserve"> i Oświaty – Joanna </w:t>
      </w:r>
      <w:proofErr w:type="spellStart"/>
      <w:r w:rsidRPr="00300603">
        <w:rPr>
          <w:rFonts w:ascii="Ebrima" w:hAnsi="Ebrima"/>
          <w:sz w:val="22"/>
          <w:szCs w:val="22"/>
        </w:rPr>
        <w:t>Hartman</w:t>
      </w:r>
      <w:proofErr w:type="spellEnd"/>
      <w:r w:rsidRPr="00300603">
        <w:rPr>
          <w:rFonts w:ascii="Ebrima" w:hAnsi="Ebrima"/>
          <w:sz w:val="22"/>
          <w:szCs w:val="22"/>
        </w:rPr>
        <w:t xml:space="preserve"> tel. 32/4516 614 wew. 46</w:t>
      </w:r>
    </w:p>
    <w:p w:rsidR="00252686" w:rsidRPr="00300603" w:rsidRDefault="00252686" w:rsidP="00252686">
      <w:pPr>
        <w:jc w:val="both"/>
        <w:rPr>
          <w:rFonts w:ascii="Ebrima" w:hAnsi="Ebrima"/>
          <w:sz w:val="22"/>
          <w:szCs w:val="22"/>
        </w:rPr>
      </w:pPr>
    </w:p>
    <w:p w:rsidR="00252686" w:rsidRPr="00300603" w:rsidRDefault="00252686" w:rsidP="00252686">
      <w:pPr>
        <w:rPr>
          <w:rFonts w:ascii="Ebrima" w:hAnsi="Ebrima"/>
          <w:sz w:val="22"/>
          <w:szCs w:val="22"/>
        </w:rPr>
      </w:pPr>
    </w:p>
    <w:p w:rsidR="00252686" w:rsidRPr="00300603" w:rsidRDefault="00252686" w:rsidP="00252686">
      <w:pPr>
        <w:rPr>
          <w:rFonts w:ascii="Ebrima" w:hAnsi="Ebrima"/>
          <w:sz w:val="22"/>
          <w:szCs w:val="22"/>
        </w:rPr>
      </w:pPr>
    </w:p>
    <w:p w:rsidR="00252686" w:rsidRPr="00300603" w:rsidRDefault="00252686" w:rsidP="00252686">
      <w:pPr>
        <w:rPr>
          <w:rFonts w:ascii="Ebrima" w:hAnsi="Ebrima"/>
          <w:sz w:val="22"/>
          <w:szCs w:val="22"/>
        </w:rPr>
      </w:pPr>
    </w:p>
    <w:p w:rsidR="00D47220" w:rsidRDefault="00D47220" w:rsidP="00D47220">
      <w:pPr>
        <w:ind w:left="5664" w:firstLine="708"/>
        <w:rPr>
          <w:rFonts w:ascii="Ebrima" w:hAnsi="Ebrima"/>
          <w:sz w:val="22"/>
          <w:szCs w:val="22"/>
        </w:rPr>
      </w:pPr>
    </w:p>
    <w:p w:rsidR="00252686" w:rsidRDefault="00D47220" w:rsidP="00D47220">
      <w:pPr>
        <w:ind w:left="5664" w:firstLine="708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WÓJT GMINY</w:t>
      </w:r>
    </w:p>
    <w:p w:rsidR="00D47220" w:rsidRPr="00300603" w:rsidRDefault="00D47220" w:rsidP="00D47220">
      <w:pPr>
        <w:ind w:left="5664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   </w:t>
      </w:r>
      <w:bookmarkStart w:id="0" w:name="_GoBack"/>
      <w:bookmarkEnd w:id="0"/>
      <w:r>
        <w:rPr>
          <w:rFonts w:ascii="Ebrima" w:hAnsi="Ebrima"/>
          <w:sz w:val="22"/>
          <w:szCs w:val="22"/>
        </w:rPr>
        <w:t>/-/ r.pr. dr Czesław Burek</w:t>
      </w:r>
    </w:p>
    <w:p w:rsidR="00252686" w:rsidRPr="00300603" w:rsidRDefault="00252686" w:rsidP="00252686">
      <w:pPr>
        <w:rPr>
          <w:rFonts w:ascii="Ebrima" w:hAnsi="Ebrima"/>
          <w:sz w:val="22"/>
          <w:szCs w:val="22"/>
        </w:rPr>
      </w:pPr>
    </w:p>
    <w:p w:rsidR="00093F33" w:rsidRPr="00300603" w:rsidRDefault="00093F33">
      <w:pPr>
        <w:rPr>
          <w:rFonts w:ascii="Ebrima" w:hAnsi="Ebrima"/>
        </w:rPr>
      </w:pPr>
    </w:p>
    <w:sectPr w:rsidR="00093F33" w:rsidRPr="0030060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4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DAC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8A8005C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5B62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34"/>
        </w:tabs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91"/>
        </w:tabs>
        <w:ind w:left="1791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2"/>
        </w:tabs>
        <w:ind w:left="2862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9"/>
        </w:tabs>
        <w:ind w:left="3219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6"/>
        </w:tabs>
        <w:ind w:left="3576" w:hanging="363"/>
      </w:pPr>
      <w:rPr>
        <w:rFonts w:hint="default"/>
      </w:rPr>
    </w:lvl>
  </w:abstractNum>
  <w:abstractNum w:abstractNumId="4">
    <w:nsid w:val="00000005"/>
    <w:multiLevelType w:val="multilevel"/>
    <w:tmpl w:val="17BAA57A"/>
    <w:lvl w:ilvl="0">
      <w:start w:val="1"/>
      <w:numFmt w:val="decimal"/>
      <w:lvlText w:val="%1)"/>
      <w:lvlJc w:val="left"/>
      <w:pPr>
        <w:tabs>
          <w:tab w:val="num" w:pos="1077"/>
        </w:tabs>
        <w:ind w:left="1440" w:hanging="363"/>
      </w:pPr>
      <w:rPr>
        <w:rFonts w:ascii="Ebrima" w:eastAsia="Lucida Sans Unicode" w:hAnsi="Ebrima" w:cs="Mang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0000006"/>
    <w:multiLevelType w:val="multilevel"/>
    <w:tmpl w:val="7306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54D0A23"/>
    <w:multiLevelType w:val="hybridMultilevel"/>
    <w:tmpl w:val="46741CB6"/>
    <w:lvl w:ilvl="0" w:tplc="3FB09082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AA229F8"/>
    <w:multiLevelType w:val="hybridMultilevel"/>
    <w:tmpl w:val="4CC45B4C"/>
    <w:lvl w:ilvl="0" w:tplc="00646ADA">
      <w:start w:val="1"/>
      <w:numFmt w:val="decimal"/>
      <w:lvlText w:val="%1)"/>
      <w:lvlJc w:val="left"/>
      <w:pPr>
        <w:ind w:left="1080" w:hanging="360"/>
      </w:pPr>
      <w:rPr>
        <w:rFonts w:eastAsia="Lucida Sans Unicode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1C2124"/>
    <w:multiLevelType w:val="hybridMultilevel"/>
    <w:tmpl w:val="3AC632BA"/>
    <w:lvl w:ilvl="0" w:tplc="6B32EB28">
      <w:start w:val="1"/>
      <w:numFmt w:val="decimal"/>
      <w:lvlText w:val="%1)"/>
      <w:lvlJc w:val="left"/>
      <w:pPr>
        <w:ind w:left="1125" w:hanging="42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C220AFD"/>
    <w:multiLevelType w:val="hybridMultilevel"/>
    <w:tmpl w:val="F4DAE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507EA4">
      <w:start w:val="1"/>
      <w:numFmt w:val="decimal"/>
      <w:lvlText w:val="%2)"/>
      <w:lvlJc w:val="left"/>
      <w:pPr>
        <w:ind w:left="1440" w:hanging="360"/>
      </w:pPr>
      <w:rPr>
        <w:rFonts w:eastAsia="Lucida Sans Unicod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310F2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E5B311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86"/>
    <w:rsid w:val="00093F33"/>
    <w:rsid w:val="000B565B"/>
    <w:rsid w:val="00252686"/>
    <w:rsid w:val="00300603"/>
    <w:rsid w:val="00392F20"/>
    <w:rsid w:val="005B4FD5"/>
    <w:rsid w:val="00847F98"/>
    <w:rsid w:val="00C21CE7"/>
    <w:rsid w:val="00C26322"/>
    <w:rsid w:val="00CC7D3B"/>
    <w:rsid w:val="00D4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68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5268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52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86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25268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52686"/>
    <w:rPr>
      <w:rFonts w:ascii="Times New Roman" w:eastAsia="Lucida Sans Unicode" w:hAnsi="Times New Roman" w:cs="Mangal"/>
      <w:b/>
      <w:bCs/>
      <w:kern w:val="1"/>
      <w:sz w:val="28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686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52686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C21CE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68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5268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52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86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25268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52686"/>
    <w:rPr>
      <w:rFonts w:ascii="Times New Roman" w:eastAsia="Lucida Sans Unicode" w:hAnsi="Times New Roman" w:cs="Mangal"/>
      <w:b/>
      <w:bCs/>
      <w:kern w:val="1"/>
      <w:sz w:val="28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686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52686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C21CE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zytek.gov.pl/nowe-wzory-ofert-umow-i-sprawozd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bom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1403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Hartman</dc:creator>
  <cp:lastModifiedBy>Joanna Hartman</cp:lastModifiedBy>
  <cp:revision>3</cp:revision>
  <cp:lastPrinted>2020-02-21T08:43:00Z</cp:lastPrinted>
  <dcterms:created xsi:type="dcterms:W3CDTF">2020-02-21T07:26:00Z</dcterms:created>
  <dcterms:modified xsi:type="dcterms:W3CDTF">2020-02-21T08:49:00Z</dcterms:modified>
</cp:coreProperties>
</file>