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9B" w:rsidRPr="007F5326" w:rsidRDefault="0089189B" w:rsidP="0089189B">
      <w:pPr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 xml:space="preserve">Z przyjemnością informujemy, </w:t>
      </w:r>
      <w:r w:rsidR="007C6FD9">
        <w:rPr>
          <w:rFonts w:ascii="Arial" w:hAnsi="Arial" w:cs="Arial"/>
          <w:sz w:val="30"/>
          <w:szCs w:val="30"/>
        </w:rPr>
        <w:t>wniosek złożony przez G</w:t>
      </w:r>
      <w:r w:rsidR="005B514F">
        <w:rPr>
          <w:rFonts w:ascii="Arial" w:hAnsi="Arial" w:cs="Arial"/>
          <w:sz w:val="30"/>
          <w:szCs w:val="30"/>
        </w:rPr>
        <w:t>minę</w:t>
      </w:r>
      <w:r w:rsidR="007C6FD9">
        <w:rPr>
          <w:rFonts w:ascii="Arial" w:hAnsi="Arial" w:cs="Arial"/>
          <w:sz w:val="30"/>
          <w:szCs w:val="30"/>
        </w:rPr>
        <w:t xml:space="preserve"> Dobrzyca na do </w:t>
      </w:r>
      <w:r w:rsidRPr="007F5326">
        <w:rPr>
          <w:rFonts w:ascii="Arial" w:hAnsi="Arial" w:cs="Arial"/>
          <w:sz w:val="30"/>
          <w:szCs w:val="30"/>
        </w:rPr>
        <w:t xml:space="preserve">dofinansowanie </w:t>
      </w:r>
      <w:r w:rsidR="007C6FD9">
        <w:rPr>
          <w:rFonts w:ascii="Arial" w:hAnsi="Arial" w:cs="Arial"/>
          <w:sz w:val="30"/>
          <w:szCs w:val="30"/>
        </w:rPr>
        <w:t xml:space="preserve">realizacji </w:t>
      </w:r>
      <w:r w:rsidRPr="007F5326">
        <w:rPr>
          <w:rFonts w:ascii="Arial" w:hAnsi="Arial" w:cs="Arial"/>
          <w:sz w:val="30"/>
          <w:szCs w:val="30"/>
        </w:rPr>
        <w:t>projektu pn.:</w:t>
      </w:r>
    </w:p>
    <w:p w:rsidR="0089189B" w:rsidRDefault="0089189B" w:rsidP="00C47D9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326">
        <w:rPr>
          <w:rFonts w:ascii="Arial" w:hAnsi="Arial" w:cs="Arial"/>
          <w:b/>
          <w:bCs/>
          <w:sz w:val="30"/>
          <w:szCs w:val="30"/>
        </w:rPr>
        <w:t>„</w:t>
      </w:r>
      <w:r w:rsidR="007C6FD9">
        <w:rPr>
          <w:rFonts w:ascii="Arial" w:hAnsi="Arial" w:cs="Arial"/>
          <w:b/>
          <w:bCs/>
          <w:sz w:val="30"/>
          <w:szCs w:val="30"/>
        </w:rPr>
        <w:t>Chcemy być lepsi- wsparcie uczniów</w:t>
      </w:r>
      <w:r w:rsidR="005B514F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="005B514F">
        <w:rPr>
          <w:rFonts w:ascii="Arial" w:hAnsi="Arial" w:cs="Arial"/>
          <w:b/>
          <w:bCs/>
          <w:sz w:val="30"/>
          <w:szCs w:val="30"/>
        </w:rPr>
        <w:t>szkół</w:t>
      </w:r>
      <w:proofErr w:type="spellEnd"/>
      <w:r w:rsidR="005B514F">
        <w:rPr>
          <w:rFonts w:ascii="Arial" w:hAnsi="Arial" w:cs="Arial"/>
          <w:b/>
          <w:bCs/>
          <w:sz w:val="30"/>
          <w:szCs w:val="30"/>
        </w:rPr>
        <w:t xml:space="preserve"> na terenie Gminy D</w:t>
      </w:r>
      <w:r w:rsidR="007C6FD9">
        <w:rPr>
          <w:rFonts w:ascii="Arial" w:hAnsi="Arial" w:cs="Arial"/>
          <w:b/>
          <w:bCs/>
          <w:sz w:val="30"/>
          <w:szCs w:val="30"/>
        </w:rPr>
        <w:t>obrzyca</w:t>
      </w:r>
      <w:r w:rsidRPr="007F5326">
        <w:rPr>
          <w:rFonts w:ascii="Arial" w:hAnsi="Arial" w:cs="Arial"/>
          <w:b/>
          <w:bCs/>
          <w:sz w:val="30"/>
          <w:szCs w:val="30"/>
        </w:rPr>
        <w:t>”</w:t>
      </w:r>
    </w:p>
    <w:p w:rsidR="007C6FD9" w:rsidRPr="007F5326" w:rsidRDefault="007C6FD9" w:rsidP="00C47D9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C6FD9">
        <w:rPr>
          <w:rFonts w:ascii="Arial" w:hAnsi="Arial" w:cs="Arial"/>
          <w:bCs/>
          <w:sz w:val="30"/>
          <w:szCs w:val="30"/>
        </w:rPr>
        <w:t>uzyskał pozytywną ocenę i został wybrany do dofinansowania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:rsidR="00797510" w:rsidRPr="007F5326" w:rsidRDefault="0089189B" w:rsidP="0089189B">
      <w:pPr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>Projekt wdrażany jest w ramach Regionalnego Programu Operacyjnego</w:t>
      </w:r>
      <w:r w:rsidR="00F31B4F" w:rsidRPr="007F5326">
        <w:rPr>
          <w:rFonts w:ascii="Arial" w:hAnsi="Arial" w:cs="Arial"/>
          <w:sz w:val="30"/>
          <w:szCs w:val="30"/>
        </w:rPr>
        <w:t xml:space="preserve"> Województwa Wielkopolskiego, Działanie 8</w:t>
      </w:r>
      <w:r w:rsidR="007C6FD9">
        <w:rPr>
          <w:rFonts w:ascii="Arial" w:hAnsi="Arial" w:cs="Arial"/>
          <w:sz w:val="30"/>
          <w:szCs w:val="30"/>
        </w:rPr>
        <w:t>.1.2</w:t>
      </w:r>
      <w:r w:rsidR="00F31B4F" w:rsidRPr="007F5326">
        <w:rPr>
          <w:rFonts w:ascii="Arial" w:hAnsi="Arial" w:cs="Arial"/>
          <w:sz w:val="30"/>
          <w:szCs w:val="30"/>
        </w:rPr>
        <w:t xml:space="preserve"> </w:t>
      </w:r>
      <w:r w:rsidR="007C6FD9">
        <w:rPr>
          <w:rFonts w:ascii="Arial" w:hAnsi="Arial" w:cs="Arial"/>
          <w:sz w:val="30"/>
          <w:szCs w:val="30"/>
        </w:rPr>
        <w:t>kształcenie ogólne</w:t>
      </w:r>
      <w:r w:rsidRPr="007F5326">
        <w:rPr>
          <w:rFonts w:ascii="Arial" w:hAnsi="Arial" w:cs="Arial"/>
          <w:sz w:val="30"/>
          <w:szCs w:val="30"/>
        </w:rPr>
        <w:t xml:space="preserve">, współfinansowany ze środków Unii Europejskiej w ramach Europejskiego Funduszu Społecznego. Projekt realizowany będzie </w:t>
      </w:r>
      <w:r w:rsidR="007C6FD9">
        <w:rPr>
          <w:rFonts w:ascii="Arial" w:hAnsi="Arial" w:cs="Arial"/>
          <w:sz w:val="30"/>
          <w:szCs w:val="30"/>
        </w:rPr>
        <w:t>w 2018 roku.</w:t>
      </w:r>
    </w:p>
    <w:p w:rsidR="00797510" w:rsidRDefault="00797510" w:rsidP="00351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 xml:space="preserve">Projekt obejmuje wsparcie </w:t>
      </w:r>
      <w:r w:rsidR="007C6FD9">
        <w:rPr>
          <w:rFonts w:ascii="Arial" w:hAnsi="Arial" w:cs="Arial"/>
          <w:sz w:val="30"/>
          <w:szCs w:val="30"/>
        </w:rPr>
        <w:t>Szkoły Podstawowej im . Mikołaja Kopernika w Dobrzycy oraz Gimnazjum im. Stanisława Mikołajczyka w Dobrzycy</w:t>
      </w:r>
      <w:r w:rsidRPr="007F5326">
        <w:rPr>
          <w:rFonts w:ascii="Arial" w:hAnsi="Arial" w:cs="Arial"/>
          <w:sz w:val="30"/>
          <w:szCs w:val="30"/>
        </w:rPr>
        <w:t>, w zakresie:</w:t>
      </w:r>
    </w:p>
    <w:p w:rsidR="007C6FD9" w:rsidRPr="007F5326" w:rsidRDefault="007C6FD9" w:rsidP="00351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7C6FD9" w:rsidRDefault="00797510" w:rsidP="00351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 xml:space="preserve">- </w:t>
      </w:r>
      <w:r w:rsidR="007C6FD9">
        <w:rPr>
          <w:rFonts w:ascii="Arial" w:hAnsi="Arial" w:cs="Arial"/>
          <w:sz w:val="30"/>
          <w:szCs w:val="30"/>
        </w:rPr>
        <w:t>realizacji zajęć rozwijających uzdolnienia matematyczno-przyrodni</w:t>
      </w:r>
      <w:r w:rsidR="005B514F">
        <w:rPr>
          <w:rFonts w:ascii="Arial" w:hAnsi="Arial" w:cs="Arial"/>
          <w:sz w:val="30"/>
          <w:szCs w:val="30"/>
        </w:rPr>
        <w:t xml:space="preserve">cze, </w:t>
      </w:r>
      <w:r w:rsidR="007C6FD9">
        <w:rPr>
          <w:rFonts w:ascii="Arial" w:hAnsi="Arial" w:cs="Arial"/>
          <w:sz w:val="30"/>
          <w:szCs w:val="30"/>
        </w:rPr>
        <w:t>języka angielskiego</w:t>
      </w:r>
      <w:r w:rsidR="005B514F">
        <w:rPr>
          <w:rFonts w:ascii="Arial" w:hAnsi="Arial" w:cs="Arial"/>
          <w:sz w:val="30"/>
          <w:szCs w:val="30"/>
        </w:rPr>
        <w:t xml:space="preserve"> i niemieckiego</w:t>
      </w:r>
    </w:p>
    <w:p w:rsidR="00797510" w:rsidRPr="007F5326" w:rsidRDefault="00797510" w:rsidP="00351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B514F" w:rsidRDefault="005B514F" w:rsidP="005B51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 dodatkowych zajęć wyrównujących</w:t>
      </w:r>
      <w:r w:rsidR="00797510" w:rsidRPr="007F5326">
        <w:rPr>
          <w:rFonts w:ascii="Arial" w:hAnsi="Arial" w:cs="Arial"/>
          <w:sz w:val="30"/>
          <w:szCs w:val="30"/>
        </w:rPr>
        <w:t xml:space="preserve"> szanse edukacyjne </w:t>
      </w:r>
      <w:r w:rsidR="007C6FD9">
        <w:rPr>
          <w:rFonts w:ascii="Arial" w:hAnsi="Arial" w:cs="Arial"/>
          <w:sz w:val="30"/>
          <w:szCs w:val="30"/>
        </w:rPr>
        <w:t>w zakresie nauk matematyczno-przyrodniczych</w:t>
      </w:r>
      <w:r w:rsidRPr="005B514F">
        <w:rPr>
          <w:rFonts w:ascii="Arial" w:hAnsi="Arial" w:cs="Arial"/>
          <w:sz w:val="30"/>
          <w:szCs w:val="30"/>
        </w:rPr>
        <w:t xml:space="preserve"> </w:t>
      </w:r>
    </w:p>
    <w:p w:rsidR="007C6FD9" w:rsidRPr="007F5326" w:rsidRDefault="007C6FD9" w:rsidP="00351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30"/>
          <w:szCs w:val="30"/>
        </w:rPr>
      </w:pPr>
    </w:p>
    <w:p w:rsidR="005B514F" w:rsidRDefault="005B514F" w:rsidP="005B51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 warsztaty edukacyjno – dydaktyczne, </w:t>
      </w:r>
    </w:p>
    <w:p w:rsidR="005B514F" w:rsidRDefault="005B514F" w:rsidP="005B51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B514F" w:rsidRDefault="005B514F" w:rsidP="005B51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warsztaty inicjatywności i przedsiębiorczości oraz warsztaty przyrodnicze z elementami ekologii.</w:t>
      </w:r>
    </w:p>
    <w:p w:rsidR="00C94778" w:rsidRDefault="00C94778" w:rsidP="00C47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B514F" w:rsidRDefault="00C94778" w:rsidP="00C94778">
      <w:pPr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>- doskonalenia umiejętności i kompetencji zawodowych nauczycieli</w:t>
      </w:r>
      <w:r>
        <w:rPr>
          <w:rFonts w:ascii="Arial" w:hAnsi="Arial" w:cs="Arial"/>
          <w:sz w:val="30"/>
          <w:szCs w:val="30"/>
        </w:rPr>
        <w:t xml:space="preserve"> (8). </w:t>
      </w:r>
    </w:p>
    <w:p w:rsidR="00C94778" w:rsidRDefault="00C94778" w:rsidP="00C9477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Grupę docelową będą stanowili</w:t>
      </w:r>
      <w:r w:rsidRPr="007F532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uczniowie klas IV-VII szkoły podstawowej oraz </w:t>
      </w:r>
      <w:proofErr w:type="spellStart"/>
      <w:r>
        <w:rPr>
          <w:rFonts w:ascii="Arial" w:hAnsi="Arial" w:cs="Arial"/>
          <w:sz w:val="30"/>
          <w:szCs w:val="30"/>
        </w:rPr>
        <w:t>gimnazjum</w:t>
      </w:r>
      <w:proofErr w:type="spellEnd"/>
      <w:r>
        <w:rPr>
          <w:rFonts w:ascii="Arial" w:hAnsi="Arial" w:cs="Arial"/>
          <w:sz w:val="30"/>
          <w:szCs w:val="30"/>
        </w:rPr>
        <w:t xml:space="preserve"> - łącznie 397 uczniów.</w:t>
      </w:r>
    </w:p>
    <w:p w:rsidR="00C94778" w:rsidRDefault="00C94778" w:rsidP="00C47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C94778" w:rsidRPr="007F5326" w:rsidRDefault="00C94778" w:rsidP="00C47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C94778" w:rsidRDefault="00C94778" w:rsidP="00C94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C94778" w:rsidRDefault="00C94778" w:rsidP="0089189B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Oferta skierowany jest również dla uczniów o specjalnych potrzebach edukacyjnych.</w:t>
      </w:r>
    </w:p>
    <w:p w:rsidR="007C6FD9" w:rsidRDefault="00C94778" w:rsidP="0089189B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 ramach projektu</w:t>
      </w:r>
      <w:r w:rsidR="007C6FD9">
        <w:rPr>
          <w:rFonts w:ascii="Arial" w:hAnsi="Arial" w:cs="Arial"/>
          <w:sz w:val="30"/>
          <w:szCs w:val="30"/>
        </w:rPr>
        <w:t xml:space="preserve"> przewiduje się doposażenie praco</w:t>
      </w:r>
      <w:r>
        <w:rPr>
          <w:rFonts w:ascii="Arial" w:hAnsi="Arial" w:cs="Arial"/>
          <w:sz w:val="30"/>
          <w:szCs w:val="30"/>
        </w:rPr>
        <w:t>wni przyrodniczo-matematycznych w nowoczesne pomoce i materiały dydaktyczne.</w:t>
      </w:r>
    </w:p>
    <w:p w:rsidR="007C6FD9" w:rsidRDefault="007C6FD9" w:rsidP="0089189B">
      <w:pPr>
        <w:jc w:val="both"/>
        <w:rPr>
          <w:rFonts w:ascii="Arial" w:hAnsi="Arial" w:cs="Arial"/>
          <w:sz w:val="30"/>
          <w:szCs w:val="30"/>
        </w:rPr>
      </w:pPr>
    </w:p>
    <w:p w:rsidR="00C94778" w:rsidRDefault="00C94778" w:rsidP="00C94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E81D3A" w:rsidRPr="007F5326" w:rsidRDefault="00764A29" w:rsidP="00C47D97">
      <w:pPr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7F5326">
        <w:rPr>
          <w:rFonts w:ascii="Arial" w:hAnsi="Arial" w:cs="Arial"/>
          <w:color w:val="000000" w:themeColor="text1"/>
          <w:sz w:val="30"/>
          <w:szCs w:val="30"/>
        </w:rPr>
        <w:t>C</w:t>
      </w:r>
      <w:r w:rsidR="00C94778">
        <w:rPr>
          <w:rFonts w:ascii="Arial" w:hAnsi="Arial" w:cs="Arial"/>
          <w:color w:val="000000" w:themeColor="text1"/>
          <w:sz w:val="30"/>
          <w:szCs w:val="30"/>
        </w:rPr>
        <w:t>ałkowita wartość projektu: 270 021</w:t>
      </w:r>
      <w:r w:rsidRPr="007F5326">
        <w:rPr>
          <w:rFonts w:ascii="Arial" w:hAnsi="Arial" w:cs="Arial"/>
          <w:color w:val="000000" w:themeColor="text1"/>
          <w:sz w:val="30"/>
          <w:szCs w:val="30"/>
        </w:rPr>
        <w:t>,00</w:t>
      </w:r>
      <w:r w:rsidR="007F5326">
        <w:rPr>
          <w:rFonts w:ascii="Arial" w:hAnsi="Arial" w:cs="Arial"/>
          <w:color w:val="000000" w:themeColor="text1"/>
          <w:sz w:val="30"/>
          <w:szCs w:val="30"/>
        </w:rPr>
        <w:t xml:space="preserve"> zł</w:t>
      </w:r>
    </w:p>
    <w:p w:rsidR="00764A29" w:rsidRPr="007F5326" w:rsidRDefault="00764A29" w:rsidP="00C47D97">
      <w:pPr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7F5326">
        <w:rPr>
          <w:rFonts w:ascii="Arial" w:hAnsi="Arial" w:cs="Arial"/>
          <w:color w:val="000000" w:themeColor="text1"/>
          <w:sz w:val="30"/>
          <w:szCs w:val="30"/>
        </w:rPr>
        <w:t xml:space="preserve">Kwota dofinansowania: </w:t>
      </w:r>
      <w:r w:rsidR="00C94778">
        <w:rPr>
          <w:rFonts w:ascii="Arial" w:hAnsi="Arial" w:cs="Arial"/>
          <w:color w:val="000000" w:themeColor="text1"/>
          <w:sz w:val="30"/>
          <w:szCs w:val="30"/>
        </w:rPr>
        <w:t>256</w:t>
      </w:r>
      <w:r w:rsidRPr="007F532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94778">
        <w:rPr>
          <w:rFonts w:ascii="Arial" w:hAnsi="Arial" w:cs="Arial"/>
          <w:color w:val="000000" w:themeColor="text1"/>
          <w:sz w:val="30"/>
          <w:szCs w:val="30"/>
        </w:rPr>
        <w:t>519,95</w:t>
      </w:r>
      <w:r w:rsidR="007F5326">
        <w:rPr>
          <w:rFonts w:ascii="Arial" w:hAnsi="Arial" w:cs="Arial"/>
          <w:color w:val="000000" w:themeColor="text1"/>
          <w:sz w:val="30"/>
          <w:szCs w:val="30"/>
        </w:rPr>
        <w:t xml:space="preserve"> zł</w:t>
      </w:r>
    </w:p>
    <w:sectPr w:rsidR="00764A29" w:rsidRPr="007F5326" w:rsidSect="00C746CE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B9" w:rsidRDefault="000E7BB9" w:rsidP="00797510">
      <w:pPr>
        <w:spacing w:after="0" w:line="240" w:lineRule="auto"/>
      </w:pPr>
      <w:r>
        <w:separator/>
      </w:r>
    </w:p>
  </w:endnote>
  <w:endnote w:type="continuationSeparator" w:id="0">
    <w:p w:rsidR="000E7BB9" w:rsidRDefault="000E7BB9" w:rsidP="0079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B9" w:rsidRDefault="000E7BB9" w:rsidP="00797510">
      <w:pPr>
        <w:spacing w:after="0" w:line="240" w:lineRule="auto"/>
      </w:pPr>
      <w:r>
        <w:separator/>
      </w:r>
    </w:p>
  </w:footnote>
  <w:footnote w:type="continuationSeparator" w:id="0">
    <w:p w:rsidR="000E7BB9" w:rsidRDefault="000E7BB9" w:rsidP="0079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19" w:rsidRDefault="008E496E">
    <w:pPr>
      <w:pStyle w:val="Nagwek"/>
    </w:pPr>
    <w:r>
      <w:rPr>
        <w:noProof/>
        <w:lang w:eastAsia="pl-PL"/>
      </w:rPr>
      <w:drawing>
        <wp:inline distT="0" distB="0" distL="0" distR="0">
          <wp:extent cx="5760720" cy="572933"/>
          <wp:effectExtent l="0" t="0" r="0" b="0"/>
          <wp:docPr id="2" name="Obraz 2" descr="C:\Users\user19\AppData\Local\Microsoft\Windows\INetCacheContent.Word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9\AppData\Local\Microsoft\Windows\INetCacheContent.Word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89B"/>
    <w:rsid w:val="00047FC2"/>
    <w:rsid w:val="000E7BB9"/>
    <w:rsid w:val="0035138F"/>
    <w:rsid w:val="004626D2"/>
    <w:rsid w:val="005B514F"/>
    <w:rsid w:val="005C5E83"/>
    <w:rsid w:val="00611949"/>
    <w:rsid w:val="006611DE"/>
    <w:rsid w:val="00764A29"/>
    <w:rsid w:val="00797510"/>
    <w:rsid w:val="007C6FD9"/>
    <w:rsid w:val="007F5326"/>
    <w:rsid w:val="0089189B"/>
    <w:rsid w:val="008E496E"/>
    <w:rsid w:val="009823BA"/>
    <w:rsid w:val="00BA42A3"/>
    <w:rsid w:val="00C47D97"/>
    <w:rsid w:val="00C75CDC"/>
    <w:rsid w:val="00C94778"/>
    <w:rsid w:val="00CA44D5"/>
    <w:rsid w:val="00E74C20"/>
    <w:rsid w:val="00E81D3A"/>
    <w:rsid w:val="00F3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8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B"/>
  </w:style>
  <w:style w:type="paragraph" w:styleId="Stopka">
    <w:name w:val="footer"/>
    <w:basedOn w:val="Normalny"/>
    <w:link w:val="StopkaZnak"/>
    <w:uiPriority w:val="99"/>
    <w:unhideWhenUsed/>
    <w:rsid w:val="0079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510"/>
  </w:style>
  <w:style w:type="paragraph" w:styleId="Tekstdymka">
    <w:name w:val="Balloon Text"/>
    <w:basedOn w:val="Normalny"/>
    <w:link w:val="TekstdymkaZnak"/>
    <w:uiPriority w:val="99"/>
    <w:semiHidden/>
    <w:unhideWhenUsed/>
    <w:rsid w:val="007F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Mariola Fab-Wil</cp:lastModifiedBy>
  <cp:revision>14</cp:revision>
  <dcterms:created xsi:type="dcterms:W3CDTF">2016-10-10T09:35:00Z</dcterms:created>
  <dcterms:modified xsi:type="dcterms:W3CDTF">2017-06-20T12:09:00Z</dcterms:modified>
</cp:coreProperties>
</file>