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949" w:rsidRDefault="007C1949" w:rsidP="007C1949">
      <w:pPr>
        <w:pStyle w:val="Tekstpodstawowy"/>
        <w:spacing w:before="1080" w:line="240" w:lineRule="auto"/>
        <w:rPr>
          <w:sz w:val="20"/>
        </w:rPr>
      </w:pPr>
      <w:r>
        <w:rPr>
          <w:sz w:val="20"/>
        </w:rPr>
        <w:t>....................................................................</w:t>
      </w:r>
    </w:p>
    <w:p w:rsidR="007C1949" w:rsidRDefault="007C1949" w:rsidP="007C1949">
      <w:pPr>
        <w:spacing w:after="360"/>
        <w:rPr>
          <w:i/>
          <w:sz w:val="14"/>
        </w:rPr>
      </w:pPr>
      <w:r>
        <w:rPr>
          <w:i/>
        </w:rPr>
        <w:t xml:space="preserve">                   </w:t>
      </w:r>
      <w:r>
        <w:rPr>
          <w:i/>
          <w:sz w:val="14"/>
        </w:rPr>
        <w:t xml:space="preserve">nazwa organizacji </w:t>
      </w:r>
    </w:p>
    <w:p w:rsidR="007C1949" w:rsidRDefault="007C1949" w:rsidP="007C1949">
      <w:pPr>
        <w:spacing w:after="360" w:line="360" w:lineRule="auto"/>
        <w:jc w:val="center"/>
        <w:rPr>
          <w:b/>
          <w:sz w:val="22"/>
          <w:szCs w:val="25"/>
        </w:rPr>
      </w:pPr>
      <w:r>
        <w:rPr>
          <w:b/>
          <w:sz w:val="22"/>
          <w:szCs w:val="25"/>
        </w:rPr>
        <w:t>Oświadczenie o kwalifikowalności VAT</w:t>
      </w:r>
    </w:p>
    <w:p w:rsidR="007C1949" w:rsidRDefault="007C1949" w:rsidP="007C1949">
      <w:pPr>
        <w:spacing w:line="480" w:lineRule="auto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związku z ofertą składaną w dniu ...................................... 2016 r. w ramach otwartego konkursu ofert, ogłoszonego przez </w:t>
      </w:r>
      <w:r>
        <w:rPr>
          <w:sz w:val="20"/>
          <w:szCs w:val="20"/>
        </w:rPr>
        <w:t>Wójta Gminy Świętajno</w:t>
      </w:r>
      <w:r>
        <w:rPr>
          <w:sz w:val="20"/>
          <w:szCs w:val="20"/>
        </w:rPr>
        <w:t xml:space="preserve">, na realizację zadania publicznego </w:t>
      </w:r>
      <w:r>
        <w:rPr>
          <w:sz w:val="20"/>
          <w:szCs w:val="20"/>
        </w:rPr>
        <w:t>Gminy Świętajno</w:t>
      </w:r>
      <w:r>
        <w:rPr>
          <w:sz w:val="20"/>
          <w:szCs w:val="20"/>
        </w:rPr>
        <w:t xml:space="preserve"> w 2016 r. </w:t>
      </w:r>
      <w:r>
        <w:rPr>
          <w:sz w:val="20"/>
          <w:szCs w:val="20"/>
        </w:rPr>
        <w:br/>
        <w:t>z zakresu …………………………………………………………………………………………………. pod tytułem ….………………………...…………………………………………………………………….…………</w:t>
      </w:r>
    </w:p>
    <w:p w:rsidR="007C1949" w:rsidRDefault="007C1949" w:rsidP="007C1949">
      <w:pPr>
        <w:spacing w:after="120"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oświadczam(y), że realizując powyższe zadanie organizacja nie może odzyskać w żaden sposób poniesionego kosztu podatku VAT/ może odzyskać poniesiony koszt podatku VAT*.  </w:t>
      </w:r>
    </w:p>
    <w:p w:rsidR="007C1949" w:rsidRDefault="007C1949" w:rsidP="007C1949">
      <w:pPr>
        <w:spacing w:after="360" w:line="480" w:lineRule="auto"/>
        <w:ind w:firstLine="567"/>
        <w:jc w:val="both"/>
        <w:rPr>
          <w:b/>
          <w:sz w:val="20"/>
          <w:szCs w:val="20"/>
        </w:rPr>
      </w:pPr>
      <w:r>
        <w:rPr>
          <w:sz w:val="20"/>
          <w:szCs w:val="20"/>
        </w:rPr>
        <w:t>Jednocześnie zobowiązuję(my) się do zwrotu zrefundowanej w ramach zadania części poniesionego VAT, jeżeli zaistnieją przesłanki umożliwiające odzyskanie tego podatku przez organizację.</w:t>
      </w:r>
    </w:p>
    <w:p w:rsidR="00496FD3" w:rsidRDefault="007C1949" w:rsidP="007C1949">
      <w:r>
        <w:rPr>
          <w:sz w:val="20"/>
          <w:szCs w:val="22"/>
        </w:rPr>
        <w:t>Świętajno</w:t>
      </w:r>
      <w:bookmarkStart w:id="0" w:name="_GoBack"/>
      <w:bookmarkEnd w:id="0"/>
      <w:r>
        <w:rPr>
          <w:sz w:val="20"/>
          <w:szCs w:val="22"/>
        </w:rPr>
        <w:t>, ................................ 2016</w:t>
      </w:r>
    </w:p>
    <w:sectPr w:rsidR="00496F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949"/>
    <w:rsid w:val="000357E7"/>
    <w:rsid w:val="00046BAE"/>
    <w:rsid w:val="001071AF"/>
    <w:rsid w:val="001F4E31"/>
    <w:rsid w:val="00262C9B"/>
    <w:rsid w:val="00275B02"/>
    <w:rsid w:val="002F2C1C"/>
    <w:rsid w:val="003064C4"/>
    <w:rsid w:val="00345CB6"/>
    <w:rsid w:val="00460537"/>
    <w:rsid w:val="00496FD3"/>
    <w:rsid w:val="004F3071"/>
    <w:rsid w:val="005B7F86"/>
    <w:rsid w:val="005E74C8"/>
    <w:rsid w:val="0075263A"/>
    <w:rsid w:val="00776814"/>
    <w:rsid w:val="007B4B04"/>
    <w:rsid w:val="007C1949"/>
    <w:rsid w:val="009160B4"/>
    <w:rsid w:val="00935EF0"/>
    <w:rsid w:val="00962E60"/>
    <w:rsid w:val="00997FB8"/>
    <w:rsid w:val="00A35E12"/>
    <w:rsid w:val="00A44F3C"/>
    <w:rsid w:val="00AC314B"/>
    <w:rsid w:val="00AD056F"/>
    <w:rsid w:val="00C629A0"/>
    <w:rsid w:val="00CE0836"/>
    <w:rsid w:val="00DC066A"/>
    <w:rsid w:val="00E10334"/>
    <w:rsid w:val="00E25035"/>
    <w:rsid w:val="00EC378B"/>
    <w:rsid w:val="00FE3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1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7C1949"/>
    <w:pPr>
      <w:spacing w:line="360" w:lineRule="auto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C1949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1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7C1949"/>
    <w:pPr>
      <w:spacing w:line="360" w:lineRule="auto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C1949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125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</dc:creator>
  <cp:keywords/>
  <dc:description/>
  <cp:lastModifiedBy>System</cp:lastModifiedBy>
  <cp:revision>1</cp:revision>
  <dcterms:created xsi:type="dcterms:W3CDTF">2016-03-14T11:35:00Z</dcterms:created>
  <dcterms:modified xsi:type="dcterms:W3CDTF">2016-03-14T11:43:00Z</dcterms:modified>
</cp:coreProperties>
</file>