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FF" w:rsidRDefault="00887BFF" w:rsidP="006949E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6949E2" w:rsidRPr="009929AA" w:rsidRDefault="006949E2" w:rsidP="006949E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Punkt Informacyjny Funduszy Europejskich w Kaliszu zaprasza na bezpłatne konsultacje z zakresu możliwości uzyskania wsparcia ze środków Unii Europejskiej </w:t>
      </w:r>
      <w:r w:rsidR="00A81155">
        <w:rPr>
          <w:rFonts w:ascii="Times New Roman" w:eastAsia="Times New Roman" w:hAnsi="Times New Roman" w:cs="Times New Roman"/>
          <w:b/>
          <w:bCs/>
          <w:color w:val="000000"/>
          <w:sz w:val="24"/>
        </w:rPr>
        <w:t> w </w:t>
      </w: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>ramach Mobilnego Punktu Informacyjnego</w:t>
      </w:r>
      <w:r w:rsidR="00E21703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6949E2" w:rsidRPr="009929AA" w:rsidRDefault="006949E2" w:rsidP="006949E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W dniu </w:t>
      </w:r>
      <w:r w:rsidR="00357E32"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 w:rsidR="00E6005A">
        <w:rPr>
          <w:rFonts w:ascii="Times New Roman" w:eastAsia="Times New Roman" w:hAnsi="Times New Roman" w:cs="Times New Roman"/>
          <w:b/>
          <w:color w:val="000000"/>
          <w:sz w:val="24"/>
        </w:rPr>
        <w:t>.10</w:t>
      </w:r>
      <w:r w:rsidR="00451F1F">
        <w:rPr>
          <w:rFonts w:ascii="Times New Roman" w:eastAsia="Times New Roman" w:hAnsi="Times New Roman" w:cs="Times New Roman"/>
          <w:b/>
          <w:color w:val="000000"/>
          <w:sz w:val="24"/>
        </w:rPr>
        <w:t>.2016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roku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w Starostwie Powiatowym w </w:t>
      </w:r>
      <w:r w:rsidR="00326F7F">
        <w:rPr>
          <w:rFonts w:ascii="Times New Roman" w:eastAsia="Times New Roman" w:hAnsi="Times New Roman" w:cs="Times New Roman"/>
          <w:color w:val="000000"/>
          <w:sz w:val="24"/>
        </w:rPr>
        <w:t>Ostrzeszowie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267E">
        <w:rPr>
          <w:rFonts w:ascii="Times New Roman" w:eastAsia="Times New Roman" w:hAnsi="Times New Roman" w:cs="Times New Roman"/>
          <w:color w:val="000000"/>
          <w:sz w:val="24"/>
        </w:rPr>
        <w:t>ul. Zamkowa 31</w:t>
      </w:r>
      <w:r w:rsidR="00E21703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AB26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w</w:t>
      </w:r>
      <w:r w:rsidR="00AB267E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godz. </w:t>
      </w:r>
      <w:r w:rsidR="00DD7543">
        <w:rPr>
          <w:rFonts w:ascii="Times New Roman" w:eastAsia="Times New Roman" w:hAnsi="Times New Roman" w:cs="Times New Roman"/>
          <w:b/>
          <w:color w:val="000000"/>
          <w:sz w:val="24"/>
        </w:rPr>
        <w:t>8.00-10.3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można skorzystać z bezpłatnych konsultacji.</w:t>
      </w:r>
    </w:p>
    <w:p w:rsidR="006949E2" w:rsidRPr="009929AA" w:rsidRDefault="006949E2" w:rsidP="006949E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W ramach Mobilnego Punktu Informacyjnego można uzyskać informacje z zakresu m.in.:</w:t>
      </w:r>
    </w:p>
    <w:p w:rsidR="006949E2" w:rsidRPr="009929AA" w:rsidRDefault="006949E2" w:rsidP="006949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rodzajów wsparcia oferowanych przez Fundusze Europejskie, w tym pożyczek na otwarcie i rozwój działalności gospodarczej,</w:t>
      </w:r>
    </w:p>
    <w:p w:rsidR="006949E2" w:rsidRPr="009929AA" w:rsidRDefault="006949E2" w:rsidP="006949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zasad ubiegania się o dotacje,</w:t>
      </w:r>
    </w:p>
    <w:p w:rsidR="006949E2" w:rsidRPr="009929AA" w:rsidRDefault="006949E2" w:rsidP="006949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rozliczenia otrzymanych środków,</w:t>
      </w:r>
    </w:p>
    <w:p w:rsidR="006949E2" w:rsidRPr="009929AA" w:rsidRDefault="006949E2" w:rsidP="006949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projektów realizowanych z Funduszy Europejskich, w których można wziąć udział (szkolenia, kursy itp.),</w:t>
      </w:r>
    </w:p>
    <w:p w:rsidR="006949E2" w:rsidRPr="009929AA" w:rsidRDefault="006949E2" w:rsidP="006949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obszarów wsparcia w perspektywie finansowej 2014-2020.</w:t>
      </w:r>
    </w:p>
    <w:p w:rsidR="006949E2" w:rsidRPr="009929AA" w:rsidRDefault="006949E2" w:rsidP="006949E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6949E2" w:rsidRPr="009929AA" w:rsidRDefault="006949E2" w:rsidP="006949E2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>Szczegółowe informacje:</w:t>
      </w: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br/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Punkt Informacyjny Funduszy Europejskich w Kaliszu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</w:r>
      <w:r w:rsidR="00A030AD">
        <w:rPr>
          <w:rFonts w:ascii="Times New Roman" w:eastAsia="Times New Roman" w:hAnsi="Times New Roman" w:cs="Times New Roman"/>
          <w:color w:val="000000"/>
          <w:sz w:val="24"/>
        </w:rPr>
        <w:t xml:space="preserve">przy 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Eurocentrum Innowacji i Przedsiębiorczości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  <w:t>ul. Rumińskiego 2, 62-800 Kalisz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  <w:t>tel. 62 595 69 47, 62 766 40 22</w:t>
      </w:r>
    </w:p>
    <w:p w:rsidR="006949E2" w:rsidRPr="009929AA" w:rsidRDefault="006949E2" w:rsidP="009929AA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F0CC2" w:rsidRPr="009929AA" w:rsidRDefault="00CF0CC2" w:rsidP="00B8413D">
      <w:pPr>
        <w:jc w:val="center"/>
        <w:rPr>
          <w:rFonts w:ascii="Times New Roman" w:hAnsi="Times New Roman" w:cs="Times New Roman"/>
          <w:sz w:val="24"/>
        </w:rPr>
      </w:pPr>
      <w:r w:rsidRPr="009929AA">
        <w:rPr>
          <w:rFonts w:ascii="Times New Roman" w:hAnsi="Times New Roman" w:cs="Times New Roman"/>
          <w:sz w:val="24"/>
          <w:shd w:val="clear" w:color="auto" w:fill="F9F9F9"/>
        </w:rPr>
        <w:t>Więcej informacji o mobilnych Punktach Informacyjnych w Wielkopolsce na stronie</w:t>
      </w:r>
      <w:r w:rsidRPr="009929AA">
        <w:rPr>
          <w:rStyle w:val="apple-converted-space"/>
          <w:rFonts w:ascii="Times New Roman" w:hAnsi="Times New Roman" w:cs="Times New Roman"/>
          <w:sz w:val="24"/>
          <w:shd w:val="clear" w:color="auto" w:fill="F9F9F9"/>
        </w:rPr>
        <w:t> </w:t>
      </w:r>
      <w:hyperlink r:id="rId5" w:history="1">
        <w:r w:rsidR="00B849F3" w:rsidRPr="00BE63FB">
          <w:rPr>
            <w:rStyle w:val="Hipercze"/>
            <w:rFonts w:ascii="Times New Roman" w:hAnsi="Times New Roman" w:cs="Times New Roman"/>
            <w:sz w:val="24"/>
            <w:bdr w:val="none" w:sz="0" w:space="0" w:color="auto" w:frame="1"/>
            <w:shd w:val="clear" w:color="auto" w:fill="F9F9F9"/>
          </w:rPr>
          <w:t>www.wrpo.wielkopolskie.pl</w:t>
        </w:r>
      </w:hyperlink>
      <w:r w:rsidR="00B849F3">
        <w:t xml:space="preserve"> </w:t>
      </w:r>
    </w:p>
    <w:p w:rsidR="009929AA" w:rsidRPr="00451F1F" w:rsidRDefault="005D03C9" w:rsidP="009929AA">
      <w:pPr>
        <w:jc w:val="right"/>
        <w:rPr>
          <w:rFonts w:ascii="Times New Roman" w:hAnsi="Times New Roman" w:cs="Times New Roman"/>
          <w:sz w:val="24"/>
        </w:rPr>
      </w:pPr>
      <w:r w:rsidRPr="005D03C9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60720" cy="541542"/>
            <wp:effectExtent l="19050" t="0" r="0" b="0"/>
            <wp:docPr id="2" name="Obraz 1" descr="C:\dane_asia\pife\6. logotypy\nowe-zestawienie-znaków-PI-FE-kolorowe-mniejszy-rozm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ne_asia\pife\6. logotypy\nowe-zestawienie-znaków-PI-FE-kolorowe-mniejszy-rozmi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72" w:rsidRPr="00121972" w:rsidRDefault="00121972" w:rsidP="00121972">
      <w:pPr>
        <w:widowControl w:val="0"/>
        <w:jc w:val="center"/>
        <w:rPr>
          <w:rFonts w:ascii="Times New Roman" w:hAnsi="Times New Roman" w:cs="Times New Roman"/>
        </w:rPr>
      </w:pPr>
      <w:r w:rsidRPr="00121972">
        <w:rPr>
          <w:rFonts w:ascii="Times New Roman" w:hAnsi="Times New Roman" w:cs="Times New Roman"/>
        </w:rPr>
        <w:t>Projekt współfinansowany z Funduszu Spójności Unii Europejskiej w ramach Programu Pomoc Techniczna 2014-2020</w:t>
      </w:r>
    </w:p>
    <w:p w:rsidR="007915A6" w:rsidRPr="00451F1F" w:rsidRDefault="007915A6" w:rsidP="00B849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15A6" w:rsidRPr="00451F1F" w:rsidSect="0064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300"/>
    <w:multiLevelType w:val="multilevel"/>
    <w:tmpl w:val="8B00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74F08"/>
    <w:multiLevelType w:val="multilevel"/>
    <w:tmpl w:val="600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6949E2"/>
    <w:rsid w:val="000B3A2E"/>
    <w:rsid w:val="000F5E8B"/>
    <w:rsid w:val="00121972"/>
    <w:rsid w:val="00131B8A"/>
    <w:rsid w:val="001A6863"/>
    <w:rsid w:val="00297994"/>
    <w:rsid w:val="00326F7F"/>
    <w:rsid w:val="00356BCE"/>
    <w:rsid w:val="00357E32"/>
    <w:rsid w:val="003D33C6"/>
    <w:rsid w:val="00451F1F"/>
    <w:rsid w:val="00550905"/>
    <w:rsid w:val="005D03C9"/>
    <w:rsid w:val="005D69B1"/>
    <w:rsid w:val="005E70CA"/>
    <w:rsid w:val="0064335D"/>
    <w:rsid w:val="00651006"/>
    <w:rsid w:val="006949E2"/>
    <w:rsid w:val="006B5F1D"/>
    <w:rsid w:val="006E2CCB"/>
    <w:rsid w:val="006F625C"/>
    <w:rsid w:val="00727821"/>
    <w:rsid w:val="007915A6"/>
    <w:rsid w:val="00883EEB"/>
    <w:rsid w:val="00887BFF"/>
    <w:rsid w:val="008E7B15"/>
    <w:rsid w:val="0095272D"/>
    <w:rsid w:val="009929AA"/>
    <w:rsid w:val="009A5266"/>
    <w:rsid w:val="00A030AD"/>
    <w:rsid w:val="00A3384B"/>
    <w:rsid w:val="00A81155"/>
    <w:rsid w:val="00AB267E"/>
    <w:rsid w:val="00B07056"/>
    <w:rsid w:val="00B8413D"/>
    <w:rsid w:val="00B849F3"/>
    <w:rsid w:val="00CF0CC2"/>
    <w:rsid w:val="00D620C7"/>
    <w:rsid w:val="00DD7543"/>
    <w:rsid w:val="00E21703"/>
    <w:rsid w:val="00E6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49E2"/>
    <w:rPr>
      <w:b/>
      <w:bCs/>
    </w:rPr>
  </w:style>
  <w:style w:type="character" w:customStyle="1" w:styleId="apple-converted-space">
    <w:name w:val="apple-converted-space"/>
    <w:basedOn w:val="Domylnaczcionkaakapitu"/>
    <w:rsid w:val="006949E2"/>
  </w:style>
  <w:style w:type="character" w:styleId="Hipercze">
    <w:name w:val="Hyperlink"/>
    <w:basedOn w:val="Domylnaczcionkaakapitu"/>
    <w:uiPriority w:val="99"/>
    <w:unhideWhenUsed/>
    <w:rsid w:val="006949E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rpo.wielk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24</cp:revision>
  <dcterms:created xsi:type="dcterms:W3CDTF">2014-11-14T14:09:00Z</dcterms:created>
  <dcterms:modified xsi:type="dcterms:W3CDTF">2016-09-30T11:46:00Z</dcterms:modified>
</cp:coreProperties>
</file>