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FA" w:rsidRPr="00525000" w:rsidRDefault="00D018FA" w:rsidP="00D018FA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525000">
        <w:rPr>
          <w:rFonts w:asciiTheme="majorHAnsi" w:hAnsiTheme="majorHAnsi" w:cs="Arial"/>
          <w:b/>
          <w:color w:val="002060"/>
          <w:sz w:val="36"/>
          <w:szCs w:val="36"/>
        </w:rPr>
        <w:t xml:space="preserve">WYBORY </w:t>
      </w:r>
      <w:r w:rsidR="00BA187D" w:rsidRPr="00525000">
        <w:rPr>
          <w:rFonts w:asciiTheme="majorHAnsi" w:hAnsiTheme="majorHAnsi" w:cs="Arial"/>
          <w:b/>
          <w:color w:val="002060"/>
          <w:sz w:val="36"/>
          <w:szCs w:val="36"/>
        </w:rPr>
        <w:t>SAMORZĄDOWE</w:t>
      </w:r>
    </w:p>
    <w:p w:rsidR="00D018FA" w:rsidRPr="00525000" w:rsidRDefault="00D018FA" w:rsidP="00D018FA">
      <w:pPr>
        <w:jc w:val="center"/>
        <w:rPr>
          <w:rFonts w:asciiTheme="majorHAnsi" w:hAnsiTheme="majorHAnsi" w:cs="Arial"/>
          <w:b/>
          <w:color w:val="002060"/>
          <w:sz w:val="28"/>
          <w:szCs w:val="28"/>
        </w:rPr>
      </w:pPr>
      <w:r w:rsidRPr="00525000">
        <w:rPr>
          <w:rFonts w:asciiTheme="majorHAnsi" w:hAnsiTheme="majorHAnsi" w:cs="Arial"/>
          <w:b/>
          <w:color w:val="002060"/>
          <w:sz w:val="28"/>
          <w:szCs w:val="28"/>
        </w:rPr>
        <w:t>PEŁNOMOCNICTWO DO GŁOSOWANIA</w:t>
      </w:r>
    </w:p>
    <w:p w:rsidR="00D018FA" w:rsidRPr="00525000" w:rsidRDefault="00D018FA" w:rsidP="00D018FA">
      <w:pPr>
        <w:rPr>
          <w:rFonts w:asciiTheme="majorHAnsi" w:hAnsiTheme="majorHAnsi" w:cs="Arial"/>
        </w:rPr>
      </w:pP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525000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JEDNOSTKA PROWADZĄCA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 xml:space="preserve">Ewidencja Ludności 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525000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WYMAGANE DOKUMENTY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Style w:val="Pogrubienie"/>
          <w:rFonts w:asciiTheme="majorHAnsi" w:hAnsiTheme="majorHAnsi" w:cs="Arial"/>
          <w:bCs/>
        </w:rPr>
        <w:t>Wyborca, który najpóźniej w dniu wyborów kończy 75 lat oraz wyborca posiadający orzeczenie o znacznym lub umiarkowanym stopniu niepełnosprawności lub orzeczenie organu rentowego na mocy przepisów ustawy z dnia 27 sierpnia 1997 r. o rehabilitacji zawodowej i społecznej oraz zatrudnianiu osób niepełnosprawnych (</w:t>
      </w:r>
      <w:proofErr w:type="spellStart"/>
      <w:r w:rsidRPr="00525000">
        <w:rPr>
          <w:rStyle w:val="Pogrubienie"/>
          <w:rFonts w:asciiTheme="majorHAnsi" w:hAnsiTheme="majorHAnsi" w:cs="Arial"/>
          <w:bCs/>
        </w:rPr>
        <w:t>Dz.U</w:t>
      </w:r>
      <w:proofErr w:type="spellEnd"/>
      <w:r w:rsidRPr="00525000">
        <w:rPr>
          <w:rStyle w:val="Pogrubienie"/>
          <w:rFonts w:asciiTheme="majorHAnsi" w:hAnsiTheme="majorHAnsi" w:cs="Arial"/>
          <w:bCs/>
        </w:rPr>
        <w:t>. z 2011 r. Nr 127 poz. 721 ze zm.),</w:t>
      </w:r>
      <w:r w:rsidRPr="00525000">
        <w:rPr>
          <w:rFonts w:asciiTheme="majorHAnsi" w:hAnsiTheme="majorHAnsi" w:cs="Arial"/>
        </w:rPr>
        <w:t xml:space="preserve"> </w:t>
      </w:r>
      <w:r w:rsidRPr="00525000">
        <w:rPr>
          <w:rFonts w:asciiTheme="majorHAnsi" w:hAnsiTheme="majorHAnsi" w:cs="Arial"/>
          <w:b/>
        </w:rPr>
        <w:t>może udzielić pełnomocnictwa do głosowania w jego imieniu.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Pełnomocnikiem może być osoba wpisana do rejestru wyborców Gminy Czajków</w:t>
      </w:r>
      <w:r w:rsidR="00BA187D" w:rsidRPr="00525000">
        <w:rPr>
          <w:rFonts w:asciiTheme="majorHAnsi" w:hAnsiTheme="majorHAnsi" w:cs="Arial"/>
        </w:rPr>
        <w:t>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Pełnomocnikiem nie może być osoba wchodząca w skład komisji obwodowej właściwej dla obwodu głosowania udzielającego pełnomocnictwo, a także mąż zaufania zgłaszany przez komitet oraz kandydat w wyborach.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Pełnomocnictwo do głosowania można przyjąć maksymalnie od dwóch osób jeżeli co najmniej jedną z nich</w:t>
      </w:r>
      <w:r w:rsidR="0005488B" w:rsidRPr="00525000">
        <w:rPr>
          <w:rFonts w:asciiTheme="majorHAnsi" w:hAnsiTheme="majorHAnsi" w:cs="Arial"/>
        </w:rPr>
        <w:t xml:space="preserve"> jest</w:t>
      </w:r>
      <w:r w:rsidRPr="00525000">
        <w:rPr>
          <w:rFonts w:asciiTheme="majorHAnsi" w:hAnsiTheme="majorHAnsi" w:cs="Arial"/>
        </w:rPr>
        <w:t xml:space="preserve"> wstępny, zstępny, małżonek, brat, siostra lub osoba pozostająca w stosunku przysposobienia, opieki lub kurateli w stosunku do pełnomocnika.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 xml:space="preserve">Akt pełnomocnictwa sporządza się na wniosek wyborcy wniesiony najpóźniej 9 dnia przed datą wyborów tj. do </w:t>
      </w:r>
      <w:r w:rsidR="00BA187D" w:rsidRPr="00525000">
        <w:rPr>
          <w:rFonts w:asciiTheme="majorHAnsi" w:hAnsiTheme="majorHAnsi" w:cs="Arial"/>
          <w:b/>
        </w:rPr>
        <w:t>12</w:t>
      </w:r>
      <w:r w:rsidRPr="00525000">
        <w:rPr>
          <w:rFonts w:asciiTheme="majorHAnsi" w:hAnsiTheme="majorHAnsi" w:cs="Arial"/>
          <w:b/>
        </w:rPr>
        <w:t xml:space="preserve"> paździ</w:t>
      </w:r>
      <w:r w:rsidR="00BA187D" w:rsidRPr="00525000">
        <w:rPr>
          <w:rFonts w:asciiTheme="majorHAnsi" w:hAnsiTheme="majorHAnsi" w:cs="Arial"/>
          <w:b/>
        </w:rPr>
        <w:t>ernika 2018</w:t>
      </w:r>
      <w:r w:rsidRPr="00525000">
        <w:rPr>
          <w:rFonts w:asciiTheme="majorHAnsi" w:hAnsiTheme="majorHAnsi" w:cs="Arial"/>
          <w:b/>
        </w:rPr>
        <w:t xml:space="preserve"> r.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 xml:space="preserve">Wniosek składa się na formularzu stanowiącym </w:t>
      </w:r>
      <w:r w:rsidR="00BA187D" w:rsidRPr="00525000">
        <w:rPr>
          <w:rFonts w:asciiTheme="majorHAnsi" w:hAnsiTheme="majorHAnsi" w:cs="Arial"/>
        </w:rPr>
        <w:t>załącznik nr 4</w:t>
      </w:r>
      <w:r w:rsidRPr="00525000">
        <w:rPr>
          <w:rFonts w:asciiTheme="majorHAnsi" w:hAnsiTheme="majorHAnsi" w:cs="Arial"/>
        </w:rPr>
        <w:t xml:space="preserve"> do Rozporządzenia Ministra Spraw Wewnętrznych i Administracji z dnia 28 lipca</w:t>
      </w:r>
      <w:r w:rsidR="00BA187D" w:rsidRPr="00525000">
        <w:rPr>
          <w:rFonts w:asciiTheme="majorHAnsi" w:hAnsiTheme="majorHAnsi" w:cs="Arial"/>
        </w:rPr>
        <w:t xml:space="preserve"> 2011r.</w:t>
      </w:r>
      <w:r w:rsidRPr="00525000">
        <w:rPr>
          <w:rFonts w:asciiTheme="majorHAnsi" w:hAnsiTheme="majorHAnsi" w:cs="Arial"/>
        </w:rPr>
        <w:t xml:space="preserve"> w sprawie sporządzenia aktu pełnomocnictwa do głosowania i powinien zawierać nazwisko i imiona, imię ojca, datę urodzenia, numer ewidencyjny PESEL oraz adres zamieszkania zarówno wyborcy jak i pełnomocnika oraz wyraźne oznaczenie wyborów, których dotyczy pełnomocnictwo.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Style w:val="Pogrubienie"/>
          <w:rFonts w:asciiTheme="majorHAnsi" w:hAnsiTheme="majorHAnsi" w:cs="Arial"/>
          <w:bCs/>
        </w:rPr>
        <w:t>Do wniosku należy dołączyć: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 xml:space="preserve">- pisemną zgodę na formularzu stanowiącym załącznik nr </w:t>
      </w:r>
      <w:r w:rsidR="00BA187D" w:rsidRPr="00525000">
        <w:rPr>
          <w:rFonts w:asciiTheme="majorHAnsi" w:hAnsiTheme="majorHAnsi" w:cs="Arial"/>
        </w:rPr>
        <w:t>8</w:t>
      </w:r>
      <w:r w:rsidRPr="00525000">
        <w:rPr>
          <w:rFonts w:asciiTheme="majorHAnsi" w:hAnsiTheme="majorHAnsi" w:cs="Arial"/>
        </w:rPr>
        <w:t xml:space="preserve"> do ww. Rozporządzenia osoby mającej być pełnomocnikiem zawierającą jej nazwisko, imiona oraz adres zamieszkania, a także nazwisko i imiona osoby udzielającej pełnomocnictwa do głosowania;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- w przypadku osób niepełnosprawnych: kopię aktualnego orzeczenia właściwego organu orzekającego o ustaleniu stopnia niepełnosprawności osoby udzielającej pełnomocnictwa do głosowania;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Akt pełnomocnictwa do głosowania jest sporządzany w miejscu zamieszkania wyborcy udzielającego pełnomocnictwa lub jeżeli wyborca zwróci się o to we wniosku: w innym miejscu na terenie Gminy Czajków.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Jeżeli wniosek o sporządzenie aktu pełnomocnictwa do głosowania nie spełnia ustawowych warunków wyborca jest wzywany, w terminie 3 dni od doręczenia wezwania, do usunięcia wad wniosku. Jeżeli wad nie można usunąć albo nie zostały usunięte w terminie następuje odmowa sporządzenia aktu, która jest sporządzana na piśmie i doręczona wraz z uzasadnieniem wyborcy.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lastRenderedPageBreak/>
        <w:t>Wyborca ma prawo cofnięcia pełnomocnictwa do głosowania poprzez oświadczenie złożone w tut. Urzędzie najpóźniej 2 dnia przez dniem wyborów lub w dniu wyborów doręczenie oświadczenia właściwej komisji obwodowej.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  <w:b/>
        </w:rPr>
        <w:t>Pełnomocnictwo wygasa z mocy prawa</w:t>
      </w:r>
      <w:r w:rsidRPr="00525000">
        <w:rPr>
          <w:rFonts w:asciiTheme="majorHAnsi" w:hAnsiTheme="majorHAnsi" w:cs="Arial"/>
        </w:rPr>
        <w:t xml:space="preserve"> w przypadku: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- śmierci albo utraty prawa wybierania przez udzielającego pełnomocnictwa lub pełnomocnika;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- wejście pełnomocnika w skład obwodowej komisji wyborczej właściwej dla miejsca zamieszkania wyborcy lub zostanie mężem zaufania;</w:t>
      </w:r>
    </w:p>
    <w:p w:rsidR="00D018FA" w:rsidRPr="00525000" w:rsidRDefault="00D018FA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- wcześniejszego osobistego zagłosowania prz</w:t>
      </w:r>
      <w:r w:rsidR="00BA187D" w:rsidRPr="00525000">
        <w:rPr>
          <w:rFonts w:asciiTheme="majorHAnsi" w:hAnsiTheme="majorHAnsi" w:cs="Arial"/>
        </w:rPr>
        <w:t>ez udzielającego pełnomocnictwa</w:t>
      </w:r>
    </w:p>
    <w:p w:rsidR="00BA187D" w:rsidRPr="00525000" w:rsidRDefault="00BA187D" w:rsidP="00D018FA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- wykreślenia pełnomocnika z rejestru wyborców gminy Czajków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525000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MIEJSCE ZŁOŻENIA DOKUMENTÓW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Urząd Gminy Czajków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Czajków 39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63-524 Czajków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</w:p>
    <w:p w:rsidR="00D018FA" w:rsidRPr="00525000" w:rsidRDefault="00BA187D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parter-pok. Nr 1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Godziny pracy Urzędu Gminy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proofErr w:type="spellStart"/>
      <w:r w:rsidRPr="00525000">
        <w:rPr>
          <w:rFonts w:asciiTheme="majorHAnsi" w:hAnsiTheme="majorHAnsi" w:cs="Arial"/>
        </w:rPr>
        <w:t>pon</w:t>
      </w:r>
      <w:proofErr w:type="spellEnd"/>
      <w:r w:rsidRPr="00525000">
        <w:rPr>
          <w:rFonts w:asciiTheme="majorHAnsi" w:hAnsiTheme="majorHAnsi" w:cs="Arial"/>
        </w:rPr>
        <w:t xml:space="preserve"> - </w:t>
      </w:r>
      <w:proofErr w:type="spellStart"/>
      <w:r w:rsidRPr="00525000">
        <w:rPr>
          <w:rFonts w:asciiTheme="majorHAnsi" w:hAnsiTheme="majorHAnsi" w:cs="Arial"/>
        </w:rPr>
        <w:t>pt</w:t>
      </w:r>
      <w:proofErr w:type="spellEnd"/>
      <w:r w:rsidRPr="00525000">
        <w:rPr>
          <w:rFonts w:asciiTheme="majorHAnsi" w:hAnsiTheme="majorHAnsi" w:cs="Arial"/>
        </w:rPr>
        <w:t xml:space="preserve"> od 7:00 - 15:00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525000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OPŁATY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Czynności nie podlegają opłacie skarbowej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525000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TERMIN I SPOSÓB ZAŁATWIENIA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W przypadku, kiedy wniosek spełnia warunki upoważniony pracownik tut. Urzędu niezwłocznie uzgadnia z wyborcą lub osobą, która wyraziła zgodę na przyjęcie pełnomocnictwa termin sporządzenia aktu pełnomocnictwa. W razie braku uzgodnienia terminu termin wyznacza upoważniony pracownik tut. Urzędu.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  <w:b/>
          <w:color w:val="0070C0"/>
          <w:sz w:val="24"/>
          <w:szCs w:val="24"/>
          <w:u w:val="single"/>
        </w:rPr>
      </w:pPr>
      <w:r w:rsidRPr="00525000">
        <w:rPr>
          <w:rFonts w:asciiTheme="majorHAnsi" w:hAnsiTheme="majorHAnsi" w:cs="Arial"/>
          <w:b/>
          <w:color w:val="0070C0"/>
          <w:sz w:val="24"/>
          <w:szCs w:val="24"/>
          <w:u w:val="single"/>
        </w:rPr>
        <w:t>PODSTAWA PRAWNA</w:t>
      </w:r>
    </w:p>
    <w:p w:rsidR="00D018FA" w:rsidRPr="00525000" w:rsidRDefault="00D018FA" w:rsidP="000548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 xml:space="preserve">Ustawa z dnia 5 stycznia 2011 </w:t>
      </w:r>
      <w:r w:rsidR="00BA187D" w:rsidRPr="00525000">
        <w:rPr>
          <w:rFonts w:asciiTheme="majorHAnsi" w:hAnsiTheme="majorHAnsi" w:cs="Arial"/>
        </w:rPr>
        <w:t>r. Kodeks wyborczy (</w:t>
      </w:r>
      <w:proofErr w:type="spellStart"/>
      <w:r w:rsidR="00BA187D" w:rsidRPr="00525000">
        <w:rPr>
          <w:rFonts w:asciiTheme="majorHAnsi" w:hAnsiTheme="majorHAnsi" w:cs="Arial"/>
        </w:rPr>
        <w:t>Dz.U</w:t>
      </w:r>
      <w:proofErr w:type="spellEnd"/>
      <w:r w:rsidR="00BA187D" w:rsidRPr="00525000">
        <w:rPr>
          <w:rFonts w:asciiTheme="majorHAnsi" w:hAnsiTheme="majorHAnsi" w:cs="Arial"/>
        </w:rPr>
        <w:t>. z 2018</w:t>
      </w:r>
      <w:r w:rsidRPr="00525000">
        <w:rPr>
          <w:rFonts w:asciiTheme="majorHAnsi" w:hAnsiTheme="majorHAnsi" w:cs="Arial"/>
        </w:rPr>
        <w:t xml:space="preserve"> r. </w:t>
      </w:r>
      <w:r w:rsidR="00BA187D" w:rsidRPr="00525000">
        <w:rPr>
          <w:rFonts w:asciiTheme="majorHAnsi" w:hAnsiTheme="majorHAnsi" w:cs="Arial"/>
        </w:rPr>
        <w:t>Poz</w:t>
      </w:r>
      <w:r w:rsidRPr="00525000">
        <w:rPr>
          <w:rFonts w:asciiTheme="majorHAnsi" w:hAnsiTheme="majorHAnsi" w:cs="Arial"/>
        </w:rPr>
        <w:t>.</w:t>
      </w:r>
      <w:r w:rsidR="00BA187D" w:rsidRPr="00525000">
        <w:rPr>
          <w:rFonts w:asciiTheme="majorHAnsi" w:hAnsiTheme="majorHAnsi" w:cs="Arial"/>
        </w:rPr>
        <w:t>754 ze zm.)</w:t>
      </w:r>
    </w:p>
    <w:p w:rsidR="00D018FA" w:rsidRPr="00525000" w:rsidRDefault="00D018FA" w:rsidP="000548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r w:rsidRPr="00525000">
        <w:rPr>
          <w:rFonts w:asciiTheme="majorHAnsi" w:hAnsiTheme="majorHAnsi" w:cs="Arial"/>
        </w:rPr>
        <w:t>Rozporządzenie Ministra Spraw Wewnętrznych i Administracji z dnia 28 lipca 2011 r. w sprawie sporządzenia aktu pełnomocnictwa do głosowania wyborach: do Sejmu Rzeczypospolitej Polskiej i do Senatu Rzeczypospolitej Polskiej,  Prezydenta Rzeczypospolitej Polskiej, do Parlamentu Europejskiego w Rzeczypospolitej Polskiej, do organów stanowiących jednostek samorządu terytorialnego oraz wójtów, burmistrzów i</w:t>
      </w:r>
      <w:r w:rsidR="00BA187D" w:rsidRPr="00525000">
        <w:rPr>
          <w:rFonts w:asciiTheme="majorHAnsi" w:hAnsiTheme="majorHAnsi" w:cs="Arial"/>
        </w:rPr>
        <w:t xml:space="preserve"> prezydentów miast (</w:t>
      </w:r>
      <w:proofErr w:type="spellStart"/>
      <w:r w:rsidR="00BA187D" w:rsidRPr="00525000">
        <w:rPr>
          <w:rFonts w:asciiTheme="majorHAnsi" w:hAnsiTheme="majorHAnsi" w:cs="Arial"/>
        </w:rPr>
        <w:t>Dz.U</w:t>
      </w:r>
      <w:proofErr w:type="spellEnd"/>
      <w:r w:rsidR="00BA187D" w:rsidRPr="00525000">
        <w:rPr>
          <w:rFonts w:asciiTheme="majorHAnsi" w:hAnsiTheme="majorHAnsi" w:cs="Arial"/>
        </w:rPr>
        <w:t>. z 2015</w:t>
      </w:r>
      <w:r w:rsidRPr="00525000">
        <w:rPr>
          <w:rFonts w:asciiTheme="majorHAnsi" w:hAnsiTheme="majorHAnsi" w:cs="Arial"/>
        </w:rPr>
        <w:t xml:space="preserve"> r. </w:t>
      </w:r>
      <w:r w:rsidR="00BA187D" w:rsidRPr="00525000">
        <w:rPr>
          <w:rFonts w:asciiTheme="majorHAnsi" w:hAnsiTheme="majorHAnsi" w:cs="Arial"/>
        </w:rPr>
        <w:t>Poz.1724</w:t>
      </w:r>
      <w:r w:rsidRPr="00525000">
        <w:rPr>
          <w:rFonts w:asciiTheme="majorHAnsi" w:hAnsiTheme="majorHAnsi" w:cs="Arial"/>
        </w:rPr>
        <w:t>);</w:t>
      </w:r>
    </w:p>
    <w:p w:rsidR="00D018FA" w:rsidRPr="00525000" w:rsidRDefault="00D018FA" w:rsidP="00D018FA">
      <w:pPr>
        <w:spacing w:after="0" w:line="240" w:lineRule="auto"/>
        <w:jc w:val="both"/>
        <w:rPr>
          <w:rFonts w:asciiTheme="majorHAnsi" w:hAnsiTheme="majorHAnsi" w:cs="Arial"/>
        </w:rPr>
      </w:pPr>
    </w:p>
    <w:p w:rsidR="008B54B6" w:rsidRPr="00525000" w:rsidRDefault="00BA187D" w:rsidP="00D018FA">
      <w:pPr>
        <w:spacing w:after="0" w:line="240" w:lineRule="auto"/>
        <w:jc w:val="both"/>
        <w:rPr>
          <w:rFonts w:asciiTheme="majorHAnsi" w:hAnsiTheme="majorHAnsi"/>
          <w:b/>
          <w:color w:val="0070C0"/>
          <w:u w:val="single"/>
        </w:rPr>
      </w:pPr>
      <w:r w:rsidRPr="00525000">
        <w:rPr>
          <w:rFonts w:asciiTheme="majorHAnsi" w:hAnsiTheme="majorHAnsi"/>
          <w:b/>
          <w:color w:val="0070C0"/>
          <w:u w:val="single"/>
        </w:rPr>
        <w:t>TRYB ODWOŁAWCZY</w:t>
      </w:r>
    </w:p>
    <w:p w:rsidR="00BA187D" w:rsidRPr="00525000" w:rsidRDefault="00BA187D" w:rsidP="00D018FA">
      <w:pPr>
        <w:spacing w:after="0" w:line="240" w:lineRule="auto"/>
        <w:jc w:val="both"/>
        <w:rPr>
          <w:rFonts w:asciiTheme="majorHAnsi" w:hAnsiTheme="majorHAnsi"/>
        </w:rPr>
      </w:pPr>
    </w:p>
    <w:p w:rsidR="00BA187D" w:rsidRPr="00525000" w:rsidRDefault="00BA187D" w:rsidP="00D018FA">
      <w:pPr>
        <w:spacing w:after="0" w:line="240" w:lineRule="auto"/>
        <w:jc w:val="both"/>
        <w:rPr>
          <w:rFonts w:asciiTheme="majorHAnsi" w:hAnsiTheme="majorHAnsi"/>
        </w:rPr>
      </w:pPr>
      <w:r w:rsidRPr="00525000">
        <w:rPr>
          <w:rFonts w:asciiTheme="majorHAnsi" w:hAnsiTheme="majorHAnsi"/>
        </w:rPr>
        <w:t>Brak</w:t>
      </w:r>
      <w:bookmarkStart w:id="0" w:name="_GoBack"/>
      <w:bookmarkEnd w:id="0"/>
    </w:p>
    <w:p w:rsidR="00BA187D" w:rsidRPr="00525000" w:rsidRDefault="00BA187D" w:rsidP="00D018FA">
      <w:pPr>
        <w:spacing w:after="0" w:line="240" w:lineRule="auto"/>
        <w:jc w:val="both"/>
        <w:rPr>
          <w:rFonts w:asciiTheme="majorHAnsi" w:hAnsiTheme="majorHAnsi"/>
        </w:rPr>
      </w:pPr>
    </w:p>
    <w:p w:rsidR="00BA187D" w:rsidRPr="00525000" w:rsidRDefault="00BA187D" w:rsidP="00D018FA">
      <w:pPr>
        <w:spacing w:after="0" w:line="240" w:lineRule="auto"/>
        <w:jc w:val="both"/>
        <w:rPr>
          <w:rFonts w:asciiTheme="majorHAnsi" w:hAnsiTheme="majorHAnsi"/>
          <w:b/>
          <w:color w:val="0070C0"/>
          <w:u w:val="single"/>
        </w:rPr>
      </w:pPr>
      <w:r w:rsidRPr="00525000">
        <w:rPr>
          <w:rFonts w:asciiTheme="majorHAnsi" w:hAnsiTheme="majorHAnsi"/>
          <w:b/>
          <w:color w:val="0070C0"/>
          <w:u w:val="single"/>
        </w:rPr>
        <w:t>OBOWIĄZEK INFORMACYJNY</w:t>
      </w:r>
    </w:p>
    <w:p w:rsidR="00BA187D" w:rsidRPr="00525000" w:rsidRDefault="00BA187D" w:rsidP="00D018FA">
      <w:pPr>
        <w:spacing w:after="0" w:line="240" w:lineRule="auto"/>
        <w:jc w:val="both"/>
        <w:rPr>
          <w:rFonts w:asciiTheme="majorHAnsi" w:hAnsiTheme="majorHAnsi"/>
          <w:b/>
          <w:color w:val="0070C0"/>
          <w:u w:val="single"/>
        </w:rPr>
      </w:pPr>
    </w:p>
    <w:sectPr w:rsidR="00BA187D" w:rsidRPr="00525000" w:rsidSect="008D7FC0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01A"/>
    <w:multiLevelType w:val="hybridMultilevel"/>
    <w:tmpl w:val="61D0D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FF"/>
    <w:rsid w:val="0005488B"/>
    <w:rsid w:val="00097A5C"/>
    <w:rsid w:val="00175DFB"/>
    <w:rsid w:val="002A0DFF"/>
    <w:rsid w:val="00525000"/>
    <w:rsid w:val="008B54B6"/>
    <w:rsid w:val="009E792E"/>
    <w:rsid w:val="00BA187D"/>
    <w:rsid w:val="00D0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8F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8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01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18FA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05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8F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8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01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18FA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05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2018-08-31T11:27:00Z</cp:lastPrinted>
  <dcterms:created xsi:type="dcterms:W3CDTF">2018-08-31T11:16:00Z</dcterms:created>
  <dcterms:modified xsi:type="dcterms:W3CDTF">2018-08-31T12:15:00Z</dcterms:modified>
</cp:coreProperties>
</file>