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4CBC9" w14:textId="77777777" w:rsidR="002E0188" w:rsidRDefault="002E0188" w:rsidP="00D56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33694584" w14:textId="77777777" w:rsidR="002E0188" w:rsidRDefault="002E0188" w:rsidP="00D56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FD04B6" w14:textId="0B5404FB" w:rsidR="006725A9" w:rsidRDefault="002E0188" w:rsidP="00D56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1D1E88A5" wp14:editId="1CFC04E2">
            <wp:extent cx="575310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="006725A9" w:rsidRPr="00672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ieodpłatna pomoc </w:t>
      </w:r>
      <w:r w:rsidR="001A0B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prawna </w:t>
      </w:r>
      <w:r w:rsidR="006725A9" w:rsidRPr="006725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nieodpłatne poradnictwo obywatelskie</w:t>
      </w:r>
      <w:r w:rsidR="00D560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E10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 Powiecie Niżańskim</w:t>
      </w:r>
    </w:p>
    <w:p w14:paraId="61F53444" w14:textId="77777777" w:rsidR="006675C2" w:rsidRPr="006725A9" w:rsidRDefault="006675C2" w:rsidP="00D56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AA960E" w14:textId="4BB2E35F" w:rsidR="00D560CD" w:rsidRDefault="006675C2" w:rsidP="006026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Starosta Niżański Robert Bednarz przypomina, że mieszkańcy wszystkich gmin z terenu Powiatu Niżańskiego mogą korzystać z nieodpłatnej pomocy prawnej, nieodpłatnego poradnictwa obywatelskiego oraz nieodpłatnej mediacji.</w:t>
      </w:r>
    </w:p>
    <w:p w14:paraId="687E7CA2" w14:textId="7A0678FB" w:rsidR="00895914" w:rsidRPr="00106C45" w:rsidRDefault="00754138" w:rsidP="0089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r w:rsidR="00895914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Powiecie Niżańskim można uzyskać nieodpłatną pomoc prawną, od 2019 rok</w:t>
      </w:r>
      <w:r w:rsidR="00346142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u </w:t>
      </w:r>
      <w:r w:rsidR="00895914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nieodpłatne poradnictwo obywatelskie, a od 2020</w:t>
      </w:r>
      <w:r w:rsidR="00A76A10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</w:t>
      </w:r>
      <w:r w:rsidR="00895914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nieodpłatną mediację</w:t>
      </w:r>
      <w:r w:rsidR="008538EC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</w:t>
      </w:r>
      <w:r w:rsidR="00895914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r w:rsidR="008538EC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895914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każdej z 7 gmin tworzących powiat. </w:t>
      </w:r>
    </w:p>
    <w:p w14:paraId="257D2E2D" w14:textId="3D96FDDE" w:rsidR="00B0509A" w:rsidRPr="00106C45" w:rsidRDefault="00B0509A" w:rsidP="0060266E">
      <w:pPr>
        <w:pStyle w:val="Tekstpodstawowy"/>
        <w:spacing w:before="120" w:after="0"/>
        <w:ind w:firstLine="708"/>
        <w:jc w:val="both"/>
        <w:rPr>
          <w:color w:val="000000" w:themeColor="text1"/>
        </w:rPr>
      </w:pPr>
      <w:r w:rsidRPr="00106C45">
        <w:rPr>
          <w:b/>
          <w:color w:val="000000" w:themeColor="text1"/>
        </w:rPr>
        <w:t>Punkt w Jeżowem z filią w Rudniku nad Sanem</w:t>
      </w:r>
      <w:r w:rsidR="00A76A10" w:rsidRPr="00106C45">
        <w:rPr>
          <w:color w:val="000000" w:themeColor="text1"/>
        </w:rPr>
        <w:t xml:space="preserve"> prowadzą wspólnie adwokaci i radcy prawni</w:t>
      </w:r>
      <w:r w:rsidRPr="00106C45">
        <w:rPr>
          <w:color w:val="000000" w:themeColor="text1"/>
        </w:rPr>
        <w:t xml:space="preserve">, </w:t>
      </w:r>
      <w:r w:rsidRPr="00106C45">
        <w:rPr>
          <w:b/>
          <w:color w:val="000000" w:themeColor="text1"/>
        </w:rPr>
        <w:t>punkt w Nisku z filią w Krzeszowie</w:t>
      </w:r>
      <w:r w:rsidRPr="00106C45">
        <w:rPr>
          <w:color w:val="000000" w:themeColor="text1"/>
        </w:rPr>
        <w:t xml:space="preserve"> prowadzony jest przez Fundację „M</w:t>
      </w:r>
      <w:r w:rsidR="008E1091" w:rsidRPr="00106C45">
        <w:rPr>
          <w:color w:val="000000" w:themeColor="text1"/>
        </w:rPr>
        <w:t xml:space="preserve">asz Prawo” z Tarnobrzega </w:t>
      </w:r>
      <w:r w:rsidR="008538EC" w:rsidRPr="00106C45">
        <w:rPr>
          <w:color w:val="000000" w:themeColor="text1"/>
        </w:rPr>
        <w:t xml:space="preserve">– w tych punktach </w:t>
      </w:r>
      <w:r w:rsidRPr="00106C45">
        <w:rPr>
          <w:color w:val="000000" w:themeColor="text1"/>
        </w:rPr>
        <w:t>udzielana jest</w:t>
      </w:r>
      <w:r w:rsidRPr="00106C45">
        <w:rPr>
          <w:b/>
          <w:color w:val="000000" w:themeColor="text1"/>
        </w:rPr>
        <w:t xml:space="preserve"> nieodpłatna pomoc prawna</w:t>
      </w:r>
      <w:r w:rsidR="008538EC" w:rsidRPr="00106C45">
        <w:rPr>
          <w:color w:val="000000" w:themeColor="text1"/>
        </w:rPr>
        <w:t>.</w:t>
      </w:r>
      <w:r w:rsidRPr="00106C45">
        <w:rPr>
          <w:color w:val="000000" w:themeColor="text1"/>
        </w:rPr>
        <w:t xml:space="preserve"> </w:t>
      </w:r>
      <w:r w:rsidR="008538EC" w:rsidRPr="00106C45">
        <w:rPr>
          <w:b/>
          <w:bCs/>
          <w:color w:val="000000" w:themeColor="text1"/>
        </w:rPr>
        <w:t>Trzeci punkt</w:t>
      </w:r>
      <w:r w:rsidR="008538EC" w:rsidRPr="00106C45">
        <w:rPr>
          <w:color w:val="000000" w:themeColor="text1"/>
        </w:rPr>
        <w:t xml:space="preserve"> ma siedzibę </w:t>
      </w:r>
      <w:r w:rsidR="008538EC" w:rsidRPr="00106C45">
        <w:rPr>
          <w:b/>
          <w:color w:val="000000" w:themeColor="text1"/>
        </w:rPr>
        <w:t>w Ulanowie, a filie w Harasiukach i Jarocinie</w:t>
      </w:r>
      <w:r w:rsidR="00A70392" w:rsidRPr="00106C45">
        <w:rPr>
          <w:b/>
          <w:color w:val="000000" w:themeColor="text1"/>
        </w:rPr>
        <w:t xml:space="preserve">, </w:t>
      </w:r>
      <w:r w:rsidR="00A70392" w:rsidRPr="00106C45">
        <w:rPr>
          <w:color w:val="000000" w:themeColor="text1"/>
        </w:rPr>
        <w:t>w których</w:t>
      </w:r>
      <w:r w:rsidR="008538EC" w:rsidRPr="00106C45">
        <w:rPr>
          <w:color w:val="000000" w:themeColor="text1"/>
        </w:rPr>
        <w:t xml:space="preserve"> świadczone jest przez w/w Fundację</w:t>
      </w:r>
      <w:r w:rsidR="008538EC" w:rsidRPr="00106C45">
        <w:rPr>
          <w:b/>
          <w:color w:val="000000" w:themeColor="text1"/>
        </w:rPr>
        <w:t xml:space="preserve"> nieodpłatne poradnictwo obywatelskie</w:t>
      </w:r>
      <w:r w:rsidR="008538EC" w:rsidRPr="00106C45">
        <w:rPr>
          <w:color w:val="000000" w:themeColor="text1"/>
        </w:rPr>
        <w:t xml:space="preserve">. </w:t>
      </w:r>
      <w:r w:rsidR="00A76A10" w:rsidRPr="00106C45">
        <w:rPr>
          <w:color w:val="000000" w:themeColor="text1"/>
        </w:rPr>
        <w:t xml:space="preserve">Od 2020 roku w każdym z punktów </w:t>
      </w:r>
      <w:r w:rsidR="00895914" w:rsidRPr="00106C45">
        <w:rPr>
          <w:color w:val="000000" w:themeColor="text1"/>
        </w:rPr>
        <w:t xml:space="preserve">dostępna jest również nieodpłatna mediacja. </w:t>
      </w:r>
    </w:p>
    <w:p w14:paraId="7962A668" w14:textId="19555948" w:rsidR="00346142" w:rsidRPr="00106C45" w:rsidRDefault="00C211C6" w:rsidP="00346142">
      <w:pPr>
        <w:spacing w:before="120" w:after="0" w:line="240" w:lineRule="auto"/>
        <w:ind w:firstLine="708"/>
        <w:jc w:val="both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Obecnie, </w:t>
      </w:r>
      <w:r w:rsidR="00A76A10"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właściwie</w:t>
      </w:r>
      <w:r w:rsidR="00346142"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art. 28a ustawy </w:t>
      </w:r>
      <w:r w:rsidR="00346142" w:rsidRPr="00106C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nieodpłatnej pomocy prawnej, nieodpłatnym poradnictwie obywatelskim oraz edukacji prawnej (Dz. U. z 2019 r. poz. 294 z </w:t>
      </w:r>
      <w:proofErr w:type="spellStart"/>
      <w:r w:rsidR="00346142" w:rsidRPr="00106C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późn</w:t>
      </w:r>
      <w:proofErr w:type="spellEnd"/>
      <w:r w:rsidR="00346142" w:rsidRPr="00106C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zm.)</w:t>
      </w:r>
      <w:r w:rsidR="00346142"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346142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obowiązującego z mocą od dnia 13 marca 2020 r.</w:t>
      </w:r>
      <w:r w:rsidR="00346142"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 czasie zagrożenia epidemicznego, w okresie stanu epidemii albo stanu nadzwyczajnego </w:t>
      </w:r>
      <w:r w:rsidR="00346142"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udzielanie nieodpłatnej pomocy prawnej lub świadczenie nieodpłatnego poradnictwa obywatelskiego może odbywać się za pośrednictwem środków porozumiewania się na odległość oraz poza lokalem punktu</w:t>
      </w:r>
      <w:r w:rsidR="00346142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w powiecie niżańskim odbywa się</w:t>
      </w:r>
      <w:r w:rsidR="008538EC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ono</w:t>
      </w:r>
      <w:r w:rsidR="00346142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telefoniczni</w:t>
      </w:r>
      <w:r w:rsidR="00CB6843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 oraz za pośrednictwem e-mail</w:t>
      </w:r>
      <w:r w:rsidR="00346142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do odwołania</w:t>
      </w:r>
      <w:r w:rsidR="00346142"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14:paraId="7E780A8B" w14:textId="3F26C92D" w:rsidR="000B36D3" w:rsidRPr="00106C45" w:rsidRDefault="008538EC" w:rsidP="000B36D3">
      <w:pPr>
        <w:spacing w:before="120" w:after="0" w:line="240" w:lineRule="auto"/>
        <w:ind w:firstLine="708"/>
        <w:jc w:val="both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B6AC0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>d 1 stycznia 201</w:t>
      </w:r>
      <w:r w:rsidR="00D560CD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B6843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EB6AC0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usługi  </w:t>
      </w:r>
      <w:r w:rsidR="00346142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nieodpłatnej pomocy prawnej/nieodpłatnego poradnictwa obywatelskiego </w:t>
      </w:r>
      <w:r w:rsidR="001A0B3B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="00EB6AC0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świadczone </w:t>
      </w:r>
      <w:r w:rsidR="00EB6AC0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każdej osobie fizycznej, która złoży oświadczenie, że nie jest w stanie ponieść kosztów odpłatnej pomocy prawnej.</w:t>
      </w:r>
      <w:r w:rsidR="000B36D3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EDE860" w14:textId="01345D71" w:rsidR="007B7802" w:rsidRPr="00106C45" w:rsidRDefault="00346142" w:rsidP="007B780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</w:t>
      </w:r>
      <w:r w:rsidR="00CB6843"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 16 maja 2020 roku</w:t>
      </w:r>
      <w:r w:rsidR="000B36D3"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(przepisy Tarczy antykryzysowej 3.0) obejmuje także</w:t>
      </w:r>
      <w:r w:rsidR="000B36D3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sprawy związane z prowadzeniem działalności gospodarczej przez osoby fizyczne prowadzące jednoosobową działalność gospodarczą – niezatrudniające innych osób w ciągu ostatniego roku.</w:t>
      </w:r>
      <w:r w:rsidR="007B7802" w:rsidRPr="00106C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Nieodpłatna pomoc prawna skierowana do osób prowadzących jednoosobową działalność gospodarczą jest pomocą </w:t>
      </w:r>
      <w:r w:rsidRPr="00106C4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proofErr w:type="spellStart"/>
      <w:r w:rsidRPr="00106C4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zatem podlega regulacjom przewidzianym w ustawie z dnia 30 kwietnia 2004 r. </w:t>
      </w:r>
      <w:r w:rsidRPr="00106C4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 postępowaniu w sprawach dotyczących pomocy publicznej</w:t>
      </w:r>
      <w:r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(Dz. U. z 2020 r. poz. 708 ).</w:t>
      </w:r>
      <w:r w:rsidR="007B7802" w:rsidRPr="00106C45">
        <w:rPr>
          <w:color w:val="000000" w:themeColor="text1"/>
          <w:sz w:val="24"/>
          <w:szCs w:val="24"/>
        </w:rPr>
        <w:t xml:space="preserve"> </w:t>
      </w:r>
      <w:r w:rsidR="007B7802"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Przed udzieleniem porady prawnej, podmiot ubiegający się o pomoc powinien wypełnić i dostarczyć „Oświadczenie dotyczące pomocy de </w:t>
      </w:r>
      <w:proofErr w:type="spellStart"/>
      <w:r w:rsidR="007B7802"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minimis</w:t>
      </w:r>
      <w:proofErr w:type="spellEnd"/>
      <w:r w:rsidR="007B7802" w:rsidRPr="00106C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”.  </w:t>
      </w:r>
    </w:p>
    <w:p w14:paraId="69DDD409" w14:textId="3AE42019" w:rsidR="000B36D3" w:rsidRPr="00106C45" w:rsidRDefault="000B36D3" w:rsidP="000B36D3">
      <w:pPr>
        <w:spacing w:before="120" w:after="0" w:line="24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Przed uzyskaniem nieodpłatnej pomocy w powyższy sposób</w:t>
      </w:r>
      <w:r w:rsidR="00AD03A6"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beneficjent nie jest zobowiązany do złożenia pisemnego oświadczenia, że nie jest w stanie ponieść kosztów odpłatnej pomocy prawnej, a osoba fizyczna – przedsiębiorca nie musi składać oświadczenia o niezatrudnianiu innych osób w ciągu ostatniego roku (przepisu art. 4 ust. 2 nie stosuje się).</w:t>
      </w:r>
      <w:r w:rsidR="008538EC"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Jednocześnie z uwagi na konieczność udokumentowania uprawnienia do otrzymania świadczenia stosowne oświadczenia odbierane będą formie ustnej i odnotowywane jako notatka służbowa podczas telefonicznego umawiania wizyty, a jeżeli jest ona ustalana za pomocą środków komunikacji elektronicznej – poprzez dołączenie przez klienta stosownego wniosku</w:t>
      </w:r>
      <w:r w:rsidR="00346142"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(zamieszczony na stronie internetowej Powiatu Niżańskiego)</w:t>
      </w:r>
      <w:r w:rsidRPr="00106C4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06A42C35" w14:textId="3E257745" w:rsidR="00EB6AC0" w:rsidRPr="00106C45" w:rsidRDefault="00D560CD" w:rsidP="006026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0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ab/>
      </w:r>
      <w:r w:rsidR="00EB6AC0" w:rsidRPr="0010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</w:t>
      </w:r>
      <w:r w:rsidRPr="0010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znowelizowaną </w:t>
      </w:r>
      <w:r w:rsidR="00EB6AC0" w:rsidRPr="0010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ustawą </w:t>
      </w:r>
      <w:r w:rsidR="00EB6AC0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>o nieodpłatnej pomocy prawnej, nieodpłatnym poradnictwie obywatelskim oraz edukacji prawnej</w:t>
      </w:r>
      <w:r w:rsidR="008E1091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6AC0" w:rsidRPr="0010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AC0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udziel</w:t>
      </w:r>
      <w:r w:rsidR="00086BA0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</w:t>
      </w:r>
      <w:r w:rsidR="00EB6AC0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 nieodpłatnej pomocy prawnej lub świadczenie nieodpłatnego poradnictwa obywatelskiego odbywa</w:t>
      </w:r>
      <w:r w:rsidR="00A70392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się według kolejności zgłoszeń</w:t>
      </w:r>
      <w:r w:rsidR="00EB6AC0" w:rsidRPr="00106C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po umówieniu terminu wizyty. </w:t>
      </w:r>
    </w:p>
    <w:p w14:paraId="63408F7F" w14:textId="77777777" w:rsidR="001A0B3B" w:rsidRPr="00106C45" w:rsidRDefault="001A0B3B" w:rsidP="00D5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CDD55A" w14:textId="77777777" w:rsidR="001A0B3B" w:rsidRPr="00106C45" w:rsidRDefault="00EB6AC0" w:rsidP="001A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na wizyty pod numerem telefonu: 883 – 450 – 012</w:t>
      </w:r>
      <w:r w:rsidR="001A0B3B" w:rsidRPr="0010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97EABD8" w14:textId="77777777" w:rsidR="001A0B3B" w:rsidRPr="00106C45" w:rsidRDefault="001A0B3B" w:rsidP="001A0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C45">
        <w:rPr>
          <w:rFonts w:ascii="Times New Roman" w:hAnsi="Times New Roman" w:cs="Times New Roman"/>
          <w:b/>
          <w:i/>
          <w:sz w:val="24"/>
          <w:szCs w:val="24"/>
        </w:rPr>
        <w:t>(w dni robocze od poniedziałku do piątku w godz. 7.30 – 15.30)</w:t>
      </w:r>
      <w:r w:rsidR="001D1678" w:rsidRPr="00106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B93689F" w14:textId="6D625FFA" w:rsidR="00AB543D" w:rsidRPr="00106C45" w:rsidRDefault="00AB543D" w:rsidP="001A0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45">
        <w:rPr>
          <w:rFonts w:ascii="Times New Roman" w:hAnsi="Times New Roman" w:cs="Times New Roman"/>
          <w:b/>
          <w:sz w:val="24"/>
          <w:szCs w:val="24"/>
        </w:rPr>
        <w:t>Osoby z dysfunkcjami narządów mowy i s</w:t>
      </w:r>
      <w:r w:rsidR="00AD03A6" w:rsidRPr="00106C45">
        <w:rPr>
          <w:rFonts w:ascii="Times New Roman" w:hAnsi="Times New Roman" w:cs="Times New Roman"/>
          <w:b/>
          <w:sz w:val="24"/>
          <w:szCs w:val="24"/>
        </w:rPr>
        <w:t>łuchu mogą dokonywać zgłoszeń poprzez adres</w:t>
      </w:r>
      <w:r w:rsidRPr="00106C45">
        <w:rPr>
          <w:rFonts w:ascii="Times New Roman" w:hAnsi="Times New Roman" w:cs="Times New Roman"/>
          <w:b/>
          <w:sz w:val="24"/>
          <w:szCs w:val="24"/>
        </w:rPr>
        <w:t xml:space="preserve"> e-mail: npp@powiatni</w:t>
      </w:r>
      <w:r w:rsidR="00763EF0" w:rsidRPr="00106C45">
        <w:rPr>
          <w:rFonts w:ascii="Times New Roman" w:hAnsi="Times New Roman" w:cs="Times New Roman"/>
          <w:b/>
          <w:sz w:val="24"/>
          <w:szCs w:val="24"/>
        </w:rPr>
        <w:t>zanski</w:t>
      </w:r>
      <w:r w:rsidRPr="00106C45">
        <w:rPr>
          <w:rFonts w:ascii="Times New Roman" w:hAnsi="Times New Roman" w:cs="Times New Roman"/>
          <w:b/>
          <w:sz w:val="24"/>
          <w:szCs w:val="24"/>
        </w:rPr>
        <w:t xml:space="preserve">.pl  </w:t>
      </w:r>
    </w:p>
    <w:p w14:paraId="312145A6" w14:textId="77777777" w:rsidR="00B0509A" w:rsidRPr="00106C45" w:rsidRDefault="00B0509A" w:rsidP="001A0B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AD75B4" w14:textId="77777777" w:rsidR="008118E3" w:rsidRPr="00106C45" w:rsidRDefault="008118E3" w:rsidP="00A9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DB8C8" w14:textId="1347D508" w:rsidR="008118E3" w:rsidRPr="00106C45" w:rsidRDefault="008118E3" w:rsidP="0081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45">
        <w:rPr>
          <w:rFonts w:ascii="Times New Roman" w:hAnsi="Times New Roman" w:cs="Times New Roman"/>
          <w:sz w:val="24"/>
          <w:szCs w:val="24"/>
        </w:rPr>
        <w:t xml:space="preserve">Ponadto na stronie internetowej powiatu niżańskiego </w:t>
      </w:r>
      <w:hyperlink r:id="rId6" w:history="1">
        <w:r w:rsidRPr="00106C45">
          <w:rPr>
            <w:rStyle w:val="Hipercze"/>
            <w:rFonts w:ascii="Times New Roman" w:hAnsi="Times New Roman" w:cs="Times New Roman"/>
            <w:sz w:val="24"/>
            <w:szCs w:val="24"/>
          </w:rPr>
          <w:t>www.powiatnizanski.pl</w:t>
        </w:r>
      </w:hyperlink>
      <w:r w:rsidRPr="00106C45">
        <w:rPr>
          <w:rFonts w:ascii="Times New Roman" w:hAnsi="Times New Roman" w:cs="Times New Roman"/>
          <w:sz w:val="24"/>
          <w:szCs w:val="24"/>
        </w:rPr>
        <w:t xml:space="preserve"> w zakładce </w:t>
      </w:r>
      <w:r w:rsidRPr="00106C45">
        <w:rPr>
          <w:rFonts w:ascii="Times New Roman" w:hAnsi="Times New Roman" w:cs="Times New Roman"/>
          <w:i/>
          <w:sz w:val="24"/>
          <w:szCs w:val="24"/>
        </w:rPr>
        <w:t xml:space="preserve">pomoc prawna, </w:t>
      </w:r>
      <w:r w:rsidRPr="00106C45">
        <w:rPr>
          <w:rFonts w:ascii="Times New Roman" w:hAnsi="Times New Roman" w:cs="Times New Roman"/>
          <w:sz w:val="24"/>
          <w:szCs w:val="24"/>
        </w:rPr>
        <w:t xml:space="preserve">na stronach internetowych gmin z terenu powiatu niżańskiego oraz w Biuletynie Informacji Publicznej Starostwa Powiatowego w Nisku </w:t>
      </w:r>
      <w:hyperlink r:id="rId7" w:history="1">
        <w:r w:rsidRPr="00106C45">
          <w:rPr>
            <w:rStyle w:val="Hipercze"/>
            <w:rFonts w:ascii="Times New Roman" w:hAnsi="Times New Roman" w:cs="Times New Roman"/>
            <w:sz w:val="24"/>
            <w:szCs w:val="24"/>
          </w:rPr>
          <w:t>www.bip.powiatnizanski.pl</w:t>
        </w:r>
      </w:hyperlink>
      <w:r w:rsidRPr="00106C45">
        <w:rPr>
          <w:rFonts w:ascii="Times New Roman" w:hAnsi="Times New Roman" w:cs="Times New Roman"/>
          <w:sz w:val="24"/>
          <w:szCs w:val="24"/>
        </w:rPr>
        <w:t xml:space="preserve"> w zakładce </w:t>
      </w:r>
      <w:r w:rsidRPr="00106C45">
        <w:rPr>
          <w:rFonts w:ascii="Times New Roman" w:hAnsi="Times New Roman" w:cs="Times New Roman"/>
          <w:i/>
          <w:sz w:val="24"/>
          <w:szCs w:val="24"/>
        </w:rPr>
        <w:t>Nieodpłatna pomoc prawna</w:t>
      </w:r>
      <w:r w:rsidRPr="00106C45">
        <w:rPr>
          <w:rFonts w:ascii="Times New Roman" w:hAnsi="Times New Roman" w:cs="Times New Roman"/>
          <w:sz w:val="24"/>
          <w:szCs w:val="24"/>
        </w:rPr>
        <w:t xml:space="preserve"> zamieszczone są aktualne informacje zawierające:</w:t>
      </w:r>
    </w:p>
    <w:p w14:paraId="66C8F586" w14:textId="561F9EC6" w:rsidR="008118E3" w:rsidRPr="00106C45" w:rsidRDefault="008118E3" w:rsidP="008118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45">
        <w:rPr>
          <w:rFonts w:ascii="Times New Roman" w:hAnsi="Times New Roman" w:cs="Times New Roman"/>
          <w:sz w:val="24"/>
          <w:szCs w:val="24"/>
        </w:rPr>
        <w:t>l</w:t>
      </w:r>
      <w:r w:rsidR="001D1678" w:rsidRPr="00106C45">
        <w:rPr>
          <w:rFonts w:ascii="Times New Roman" w:hAnsi="Times New Roman" w:cs="Times New Roman"/>
          <w:sz w:val="24"/>
          <w:szCs w:val="24"/>
        </w:rPr>
        <w:t>istę jednostek nieopłatnego poradnictwa</w:t>
      </w:r>
      <w:r w:rsidR="008538EC" w:rsidRPr="00106C45">
        <w:rPr>
          <w:rFonts w:ascii="Times New Roman" w:hAnsi="Times New Roman" w:cs="Times New Roman"/>
          <w:sz w:val="24"/>
          <w:szCs w:val="24"/>
        </w:rPr>
        <w:t xml:space="preserve"> dostępnego dla mieszkańców powiatu</w:t>
      </w:r>
      <w:r w:rsidR="001D1678" w:rsidRPr="00106C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37BEC2" w14:textId="220CC8EE" w:rsidR="008118E3" w:rsidRPr="00106C45" w:rsidRDefault="001D1678" w:rsidP="008118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45">
        <w:rPr>
          <w:rFonts w:ascii="Times New Roman" w:hAnsi="Times New Roman" w:cs="Times New Roman"/>
          <w:sz w:val="24"/>
          <w:szCs w:val="24"/>
        </w:rPr>
        <w:t>harmonogram działania 3 punktów wraz z ich filiami w powiecie niżańskim w 20</w:t>
      </w:r>
      <w:r w:rsidR="00763EF0" w:rsidRPr="00106C45">
        <w:rPr>
          <w:rFonts w:ascii="Times New Roman" w:hAnsi="Times New Roman" w:cs="Times New Roman"/>
          <w:sz w:val="24"/>
          <w:szCs w:val="24"/>
        </w:rPr>
        <w:t>20</w:t>
      </w:r>
      <w:r w:rsidRPr="00106C45">
        <w:rPr>
          <w:rFonts w:ascii="Times New Roman" w:hAnsi="Times New Roman" w:cs="Times New Roman"/>
          <w:sz w:val="24"/>
          <w:szCs w:val="24"/>
        </w:rPr>
        <w:t xml:space="preserve"> roku</w:t>
      </w:r>
      <w:r w:rsidR="008118E3" w:rsidRPr="00106C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79B962" w14:textId="59F731C2" w:rsidR="00A9519D" w:rsidRPr="00106C45" w:rsidRDefault="008118E3" w:rsidP="008118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45">
        <w:rPr>
          <w:rFonts w:ascii="Times New Roman" w:hAnsi="Times New Roman" w:cs="Times New Roman"/>
          <w:sz w:val="24"/>
          <w:szCs w:val="24"/>
        </w:rPr>
        <w:t>i</w:t>
      </w:r>
      <w:r w:rsidR="00AD03A6" w:rsidRPr="00106C45">
        <w:rPr>
          <w:rFonts w:ascii="Times New Roman" w:hAnsi="Times New Roman" w:cs="Times New Roman"/>
          <w:sz w:val="24"/>
          <w:szCs w:val="24"/>
        </w:rPr>
        <w:t>nformacje</w:t>
      </w:r>
      <w:r w:rsidR="001D1678" w:rsidRPr="00106C45">
        <w:rPr>
          <w:rFonts w:ascii="Times New Roman" w:hAnsi="Times New Roman" w:cs="Times New Roman"/>
          <w:sz w:val="24"/>
          <w:szCs w:val="24"/>
        </w:rPr>
        <w:t xml:space="preserve"> dot. zakresu i osób uprawnionych do nieodpłatnej pomocy prawnej i</w:t>
      </w:r>
      <w:r w:rsidRPr="00106C45">
        <w:rPr>
          <w:rFonts w:ascii="Times New Roman" w:hAnsi="Times New Roman" w:cs="Times New Roman"/>
          <w:sz w:val="24"/>
          <w:szCs w:val="24"/>
        </w:rPr>
        <w:t> </w:t>
      </w:r>
      <w:r w:rsidR="001D1678" w:rsidRPr="00106C45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8538EC" w:rsidRPr="00106C45">
        <w:rPr>
          <w:rFonts w:ascii="Times New Roman" w:hAnsi="Times New Roman" w:cs="Times New Roman"/>
          <w:sz w:val="24"/>
          <w:szCs w:val="24"/>
        </w:rPr>
        <w:t>.</w:t>
      </w:r>
      <w:r w:rsidRPr="00106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BDB45" w14:textId="2F935CEC" w:rsidR="001D1678" w:rsidRPr="00106C45" w:rsidRDefault="00A9519D" w:rsidP="001D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7A873" w14:textId="77777777" w:rsidR="00D5435F" w:rsidRDefault="00D5435F" w:rsidP="001D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435F" w:rsidSect="0060266E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E4894"/>
    <w:multiLevelType w:val="multilevel"/>
    <w:tmpl w:val="1910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14912"/>
    <w:multiLevelType w:val="hybridMultilevel"/>
    <w:tmpl w:val="F650F378"/>
    <w:lvl w:ilvl="0" w:tplc="2B804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D0722"/>
    <w:multiLevelType w:val="multilevel"/>
    <w:tmpl w:val="DCF2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83"/>
    <w:rsid w:val="00026B36"/>
    <w:rsid w:val="00086BA0"/>
    <w:rsid w:val="000B36D3"/>
    <w:rsid w:val="00106C45"/>
    <w:rsid w:val="001607CF"/>
    <w:rsid w:val="001A0B3B"/>
    <w:rsid w:val="001D1678"/>
    <w:rsid w:val="00244E10"/>
    <w:rsid w:val="00284495"/>
    <w:rsid w:val="002B21CF"/>
    <w:rsid w:val="002D68AD"/>
    <w:rsid w:val="002E0188"/>
    <w:rsid w:val="00346142"/>
    <w:rsid w:val="004D4664"/>
    <w:rsid w:val="0060266E"/>
    <w:rsid w:val="006675C2"/>
    <w:rsid w:val="006725A9"/>
    <w:rsid w:val="00754138"/>
    <w:rsid w:val="00763EF0"/>
    <w:rsid w:val="00774737"/>
    <w:rsid w:val="007B7802"/>
    <w:rsid w:val="008118E3"/>
    <w:rsid w:val="008538EC"/>
    <w:rsid w:val="00895914"/>
    <w:rsid w:val="008E1091"/>
    <w:rsid w:val="008F5096"/>
    <w:rsid w:val="008F74EE"/>
    <w:rsid w:val="00A70392"/>
    <w:rsid w:val="00A76A10"/>
    <w:rsid w:val="00A9519D"/>
    <w:rsid w:val="00AB543D"/>
    <w:rsid w:val="00AD03A6"/>
    <w:rsid w:val="00B0509A"/>
    <w:rsid w:val="00BB0291"/>
    <w:rsid w:val="00C211C6"/>
    <w:rsid w:val="00C230E8"/>
    <w:rsid w:val="00CA1FCB"/>
    <w:rsid w:val="00CB6843"/>
    <w:rsid w:val="00CE573C"/>
    <w:rsid w:val="00D177F3"/>
    <w:rsid w:val="00D5435F"/>
    <w:rsid w:val="00D560CD"/>
    <w:rsid w:val="00EB6AC0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0A55"/>
  <w15:docId w15:val="{05F73134-4847-411F-8DEC-0B5E5DDC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AC0"/>
    <w:rPr>
      <w:b/>
      <w:bCs/>
    </w:rPr>
  </w:style>
  <w:style w:type="paragraph" w:styleId="Tekstpodstawowy">
    <w:name w:val="Body Text"/>
    <w:basedOn w:val="Normalny"/>
    <w:link w:val="TekstpodstawowyZnak"/>
    <w:rsid w:val="00B05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67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14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46142"/>
    <w:rPr>
      <w:i/>
      <w:iCs/>
    </w:rPr>
  </w:style>
  <w:style w:type="paragraph" w:styleId="Akapitzlist">
    <w:name w:val="List Paragraph"/>
    <w:basedOn w:val="Normalny"/>
    <w:uiPriority w:val="34"/>
    <w:qFormat/>
    <w:rsid w:val="0081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12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7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0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0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4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0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niz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niza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Kurlej</dc:creator>
  <cp:keywords/>
  <dc:description/>
  <cp:lastModifiedBy>Robert Kowal</cp:lastModifiedBy>
  <cp:revision>2</cp:revision>
  <cp:lastPrinted>2020-09-07T09:45:00Z</cp:lastPrinted>
  <dcterms:created xsi:type="dcterms:W3CDTF">2020-10-12T06:36:00Z</dcterms:created>
  <dcterms:modified xsi:type="dcterms:W3CDTF">2020-10-12T06:36:00Z</dcterms:modified>
</cp:coreProperties>
</file>