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E7271" w14:textId="3388DAC8" w:rsidR="0032653D" w:rsidRPr="00BB05AE" w:rsidRDefault="00BB05AE" w:rsidP="00BB05AE">
      <w:pPr>
        <w:pStyle w:val="Nagwek1"/>
        <w:spacing w:after="3"/>
        <w:ind w:left="0" w:right="341" w:firstLine="3828"/>
        <w:rPr>
          <w:b w:val="0"/>
          <w:bCs/>
          <w:i/>
          <w:iCs/>
          <w:sz w:val="18"/>
          <w:szCs w:val="18"/>
        </w:rPr>
      </w:pPr>
      <w:r w:rsidRPr="00BB05AE">
        <w:rPr>
          <w:b w:val="0"/>
          <w:bCs/>
          <w:i/>
          <w:iCs/>
          <w:sz w:val="18"/>
          <w:szCs w:val="18"/>
        </w:rPr>
        <w:t>.</w:t>
      </w:r>
    </w:p>
    <w:p w14:paraId="2CFF8A06" w14:textId="77777777" w:rsidR="00BB05AE" w:rsidRDefault="00BB05AE" w:rsidP="005143BD">
      <w:pPr>
        <w:pStyle w:val="Nagwek1"/>
        <w:spacing w:after="3"/>
        <w:ind w:left="10" w:right="341" w:hanging="10"/>
        <w:jc w:val="center"/>
        <w:rPr>
          <w:sz w:val="26"/>
          <w:szCs w:val="26"/>
        </w:rPr>
      </w:pPr>
    </w:p>
    <w:p w14:paraId="3187D948" w14:textId="472E85DC" w:rsidR="00BB05AE" w:rsidRDefault="00000000" w:rsidP="005143BD">
      <w:pPr>
        <w:pStyle w:val="Nagwek1"/>
        <w:spacing w:after="3"/>
        <w:ind w:left="10" w:right="341" w:hanging="10"/>
        <w:jc w:val="center"/>
        <w:rPr>
          <w:sz w:val="26"/>
          <w:szCs w:val="26"/>
        </w:rPr>
      </w:pPr>
      <w:r>
        <w:rPr>
          <w:sz w:val="26"/>
          <w:szCs w:val="26"/>
        </w:rPr>
        <w:t xml:space="preserve">WNIOSEK O ZAKUP PREFERENCYJNY PALIWA STAŁEGO </w:t>
      </w:r>
    </w:p>
    <w:p w14:paraId="6C4531E1" w14:textId="7FCE47EB" w:rsidR="0032653D" w:rsidRPr="005143BD" w:rsidRDefault="00BB05AE" w:rsidP="005143BD">
      <w:pPr>
        <w:pStyle w:val="Nagwek1"/>
        <w:spacing w:after="3"/>
        <w:ind w:left="10" w:right="341" w:hanging="10"/>
        <w:jc w:val="center"/>
        <w:rPr>
          <w:sz w:val="26"/>
          <w:szCs w:val="26"/>
        </w:rPr>
      </w:pPr>
      <w:r>
        <w:rPr>
          <w:sz w:val="26"/>
          <w:szCs w:val="26"/>
        </w:rPr>
        <w:t>W 202</w:t>
      </w:r>
      <w:r w:rsidR="00BB55D4">
        <w:rPr>
          <w:sz w:val="26"/>
          <w:szCs w:val="26"/>
        </w:rPr>
        <w:t>4</w:t>
      </w:r>
      <w:r>
        <w:rPr>
          <w:sz w:val="26"/>
          <w:szCs w:val="26"/>
        </w:rPr>
        <w:t xml:space="preserve"> ROKU</w:t>
      </w:r>
    </w:p>
    <w:p w14:paraId="2CB9B7C6" w14:textId="77777777" w:rsidR="00D84BC6" w:rsidRDefault="00D84BC6">
      <w:pPr>
        <w:spacing w:after="83"/>
        <w:ind w:left="211" w:right="342" w:hanging="10"/>
        <w:jc w:val="both"/>
        <w:rPr>
          <w:rFonts w:ascii="Times New Roman" w:eastAsia="Times New Roman" w:hAnsi="Times New Roman" w:cs="Times New Roman"/>
        </w:rPr>
      </w:pPr>
    </w:p>
    <w:p w14:paraId="35976F83" w14:textId="2DBFA8C1" w:rsidR="0032653D" w:rsidRDefault="00000000">
      <w:pPr>
        <w:spacing w:after="83"/>
        <w:ind w:left="211" w:right="342" w:hanging="10"/>
        <w:jc w:val="both"/>
      </w:pPr>
      <w:r>
        <w:rPr>
          <w:rFonts w:ascii="Times New Roman" w:eastAsia="Times New Roman" w:hAnsi="Times New Roman" w:cs="Times New Roman"/>
        </w:rPr>
        <w:t xml:space="preserve">Skrócona instrukcja wypełniania: </w:t>
      </w:r>
    </w:p>
    <w:p w14:paraId="0D9DD3D4" w14:textId="77777777" w:rsidR="0032653D" w:rsidRDefault="00000000">
      <w:pPr>
        <w:numPr>
          <w:ilvl w:val="0"/>
          <w:numId w:val="1"/>
        </w:numPr>
        <w:spacing w:after="137"/>
        <w:ind w:hanging="427"/>
      </w:pPr>
      <w:r>
        <w:rPr>
          <w:rFonts w:ascii="Times New Roman" w:eastAsia="Times New Roman" w:hAnsi="Times New Roman" w:cs="Times New Roman"/>
          <w:b/>
        </w:rPr>
        <w:t xml:space="preserve">Należy wypełniać WIELKIMI LITERAMI. </w:t>
      </w:r>
    </w:p>
    <w:p w14:paraId="7AD41A51" w14:textId="77777777" w:rsidR="0032653D" w:rsidRDefault="00000000">
      <w:pPr>
        <w:numPr>
          <w:ilvl w:val="0"/>
          <w:numId w:val="1"/>
        </w:numPr>
        <w:spacing w:after="0"/>
        <w:ind w:hanging="427"/>
      </w:pPr>
      <w:r>
        <w:rPr>
          <w:rFonts w:ascii="Times New Roman" w:eastAsia="Times New Roman" w:hAnsi="Times New Roman" w:cs="Times New Roman"/>
          <w:b/>
        </w:rPr>
        <w:t xml:space="preserve">Pola wyboru należy zaznaczać </w:t>
      </w:r>
      <w:r>
        <w:rPr>
          <w:rFonts w:ascii="Times New Roman" w:eastAsia="Times New Roman" w:hAnsi="Times New Roman" w:cs="Times New Roman"/>
          <w:b/>
          <w:bdr w:val="single" w:sz="14" w:space="0" w:color="000000"/>
        </w:rPr>
        <w:t xml:space="preserve">V </w:t>
      </w:r>
      <w:r>
        <w:rPr>
          <w:rFonts w:ascii="Times New Roman" w:eastAsia="Times New Roman" w:hAnsi="Times New Roman" w:cs="Times New Roman"/>
          <w:b/>
        </w:rPr>
        <w:t xml:space="preserve">lub </w:t>
      </w:r>
      <w:r>
        <w:rPr>
          <w:rFonts w:ascii="Times New Roman" w:eastAsia="Times New Roman" w:hAnsi="Times New Roman" w:cs="Times New Roman"/>
          <w:b/>
          <w:bdr w:val="single" w:sz="14" w:space="0" w:color="000000"/>
        </w:rPr>
        <w:t xml:space="preserve">X </w:t>
      </w:r>
      <w:r>
        <w:rPr>
          <w:rFonts w:ascii="Times New Roman" w:eastAsia="Times New Roman" w:hAnsi="Times New Roman" w:cs="Times New Roman"/>
          <w:b/>
        </w:rPr>
        <w:t xml:space="preserve">. </w:t>
      </w:r>
    </w:p>
    <w:p w14:paraId="36029F5F" w14:textId="77777777" w:rsidR="0032653D" w:rsidRDefault="00000000">
      <w:pPr>
        <w:spacing w:after="37" w:line="232" w:lineRule="auto"/>
        <w:ind w:right="9588"/>
      </w:pPr>
      <w:r>
        <w:rPr>
          <w:rFonts w:ascii="Times New Roman" w:eastAsia="Times New Roman" w:hAnsi="Times New Roman" w:cs="Times New Roman"/>
          <w:b/>
          <w:sz w:val="20"/>
        </w:rPr>
        <w:t xml:space="preserve"> </w:t>
      </w:r>
      <w:r>
        <w:rPr>
          <w:rFonts w:ascii="Times New Roman" w:eastAsia="Times New Roman" w:hAnsi="Times New Roman" w:cs="Times New Roman"/>
          <w:b/>
          <w:sz w:val="21"/>
        </w:rPr>
        <w:t xml:space="preserve"> </w:t>
      </w:r>
    </w:p>
    <w:p w14:paraId="1DA8C26D" w14:textId="77777777" w:rsidR="0032653D" w:rsidRDefault="00000000">
      <w:pPr>
        <w:spacing w:after="19"/>
        <w:ind w:left="216"/>
        <w:rPr>
          <w:rFonts w:ascii="Times New Roman" w:eastAsia="Times New Roman" w:hAnsi="Times New Roman" w:cs="Times New Roman"/>
          <w:b/>
          <w:sz w:val="20"/>
          <w:szCs w:val="20"/>
        </w:rPr>
      </w:pPr>
      <w:r>
        <w:rPr>
          <w:rFonts w:ascii="Times New Roman" w:eastAsia="Times New Roman" w:hAnsi="Times New Roman" w:cs="Times New Roman"/>
          <w:sz w:val="20"/>
          <w:szCs w:val="20"/>
          <w:u w:val="single" w:color="000000"/>
        </w:rPr>
        <w:t xml:space="preserve"> </w:t>
      </w:r>
      <w:r>
        <w:rPr>
          <w:rFonts w:ascii="Times New Roman" w:eastAsia="Times New Roman" w:hAnsi="Times New Roman" w:cs="Times New Roman"/>
          <w:b/>
          <w:sz w:val="20"/>
          <w:szCs w:val="20"/>
          <w:u w:val="single" w:color="000000"/>
        </w:rPr>
        <w:t>WNIOSEK O ZAKUP PREFERENCYJNY PALIWA STAŁEGO DO:</w:t>
      </w:r>
      <w:r>
        <w:rPr>
          <w:rFonts w:ascii="Times New Roman" w:eastAsia="Times New Roman" w:hAnsi="Times New Roman" w:cs="Times New Roman"/>
          <w:b/>
          <w:sz w:val="20"/>
          <w:szCs w:val="20"/>
        </w:rPr>
        <w:t xml:space="preserve"> </w:t>
      </w:r>
    </w:p>
    <w:p w14:paraId="0A84F03E" w14:textId="77777777" w:rsidR="006F2BE1" w:rsidRDefault="006F2BE1">
      <w:pPr>
        <w:spacing w:after="19"/>
        <w:ind w:left="216"/>
        <w:rPr>
          <w:rFonts w:ascii="Times New Roman" w:eastAsia="Times New Roman" w:hAnsi="Times New Roman" w:cs="Times New Roman"/>
          <w:b/>
          <w:sz w:val="20"/>
          <w:szCs w:val="20"/>
        </w:rPr>
      </w:pPr>
    </w:p>
    <w:p w14:paraId="51C386C4" w14:textId="77777777" w:rsidR="006F2BE1" w:rsidRPr="00BF3820" w:rsidRDefault="006F2BE1" w:rsidP="006F2BE1">
      <w:pPr>
        <w:pStyle w:val="Default"/>
        <w:rPr>
          <w:rFonts w:ascii="Arial" w:hAnsi="Arial" w:cs="Arial"/>
          <w:sz w:val="20"/>
          <w:szCs w:val="20"/>
        </w:rPr>
      </w:pPr>
    </w:p>
    <w:p w14:paraId="6E378AF0" w14:textId="0D2EC0C0" w:rsidR="0032653D" w:rsidRDefault="006F2BE1" w:rsidP="006F2BE1">
      <w:pPr>
        <w:spacing w:after="19"/>
        <w:ind w:left="216"/>
        <w:jc w:val="center"/>
        <w:rPr>
          <w:rFonts w:ascii="Arial" w:hAnsi="Arial" w:cs="Arial"/>
          <w:b/>
          <w:bCs/>
          <w:sz w:val="28"/>
          <w:szCs w:val="28"/>
        </w:rPr>
      </w:pPr>
      <w:r w:rsidRPr="007766E0">
        <w:rPr>
          <w:rFonts w:ascii="Arial" w:hAnsi="Arial" w:cs="Arial"/>
          <w:b/>
          <w:bCs/>
          <w:sz w:val="28"/>
          <w:szCs w:val="28"/>
        </w:rPr>
        <w:t>WÓJT</w:t>
      </w:r>
      <w:r>
        <w:rPr>
          <w:rFonts w:ascii="Arial" w:hAnsi="Arial" w:cs="Arial"/>
          <w:b/>
          <w:bCs/>
          <w:sz w:val="28"/>
          <w:szCs w:val="28"/>
        </w:rPr>
        <w:t>A</w:t>
      </w:r>
      <w:r w:rsidRPr="007766E0">
        <w:rPr>
          <w:rFonts w:ascii="Arial" w:hAnsi="Arial" w:cs="Arial"/>
          <w:b/>
          <w:bCs/>
          <w:sz w:val="28"/>
          <w:szCs w:val="28"/>
        </w:rPr>
        <w:t xml:space="preserve"> GMINY WODZIERADY</w:t>
      </w:r>
    </w:p>
    <w:p w14:paraId="3E7FF885" w14:textId="3C4672D6" w:rsidR="006F2BE1" w:rsidRDefault="006F2BE1" w:rsidP="006F2BE1">
      <w:pPr>
        <w:spacing w:after="19"/>
        <w:ind w:left="216"/>
        <w:jc w:val="center"/>
        <w:rPr>
          <w:sz w:val="20"/>
          <w:szCs w:val="20"/>
        </w:rPr>
      </w:pPr>
      <w:r>
        <w:rPr>
          <w:rFonts w:ascii="Arial" w:hAnsi="Arial" w:cs="Arial"/>
          <w:b/>
          <w:bCs/>
          <w:sz w:val="28"/>
          <w:szCs w:val="28"/>
        </w:rPr>
        <w:t>Wodzierady 24,98-105 Wodzierady</w:t>
      </w:r>
    </w:p>
    <w:p w14:paraId="4B81B5D8" w14:textId="77777777" w:rsidR="0032653D" w:rsidRDefault="00000000">
      <w:pPr>
        <w:spacing w:after="86"/>
        <w:ind w:left="576"/>
      </w:pPr>
      <w:r>
        <w:rPr>
          <w:rFonts w:ascii="Times New Roman" w:eastAsia="Times New Roman" w:hAnsi="Times New Roman" w:cs="Times New Roman"/>
          <w:b/>
          <w:sz w:val="20"/>
        </w:rPr>
        <w:t>1.</w:t>
      </w:r>
      <w:r>
        <w:rPr>
          <w:rFonts w:ascii="Arial" w:eastAsia="Arial" w:hAnsi="Arial" w:cs="Arial"/>
          <w:b/>
          <w:sz w:val="20"/>
        </w:rPr>
        <w:t xml:space="preserve"> </w:t>
      </w:r>
      <w:r>
        <w:rPr>
          <w:rFonts w:ascii="Times New Roman" w:eastAsia="Times New Roman" w:hAnsi="Times New Roman" w:cs="Times New Roman"/>
          <w:b/>
          <w:sz w:val="20"/>
        </w:rPr>
        <w:t xml:space="preserve">DANE WNIOSKODAWCY </w:t>
      </w:r>
    </w:p>
    <w:p w14:paraId="4A2A02F9" w14:textId="77777777" w:rsidR="0032653D" w:rsidRPr="002456CA" w:rsidRDefault="00000000">
      <w:pPr>
        <w:numPr>
          <w:ilvl w:val="0"/>
          <w:numId w:val="2"/>
        </w:numPr>
        <w:spacing w:after="10"/>
        <w:ind w:hanging="336"/>
      </w:pPr>
      <w:r>
        <w:rPr>
          <w:rFonts w:ascii="Times New Roman" w:eastAsia="Times New Roman" w:hAnsi="Times New Roman" w:cs="Times New Roman"/>
          <w:sz w:val="20"/>
        </w:rPr>
        <w:t>Imię i Nazwisko</w:t>
      </w:r>
    </w:p>
    <w:p w14:paraId="4430FF84" w14:textId="77777777" w:rsidR="002456CA" w:rsidRDefault="002456CA" w:rsidP="002456CA">
      <w:pPr>
        <w:spacing w:after="10"/>
        <w:ind w:left="201"/>
      </w:pPr>
    </w:p>
    <w:p w14:paraId="48C0ECB0" w14:textId="77777777" w:rsidR="0032653D" w:rsidRDefault="00000000">
      <w:pPr>
        <w:spacing w:after="91"/>
        <w:ind w:left="211" w:hanging="10"/>
      </w:pPr>
      <w:r>
        <w:rPr>
          <w:rFonts w:ascii="Times New Roman" w:eastAsia="Times New Roman" w:hAnsi="Times New Roman" w:cs="Times New Roman"/>
          <w:sz w:val="20"/>
        </w:rPr>
        <w:t xml:space="preserve">………………………………………………………………………….……………………………………….. </w:t>
      </w:r>
    </w:p>
    <w:p w14:paraId="6D563C4C" w14:textId="10FADE65" w:rsidR="0032653D" w:rsidRDefault="0032653D" w:rsidP="002456CA">
      <w:pPr>
        <w:spacing w:after="4"/>
      </w:pPr>
    </w:p>
    <w:p w14:paraId="205427CC" w14:textId="77777777" w:rsidR="0032653D" w:rsidRDefault="00000000">
      <w:pPr>
        <w:pStyle w:val="Nagwek2"/>
        <w:spacing w:after="64"/>
        <w:ind w:left="946" w:right="0"/>
        <w:rPr>
          <w:sz w:val="20"/>
          <w:szCs w:val="20"/>
        </w:rPr>
      </w:pPr>
      <w:r>
        <w:t>2.</w:t>
      </w:r>
      <w:r>
        <w:rPr>
          <w:rFonts w:ascii="Arial" w:eastAsia="Arial" w:hAnsi="Arial" w:cs="Arial"/>
        </w:rPr>
        <w:t xml:space="preserve"> </w:t>
      </w:r>
      <w:r>
        <w:rPr>
          <w:sz w:val="20"/>
          <w:szCs w:val="20"/>
        </w:rPr>
        <w:t xml:space="preserve">ADRES POD KTÓRYM JEST PROWADZONE GOSPODARSTWO DOMOWE, NA RZECZ KTÓREGO JEST DOKONYWANY ZAKUP PREFERENCYJNY </w:t>
      </w:r>
    </w:p>
    <w:p w14:paraId="57877E12" w14:textId="77777777" w:rsidR="0032653D" w:rsidRDefault="00000000">
      <w:pPr>
        <w:numPr>
          <w:ilvl w:val="0"/>
          <w:numId w:val="3"/>
        </w:numPr>
        <w:spacing w:after="4"/>
        <w:ind w:hanging="283"/>
      </w:pPr>
      <w:r>
        <w:rPr>
          <w:rFonts w:ascii="Times New Roman" w:eastAsia="Times New Roman" w:hAnsi="Times New Roman" w:cs="Times New Roman"/>
          <w:sz w:val="20"/>
        </w:rPr>
        <w:t xml:space="preserve">Gmina </w:t>
      </w:r>
    </w:p>
    <w:p w14:paraId="03FC64E4" w14:textId="77777777" w:rsidR="0032653D" w:rsidRDefault="00000000">
      <w:pPr>
        <w:spacing w:after="69"/>
        <w:ind w:left="211" w:hanging="10"/>
      </w:pPr>
      <w:r>
        <w:rPr>
          <w:rFonts w:ascii="Times New Roman" w:eastAsia="Times New Roman" w:hAnsi="Times New Roman" w:cs="Times New Roman"/>
        </w:rPr>
        <w:t xml:space="preserve">………………………………………………………………………………………………………….. </w:t>
      </w:r>
    </w:p>
    <w:p w14:paraId="04B724F8" w14:textId="77777777" w:rsidR="0032653D" w:rsidRDefault="00000000">
      <w:pPr>
        <w:numPr>
          <w:ilvl w:val="0"/>
          <w:numId w:val="3"/>
        </w:numPr>
        <w:spacing w:after="10"/>
        <w:ind w:hanging="283"/>
      </w:pPr>
      <w:r>
        <w:rPr>
          <w:rFonts w:ascii="Times New Roman" w:eastAsia="Times New Roman" w:hAnsi="Times New Roman" w:cs="Times New Roman"/>
          <w:sz w:val="20"/>
        </w:rPr>
        <w:t xml:space="preserve">Miejscowość </w:t>
      </w:r>
    </w:p>
    <w:p w14:paraId="01120308" w14:textId="77777777" w:rsidR="0032653D" w:rsidRDefault="00000000">
      <w:pPr>
        <w:spacing w:after="71"/>
        <w:ind w:left="211" w:hanging="10"/>
      </w:pPr>
      <w:r>
        <w:rPr>
          <w:rFonts w:ascii="Times New Roman" w:eastAsia="Times New Roman" w:hAnsi="Times New Roman" w:cs="Times New Roman"/>
        </w:rPr>
        <w:t xml:space="preserve">………………………………………………………………….………Kod pocztowy ………………. </w:t>
      </w:r>
    </w:p>
    <w:p w14:paraId="2B0B0194" w14:textId="77777777" w:rsidR="0032653D" w:rsidRDefault="00000000">
      <w:pPr>
        <w:numPr>
          <w:ilvl w:val="0"/>
          <w:numId w:val="3"/>
        </w:numPr>
        <w:spacing w:after="29"/>
        <w:ind w:hanging="283"/>
      </w:pPr>
      <w:r>
        <w:rPr>
          <w:rFonts w:ascii="Times New Roman" w:eastAsia="Times New Roman" w:hAnsi="Times New Roman" w:cs="Times New Roman"/>
          <w:sz w:val="20"/>
        </w:rPr>
        <w:t xml:space="preserve">Ulica </w:t>
      </w:r>
    </w:p>
    <w:p w14:paraId="60486308" w14:textId="77777777" w:rsidR="0032653D" w:rsidRDefault="00000000">
      <w:pPr>
        <w:spacing w:after="83"/>
        <w:ind w:left="211" w:hanging="10"/>
      </w:pPr>
      <w:r>
        <w:rPr>
          <w:rFonts w:ascii="Times New Roman" w:eastAsia="Times New Roman" w:hAnsi="Times New Roman" w:cs="Times New Roman"/>
        </w:rPr>
        <w:t xml:space="preserve">………………………………………………………………………………………………………….. </w:t>
      </w:r>
    </w:p>
    <w:p w14:paraId="46A82E74" w14:textId="15873368" w:rsidR="00483D1B" w:rsidRDefault="00000000" w:rsidP="001B780D">
      <w:pPr>
        <w:numPr>
          <w:ilvl w:val="0"/>
          <w:numId w:val="3"/>
        </w:numPr>
        <w:spacing w:after="51"/>
        <w:ind w:hanging="283"/>
      </w:pPr>
      <w:r>
        <w:rPr>
          <w:rFonts w:ascii="Times New Roman" w:eastAsia="Times New Roman" w:hAnsi="Times New Roman" w:cs="Times New Roman"/>
          <w:sz w:val="20"/>
        </w:rPr>
        <w:t xml:space="preserve">Nr domu </w:t>
      </w:r>
      <w:r>
        <w:rPr>
          <w:rFonts w:ascii="Times New Roman" w:eastAsia="Times New Roman" w:hAnsi="Times New Roman" w:cs="Times New Roman"/>
          <w:sz w:val="20"/>
        </w:rPr>
        <w:tab/>
      </w:r>
      <w:r w:rsidR="00483D1B">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05. Nr mieszkania </w:t>
      </w:r>
      <w:r>
        <w:rPr>
          <w:rFonts w:ascii="Times New Roman" w:eastAsia="Times New Roman" w:hAnsi="Times New Roman" w:cs="Times New Roman"/>
          <w:sz w:val="20"/>
        </w:rPr>
        <w:tab/>
        <w:t xml:space="preserve">   </w:t>
      </w:r>
      <w:r w:rsidR="00483D1B">
        <w:rPr>
          <w:rFonts w:ascii="Times New Roman" w:eastAsia="Times New Roman" w:hAnsi="Times New Roman" w:cs="Times New Roman"/>
          <w:sz w:val="20"/>
        </w:rPr>
        <w:t xml:space="preserve">            </w:t>
      </w:r>
      <w:r>
        <w:rPr>
          <w:rFonts w:ascii="Times New Roman" w:eastAsia="Times New Roman" w:hAnsi="Times New Roman" w:cs="Times New Roman"/>
          <w:sz w:val="20"/>
        </w:rPr>
        <w:t>06. Nr telefonu</w:t>
      </w:r>
      <w:r>
        <w:rPr>
          <w:rStyle w:val="Zakotwiczenieprzypisudolnego"/>
          <w:rFonts w:ascii="Times New Roman" w:eastAsia="Times New Roman" w:hAnsi="Times New Roman" w:cs="Times New Roman"/>
          <w:sz w:val="20"/>
        </w:rPr>
        <w:footnoteReference w:id="1"/>
      </w:r>
      <w:r>
        <w:rPr>
          <w:rFonts w:ascii="Times New Roman" w:eastAsia="Times New Roman" w:hAnsi="Times New Roman" w:cs="Times New Roman"/>
          <w:sz w:val="20"/>
          <w:vertAlign w:val="superscript"/>
        </w:rPr>
        <w:t xml:space="preserve">) </w:t>
      </w:r>
      <w:r>
        <w:rPr>
          <w:rFonts w:ascii="Times New Roman" w:eastAsia="Times New Roman" w:hAnsi="Times New Roman" w:cs="Times New Roman"/>
          <w:sz w:val="20"/>
          <w:vertAlign w:val="superscript"/>
        </w:rPr>
        <w:tab/>
        <w:t xml:space="preserve">                               </w:t>
      </w:r>
      <w:r>
        <w:rPr>
          <w:rFonts w:ascii="Times New Roman" w:eastAsia="Times New Roman" w:hAnsi="Times New Roman" w:cs="Times New Roman"/>
          <w:sz w:val="20"/>
        </w:rPr>
        <w:t>07. Adres poczty elektronicznej</w:t>
      </w:r>
      <w:r>
        <w:rPr>
          <w:rFonts w:ascii="Times New Roman" w:eastAsia="Times New Roman" w:hAnsi="Times New Roman" w:cs="Times New Roman"/>
          <w:sz w:val="20"/>
          <w:vertAlign w:val="superscript"/>
        </w:rPr>
        <w:t>1)</w:t>
      </w:r>
      <w:r>
        <w:rPr>
          <w:rFonts w:ascii="Times New Roman" w:eastAsia="Times New Roman" w:hAnsi="Times New Roman" w:cs="Times New Roman"/>
          <w:sz w:val="20"/>
          <w:vertAlign w:val="subscript"/>
        </w:rPr>
        <w:t xml:space="preserve"> </w:t>
      </w:r>
    </w:p>
    <w:p w14:paraId="4FE8A485" w14:textId="73E6C6D0" w:rsidR="0032653D" w:rsidRDefault="00000000" w:rsidP="005143BD">
      <w:pPr>
        <w:spacing w:after="14"/>
        <w:ind w:left="211" w:hanging="10"/>
        <w:rPr>
          <w:rFonts w:ascii="Times New Roman" w:eastAsia="Times New Roman" w:hAnsi="Times New Roman" w:cs="Times New Roman"/>
        </w:rPr>
      </w:pPr>
      <w:r>
        <w:rPr>
          <w:rFonts w:ascii="Times New Roman" w:eastAsia="Times New Roman" w:hAnsi="Times New Roman" w:cs="Times New Roman"/>
        </w:rPr>
        <w:t xml:space="preserve">…………………………………………………………………………………………………………… </w:t>
      </w:r>
    </w:p>
    <w:p w14:paraId="2AFC6FA3" w14:textId="667AC5CD" w:rsidR="0032653D" w:rsidRDefault="00755534">
      <w:pPr>
        <w:pStyle w:val="footnotedescription"/>
        <w:rPr>
          <w:u w:val="none"/>
        </w:rPr>
      </w:pPr>
      <w:r w:rsidRPr="00755534">
        <w:rPr>
          <w:sz w:val="20"/>
          <w:szCs w:val="20"/>
          <w:u w:val="none"/>
          <w:vertAlign w:val="superscript"/>
        </w:rPr>
        <w:t>1)</w:t>
      </w:r>
      <w:r>
        <w:rPr>
          <w:b w:val="0"/>
          <w:bCs/>
          <w:u w:val="none"/>
          <w:vertAlign w:val="superscript"/>
        </w:rPr>
        <w:t xml:space="preserve"> </w:t>
      </w:r>
      <w:r>
        <w:rPr>
          <w:u w:val="none"/>
          <w:vertAlign w:val="superscript"/>
        </w:rPr>
        <w:t xml:space="preserve"> </w:t>
      </w:r>
      <w:r>
        <w:t>Należy podać adres poczty elektronicznej lub numer telefonu wnioskodawcy</w:t>
      </w:r>
      <w:r>
        <w:rPr>
          <w:u w:val="none"/>
        </w:rPr>
        <w:t xml:space="preserve"> </w:t>
      </w:r>
    </w:p>
    <w:p w14:paraId="31539A94" w14:textId="77777777" w:rsidR="0032653D" w:rsidRDefault="0032653D">
      <w:pPr>
        <w:spacing w:after="14"/>
        <w:ind w:left="211" w:hanging="10"/>
      </w:pPr>
    </w:p>
    <w:p w14:paraId="6F5DFBDA" w14:textId="14EE1D10" w:rsidR="0032653D" w:rsidRDefault="00000000">
      <w:pPr>
        <w:spacing w:after="219"/>
        <w:ind w:left="946" w:hanging="370"/>
        <w:rPr>
          <w:sz w:val="20"/>
          <w:szCs w:val="20"/>
        </w:rPr>
      </w:pPr>
      <w:r>
        <w:rPr>
          <w:rFonts w:ascii="Times New Roman" w:eastAsia="Times New Roman" w:hAnsi="Times New Roman" w:cs="Times New Roman"/>
          <w:b/>
          <w:sz w:val="20"/>
          <w:szCs w:val="20"/>
        </w:rPr>
        <w:t>3.</w:t>
      </w:r>
      <w:r>
        <w:rPr>
          <w:rFonts w:ascii="Arial" w:eastAsia="Arial" w:hAnsi="Arial" w:cs="Arial"/>
          <w:b/>
          <w:sz w:val="20"/>
          <w:szCs w:val="20"/>
        </w:rPr>
        <w:t xml:space="preserve"> </w:t>
      </w:r>
      <w:r>
        <w:rPr>
          <w:rFonts w:ascii="Times New Roman" w:eastAsia="Times New Roman" w:hAnsi="Times New Roman" w:cs="Times New Roman"/>
          <w:b/>
          <w:sz w:val="20"/>
          <w:szCs w:val="20"/>
        </w:rPr>
        <w:t xml:space="preserve">OKREŚLENIE ILOŚCI ORAZ RODZAJU WĘGLA KAMIENNEGO, O ZAKUP KTÓREGO WYSTĘPUJE WNIOSKODAWCA: </w:t>
      </w:r>
    </w:p>
    <w:p w14:paraId="78FFB4B1" w14:textId="2F74DC9A" w:rsidR="0032653D" w:rsidRDefault="00000000" w:rsidP="009F2824">
      <w:pPr>
        <w:spacing w:after="0"/>
      </w:pPr>
      <w:r>
        <w:rPr>
          <w:rFonts w:ascii="Times New Roman" w:eastAsia="Times New Roman" w:hAnsi="Times New Roman" w:cs="Times New Roman"/>
          <w:sz w:val="24"/>
        </w:rPr>
        <w:t xml:space="preserve">groszek II </w:t>
      </w:r>
      <w:r>
        <w:rPr>
          <w:rFonts w:ascii="Times New Roman" w:eastAsia="Times New Roman" w:hAnsi="Times New Roman" w:cs="Times New Roman"/>
          <w:sz w:val="20"/>
          <w:szCs w:val="20"/>
        </w:rPr>
        <w:t>……………</w:t>
      </w:r>
      <w:r w:rsidR="0017464B">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z w:val="24"/>
        </w:rPr>
        <w:t xml:space="preserve"> tony</w:t>
      </w:r>
      <w:r>
        <w:rPr>
          <w:rFonts w:ascii="Times New Roman" w:eastAsia="Times New Roman" w:hAnsi="Times New Roman" w:cs="Times New Roman"/>
          <w:sz w:val="24"/>
          <w:vertAlign w:val="subscript"/>
        </w:rPr>
        <w:t xml:space="preserve">      </w:t>
      </w:r>
    </w:p>
    <w:p w14:paraId="04C3DD05" w14:textId="77777777" w:rsidR="0032653D" w:rsidRDefault="00000000">
      <w:pPr>
        <w:pStyle w:val="Nagwek3"/>
        <w:ind w:left="0" w:firstLine="0"/>
      </w:pPr>
      <w:r>
        <w:t xml:space="preserve">  </w:t>
      </w:r>
    </w:p>
    <w:p w14:paraId="0AFBBCE2" w14:textId="77777777" w:rsidR="000F7689" w:rsidRDefault="000F7689">
      <w:pPr>
        <w:spacing w:after="0"/>
        <w:rPr>
          <w:rFonts w:ascii="Times New Roman" w:eastAsia="Times New Roman" w:hAnsi="Times New Roman" w:cs="Times New Roman"/>
          <w:bCs/>
          <w:iCs/>
        </w:rPr>
      </w:pPr>
    </w:p>
    <w:p w14:paraId="55ECAE47" w14:textId="77777777" w:rsidR="005143BD" w:rsidRPr="000F7689" w:rsidRDefault="005143BD">
      <w:pPr>
        <w:spacing w:after="0"/>
        <w:rPr>
          <w:rFonts w:ascii="Times New Roman" w:eastAsia="Times New Roman" w:hAnsi="Times New Roman" w:cs="Times New Roman"/>
          <w:bCs/>
          <w:iCs/>
        </w:rPr>
      </w:pPr>
    </w:p>
    <w:tbl>
      <w:tblPr>
        <w:tblStyle w:val="TableGrid"/>
        <w:tblW w:w="9636" w:type="dxa"/>
        <w:tblInd w:w="0" w:type="dxa"/>
        <w:tblLayout w:type="fixed"/>
        <w:tblLook w:val="04A0" w:firstRow="1" w:lastRow="0" w:firstColumn="1" w:lastColumn="0" w:noHBand="0" w:noVBand="1"/>
      </w:tblPr>
      <w:tblGrid>
        <w:gridCol w:w="3763"/>
        <w:gridCol w:w="3543"/>
        <w:gridCol w:w="2330"/>
      </w:tblGrid>
      <w:tr w:rsidR="0032653D" w14:paraId="75DD732A" w14:textId="77777777" w:rsidTr="004E6F87">
        <w:trPr>
          <w:trHeight w:val="663"/>
        </w:trPr>
        <w:tc>
          <w:tcPr>
            <w:tcW w:w="3763" w:type="dxa"/>
          </w:tcPr>
          <w:p w14:paraId="3051E5F3" w14:textId="77777777" w:rsidR="0032653D" w:rsidRDefault="00000000">
            <w:pPr>
              <w:spacing w:after="0" w:line="240" w:lineRule="auto"/>
              <w:ind w:left="226"/>
            </w:pPr>
            <w:r>
              <w:rPr>
                <w:rFonts w:ascii="Times New Roman" w:eastAsia="Times New Roman" w:hAnsi="Times New Roman" w:cs="Times New Roman"/>
              </w:rPr>
              <w:t xml:space="preserve">………………………… </w:t>
            </w:r>
          </w:p>
          <w:p w14:paraId="50EF62FC" w14:textId="77777777" w:rsidR="0032653D" w:rsidRDefault="00000000">
            <w:pPr>
              <w:spacing w:after="0" w:line="240" w:lineRule="auto"/>
              <w:ind w:left="727"/>
            </w:pPr>
            <w:r>
              <w:rPr>
                <w:rFonts w:ascii="Times New Roman" w:eastAsia="Times New Roman" w:hAnsi="Times New Roman" w:cs="Times New Roman"/>
                <w:sz w:val="20"/>
              </w:rPr>
              <w:t xml:space="preserve">(miejscowość) </w:t>
            </w:r>
          </w:p>
        </w:tc>
        <w:tc>
          <w:tcPr>
            <w:tcW w:w="3543" w:type="dxa"/>
          </w:tcPr>
          <w:p w14:paraId="0AB530DF" w14:textId="77777777" w:rsidR="0032653D" w:rsidRDefault="00000000">
            <w:pPr>
              <w:spacing w:after="0" w:line="240" w:lineRule="auto"/>
            </w:pPr>
            <w:r>
              <w:rPr>
                <w:rFonts w:ascii="Times New Roman" w:eastAsia="Times New Roman" w:hAnsi="Times New Roman" w:cs="Times New Roman"/>
              </w:rPr>
              <w:t xml:space="preserve">………………………… </w:t>
            </w:r>
          </w:p>
          <w:p w14:paraId="64208DE3" w14:textId="77777777" w:rsidR="0032653D" w:rsidRDefault="00000000">
            <w:pPr>
              <w:spacing w:after="0" w:line="240" w:lineRule="auto"/>
              <w:ind w:left="295"/>
            </w:pPr>
            <w:r>
              <w:rPr>
                <w:rFonts w:ascii="Times New Roman" w:eastAsia="Times New Roman" w:hAnsi="Times New Roman" w:cs="Times New Roman"/>
                <w:sz w:val="20"/>
              </w:rPr>
              <w:t xml:space="preserve">(data: </w:t>
            </w:r>
            <w:proofErr w:type="spellStart"/>
            <w:r>
              <w:rPr>
                <w:rFonts w:ascii="Times New Roman" w:eastAsia="Times New Roman" w:hAnsi="Times New Roman" w:cs="Times New Roman"/>
                <w:sz w:val="20"/>
              </w:rPr>
              <w:t>dd</w:t>
            </w:r>
            <w:proofErr w:type="spellEnd"/>
            <w:r>
              <w:rPr>
                <w:rFonts w:ascii="Times New Roman" w:eastAsia="Times New Roman" w:hAnsi="Times New Roman" w:cs="Times New Roman"/>
                <w:sz w:val="20"/>
              </w:rPr>
              <w:t xml:space="preserve"> / mm / </w:t>
            </w:r>
            <w:proofErr w:type="spellStart"/>
            <w:r>
              <w:rPr>
                <w:rFonts w:ascii="Times New Roman" w:eastAsia="Times New Roman" w:hAnsi="Times New Roman" w:cs="Times New Roman"/>
                <w:sz w:val="20"/>
              </w:rPr>
              <w:t>rrrr</w:t>
            </w:r>
            <w:proofErr w:type="spellEnd"/>
            <w:r>
              <w:rPr>
                <w:rFonts w:ascii="Times New Roman" w:eastAsia="Times New Roman" w:hAnsi="Times New Roman" w:cs="Times New Roman"/>
                <w:sz w:val="20"/>
              </w:rPr>
              <w:t>)</w:t>
            </w:r>
          </w:p>
        </w:tc>
        <w:tc>
          <w:tcPr>
            <w:tcW w:w="2330" w:type="dxa"/>
          </w:tcPr>
          <w:p w14:paraId="4FF0241E" w14:textId="77777777" w:rsidR="0032653D" w:rsidRDefault="00000000">
            <w:pPr>
              <w:spacing w:after="0" w:line="240" w:lineRule="auto"/>
              <w:jc w:val="both"/>
            </w:pPr>
            <w:r>
              <w:rPr>
                <w:rFonts w:ascii="Times New Roman" w:eastAsia="Times New Roman" w:hAnsi="Times New Roman" w:cs="Times New Roman"/>
              </w:rPr>
              <w:t>…………………………</w:t>
            </w:r>
          </w:p>
          <w:p w14:paraId="4AA666E5" w14:textId="77777777" w:rsidR="0032653D" w:rsidRDefault="00000000">
            <w:pPr>
              <w:spacing w:after="0" w:line="240" w:lineRule="auto"/>
              <w:ind w:left="142"/>
            </w:pPr>
            <w:r>
              <w:rPr>
                <w:rFonts w:ascii="Times New Roman" w:eastAsia="Times New Roman" w:hAnsi="Times New Roman" w:cs="Times New Roman"/>
                <w:sz w:val="20"/>
              </w:rPr>
              <w:t xml:space="preserve">(podpis wnioskodawcy) </w:t>
            </w:r>
          </w:p>
          <w:p w14:paraId="6CC62A6B" w14:textId="77777777" w:rsidR="0032653D" w:rsidRDefault="0032653D">
            <w:pPr>
              <w:spacing w:after="0" w:line="240" w:lineRule="auto"/>
              <w:ind w:left="142"/>
              <w:rPr>
                <w:rFonts w:ascii="Times New Roman" w:eastAsia="Times New Roman" w:hAnsi="Times New Roman" w:cs="Times New Roman"/>
                <w:sz w:val="20"/>
              </w:rPr>
            </w:pPr>
          </w:p>
          <w:p w14:paraId="095632CD" w14:textId="77777777" w:rsidR="0032653D" w:rsidRDefault="0032653D">
            <w:pPr>
              <w:spacing w:after="0" w:line="240" w:lineRule="auto"/>
              <w:ind w:left="142"/>
              <w:rPr>
                <w:rFonts w:ascii="Times New Roman" w:eastAsia="Times New Roman" w:hAnsi="Times New Roman" w:cs="Times New Roman"/>
                <w:sz w:val="20"/>
              </w:rPr>
            </w:pPr>
          </w:p>
          <w:p w14:paraId="31146117" w14:textId="531BB04D" w:rsidR="0032653D" w:rsidRDefault="0032653D">
            <w:pPr>
              <w:spacing w:after="0" w:line="240" w:lineRule="auto"/>
              <w:jc w:val="both"/>
            </w:pPr>
          </w:p>
        </w:tc>
      </w:tr>
    </w:tbl>
    <w:p w14:paraId="3D3B64C4" w14:textId="77777777" w:rsidR="004E6F87" w:rsidRDefault="004E6F87" w:rsidP="006F2BE1">
      <w:pPr>
        <w:spacing w:after="0" w:line="240" w:lineRule="auto"/>
        <w:jc w:val="both"/>
        <w:rPr>
          <w:rFonts w:asciiTheme="majorHAnsi" w:eastAsia="Times New Roman" w:hAnsiTheme="majorHAnsi" w:cs="Times New Roman"/>
          <w:sz w:val="18"/>
          <w:szCs w:val="18"/>
        </w:rPr>
      </w:pPr>
    </w:p>
    <w:p w14:paraId="4356F2F0" w14:textId="77777777" w:rsidR="004E6F87" w:rsidRDefault="004E6F87">
      <w:pPr>
        <w:spacing w:after="0" w:line="240" w:lineRule="auto"/>
        <w:ind w:left="340"/>
        <w:jc w:val="both"/>
        <w:rPr>
          <w:rFonts w:asciiTheme="majorHAnsi" w:eastAsia="Times New Roman" w:hAnsiTheme="majorHAnsi" w:cs="Times New Roman"/>
          <w:sz w:val="18"/>
          <w:szCs w:val="18"/>
        </w:rPr>
      </w:pPr>
    </w:p>
    <w:p w14:paraId="5B5B8F15" w14:textId="77777777" w:rsidR="004E6F87" w:rsidRDefault="004E6F87">
      <w:pPr>
        <w:spacing w:after="0" w:line="240" w:lineRule="auto"/>
        <w:ind w:left="340"/>
        <w:jc w:val="both"/>
        <w:rPr>
          <w:rFonts w:asciiTheme="majorHAnsi" w:eastAsia="Times New Roman" w:hAnsiTheme="majorHAnsi" w:cs="Times New Roman"/>
          <w:sz w:val="18"/>
          <w:szCs w:val="18"/>
        </w:rPr>
      </w:pPr>
    </w:p>
    <w:p w14:paraId="540539DA" w14:textId="77777777" w:rsidR="004E6F87" w:rsidRPr="006F2BE1" w:rsidRDefault="004E6F87">
      <w:pPr>
        <w:spacing w:after="0" w:line="240" w:lineRule="auto"/>
        <w:ind w:left="340"/>
        <w:jc w:val="both"/>
        <w:rPr>
          <w:rFonts w:asciiTheme="majorHAnsi" w:eastAsia="Times New Roman" w:hAnsiTheme="majorHAnsi" w:cs="Times New Roman"/>
          <w:sz w:val="16"/>
          <w:szCs w:val="16"/>
        </w:rPr>
      </w:pPr>
    </w:p>
    <w:p w14:paraId="07C3AAE6" w14:textId="77777777" w:rsidR="006F2BE1" w:rsidRPr="006F2BE1" w:rsidRDefault="006F2BE1" w:rsidP="006F2BE1">
      <w:pPr>
        <w:rPr>
          <w:rFonts w:ascii="Arial" w:hAnsi="Arial" w:cs="Arial"/>
          <w:sz w:val="16"/>
          <w:szCs w:val="16"/>
        </w:rPr>
      </w:pPr>
      <w:r w:rsidRPr="006F2BE1">
        <w:rPr>
          <w:rFonts w:ascii="Arial" w:hAnsi="Arial" w:cs="Arial"/>
          <w:b/>
          <w:bCs/>
          <w:sz w:val="16"/>
          <w:szCs w:val="16"/>
        </w:rPr>
        <w:t>KLAUZULA RODO</w:t>
      </w:r>
    </w:p>
    <w:p w14:paraId="7DA35C97" w14:textId="2D5A916D" w:rsidR="00A96947" w:rsidRPr="006F2BE1" w:rsidRDefault="006F2BE1" w:rsidP="00A96947">
      <w:pPr>
        <w:pStyle w:val="Default"/>
        <w:jc w:val="both"/>
        <w:rPr>
          <w:sz w:val="16"/>
          <w:szCs w:val="16"/>
        </w:rPr>
      </w:pPr>
      <w:r w:rsidRPr="006F2BE1">
        <w:rPr>
          <w:b/>
          <w:bCs/>
          <w:sz w:val="16"/>
          <w:szCs w:val="16"/>
        </w:rPr>
        <w:br/>
      </w:r>
    </w:p>
    <w:tbl>
      <w:tblPr>
        <w:tblStyle w:val="Tabela-Siatka"/>
        <w:tblW w:w="0" w:type="auto"/>
        <w:tblLook w:val="04A0" w:firstRow="1" w:lastRow="0" w:firstColumn="1" w:lastColumn="0" w:noHBand="0" w:noVBand="1"/>
      </w:tblPr>
      <w:tblGrid>
        <w:gridCol w:w="2109"/>
        <w:gridCol w:w="6953"/>
      </w:tblGrid>
      <w:tr w:rsidR="00A96947" w:rsidRPr="00A96947" w14:paraId="106DA376" w14:textId="77777777" w:rsidTr="00D37F0E">
        <w:tc>
          <w:tcPr>
            <w:tcW w:w="2109" w:type="dxa"/>
          </w:tcPr>
          <w:p w14:paraId="6D7F3889" w14:textId="77777777" w:rsidR="00A96947" w:rsidRPr="00A96947" w:rsidRDefault="00A96947" w:rsidP="00A96947">
            <w:pPr>
              <w:spacing w:after="0" w:line="276" w:lineRule="auto"/>
              <w:jc w:val="both"/>
              <w:rPr>
                <w:rFonts w:ascii="Times New Roman" w:eastAsia="Times New Roman" w:hAnsi="Times New Roman" w:cs="Times New Roman"/>
                <w:b/>
                <w:color w:val="auto"/>
                <w:sz w:val="20"/>
                <w:szCs w:val="20"/>
              </w:rPr>
            </w:pPr>
            <w:r w:rsidRPr="00A96947">
              <w:rPr>
                <w:rFonts w:ascii="Times New Roman" w:eastAsia="Times New Roman" w:hAnsi="Times New Roman" w:cs="Times New Roman"/>
                <w:b/>
                <w:color w:val="auto"/>
                <w:sz w:val="20"/>
                <w:szCs w:val="20"/>
              </w:rPr>
              <w:t>Administrator, dane kontaktowe</w:t>
            </w:r>
          </w:p>
        </w:tc>
        <w:tc>
          <w:tcPr>
            <w:tcW w:w="6953" w:type="dxa"/>
          </w:tcPr>
          <w:p w14:paraId="44A8D33C" w14:textId="6738EEB4" w:rsidR="00A96947" w:rsidRPr="00A96947" w:rsidRDefault="00A96947" w:rsidP="00A96947">
            <w:pPr>
              <w:spacing w:after="0" w:line="276" w:lineRule="auto"/>
              <w:jc w:val="both"/>
              <w:rPr>
                <w:rFonts w:ascii="Times New Roman" w:eastAsia="Times New Roman" w:hAnsi="Times New Roman" w:cs="Times New Roman"/>
                <w:color w:val="auto"/>
                <w:sz w:val="20"/>
                <w:szCs w:val="20"/>
              </w:rPr>
            </w:pPr>
            <w:r w:rsidRPr="00A96947">
              <w:rPr>
                <w:rFonts w:ascii="Times New Roman" w:eastAsia="Times New Roman" w:hAnsi="Times New Roman" w:cs="Times New Roman"/>
                <w:color w:val="auto"/>
                <w:sz w:val="20"/>
                <w:szCs w:val="20"/>
              </w:rPr>
              <w:t>Gmina Wodzierady reprezentowana przez Wójta, z siedzibą  w Wodzieradach, 98-105 Wodzierady 24, kontakt:</w:t>
            </w:r>
          </w:p>
          <w:p w14:paraId="1BBC7B31" w14:textId="77777777" w:rsidR="00A96947" w:rsidRPr="00A96947" w:rsidRDefault="00A96947" w:rsidP="00A96947">
            <w:pPr>
              <w:numPr>
                <w:ilvl w:val="0"/>
                <w:numId w:val="8"/>
              </w:numPr>
              <w:spacing w:after="0" w:line="276" w:lineRule="auto"/>
              <w:jc w:val="both"/>
              <w:rPr>
                <w:rFonts w:ascii="Times New Roman" w:eastAsia="Times New Roman" w:hAnsi="Times New Roman" w:cs="Times New Roman"/>
                <w:color w:val="auto"/>
                <w:sz w:val="20"/>
                <w:szCs w:val="20"/>
              </w:rPr>
            </w:pPr>
            <w:r w:rsidRPr="00A96947">
              <w:rPr>
                <w:rFonts w:ascii="Times New Roman" w:eastAsia="Times New Roman" w:hAnsi="Times New Roman" w:cs="Times New Roman"/>
                <w:sz w:val="20"/>
                <w:szCs w:val="20"/>
              </w:rPr>
              <w:t xml:space="preserve">osobiście lub na adres poczty: </w:t>
            </w:r>
            <w:hyperlink r:id="rId8" w:history="1">
              <w:r w:rsidRPr="00A96947">
                <w:rPr>
                  <w:rFonts w:ascii="Times New Roman" w:eastAsia="Times New Roman" w:hAnsi="Times New Roman" w:cstheme="minorBidi"/>
                  <w:color w:val="0563C1" w:themeColor="hyperlink"/>
                  <w:sz w:val="20"/>
                  <w:szCs w:val="20"/>
                  <w:u w:val="single"/>
                </w:rPr>
                <w:t>urzad@wodzierady.pl</w:t>
              </w:r>
            </w:hyperlink>
            <w:r w:rsidRPr="00A96947">
              <w:rPr>
                <w:rFonts w:ascii="Times New Roman" w:eastAsia="Times New Roman" w:hAnsi="Times New Roman" w:cs="Times New Roman"/>
                <w:sz w:val="20"/>
                <w:szCs w:val="20"/>
              </w:rPr>
              <w:t xml:space="preserve"> </w:t>
            </w:r>
            <w:r w:rsidRPr="00A96947">
              <w:rPr>
                <w:rFonts w:ascii="Times New Roman" w:eastAsia="Times New Roman" w:hAnsi="Times New Roman" w:cs="Times New Roman"/>
                <w:color w:val="auto"/>
                <w:sz w:val="20"/>
                <w:szCs w:val="20"/>
              </w:rPr>
              <w:t xml:space="preserve"> </w:t>
            </w:r>
          </w:p>
          <w:p w14:paraId="28CECAD6" w14:textId="77777777" w:rsidR="00A96947" w:rsidRPr="00A96947" w:rsidRDefault="00A96947" w:rsidP="00A96947">
            <w:pPr>
              <w:numPr>
                <w:ilvl w:val="0"/>
                <w:numId w:val="8"/>
              </w:numPr>
              <w:spacing w:after="0" w:line="276" w:lineRule="auto"/>
              <w:jc w:val="both"/>
              <w:rPr>
                <w:rFonts w:ascii="Times New Roman" w:eastAsia="Times New Roman" w:hAnsi="Times New Roman" w:cs="Times New Roman"/>
                <w:color w:val="auto"/>
                <w:sz w:val="20"/>
                <w:szCs w:val="20"/>
              </w:rPr>
            </w:pPr>
            <w:r w:rsidRPr="00A96947">
              <w:rPr>
                <w:rFonts w:ascii="Times New Roman" w:eastAsia="Times New Roman" w:hAnsi="Times New Roman" w:cs="Times New Roman"/>
                <w:sz w:val="20"/>
                <w:szCs w:val="20"/>
              </w:rPr>
              <w:t xml:space="preserve">telefonicznie: </w:t>
            </w:r>
            <w:r w:rsidRPr="00A96947">
              <w:rPr>
                <w:rFonts w:ascii="Times New Roman" w:eastAsia="Times New Roman" w:hAnsi="Times New Roman" w:cstheme="minorBidi"/>
                <w:sz w:val="20"/>
                <w:szCs w:val="20"/>
                <w:shd w:val="clear" w:color="auto" w:fill="FFFFFF"/>
              </w:rPr>
              <w:t>48 (43) 677-33-23</w:t>
            </w:r>
          </w:p>
          <w:p w14:paraId="20484AE3" w14:textId="77777777" w:rsidR="00A96947" w:rsidRPr="00A96947" w:rsidRDefault="00A96947" w:rsidP="00A96947">
            <w:pPr>
              <w:numPr>
                <w:ilvl w:val="0"/>
                <w:numId w:val="8"/>
              </w:numPr>
              <w:spacing w:after="0" w:line="276" w:lineRule="auto"/>
              <w:jc w:val="both"/>
              <w:rPr>
                <w:rFonts w:ascii="Times New Roman" w:eastAsia="Times New Roman" w:hAnsi="Times New Roman" w:cs="Times New Roman"/>
                <w:color w:val="auto"/>
                <w:sz w:val="20"/>
                <w:szCs w:val="20"/>
              </w:rPr>
            </w:pPr>
            <w:r w:rsidRPr="00A96947">
              <w:rPr>
                <w:rFonts w:ascii="Times New Roman" w:eastAsia="Times New Roman" w:hAnsi="Times New Roman" w:cs="Times New Roman"/>
                <w:sz w:val="20"/>
                <w:szCs w:val="20"/>
              </w:rPr>
              <w:t xml:space="preserve">pisemnie: </w:t>
            </w:r>
            <w:r w:rsidRPr="00A96947">
              <w:rPr>
                <w:rFonts w:ascii="Times New Roman" w:eastAsia="Times New Roman" w:hAnsi="Times New Roman" w:cs="Times New Roman"/>
                <w:color w:val="auto"/>
                <w:sz w:val="20"/>
                <w:szCs w:val="20"/>
              </w:rPr>
              <w:t>98-105 Wodzierady 24</w:t>
            </w:r>
          </w:p>
        </w:tc>
      </w:tr>
      <w:tr w:rsidR="00A96947" w:rsidRPr="00A96947" w14:paraId="3B29CB64" w14:textId="77777777" w:rsidTr="00D37F0E">
        <w:tc>
          <w:tcPr>
            <w:tcW w:w="2109" w:type="dxa"/>
          </w:tcPr>
          <w:p w14:paraId="592493CC" w14:textId="77777777" w:rsidR="00A96947" w:rsidRPr="00A96947" w:rsidRDefault="00A96947" w:rsidP="00A96947">
            <w:pPr>
              <w:spacing w:after="0" w:line="276" w:lineRule="auto"/>
              <w:jc w:val="both"/>
              <w:rPr>
                <w:rFonts w:ascii="Times New Roman" w:eastAsia="Times New Roman" w:hAnsi="Times New Roman" w:cs="Times New Roman"/>
                <w:b/>
                <w:color w:val="auto"/>
                <w:sz w:val="20"/>
                <w:szCs w:val="20"/>
              </w:rPr>
            </w:pPr>
            <w:r w:rsidRPr="00A96947">
              <w:rPr>
                <w:rFonts w:ascii="Times New Roman" w:eastAsia="Times New Roman" w:hAnsi="Times New Roman" w:cs="Times New Roman"/>
                <w:b/>
                <w:color w:val="auto"/>
                <w:sz w:val="20"/>
                <w:szCs w:val="20"/>
              </w:rPr>
              <w:lastRenderedPageBreak/>
              <w:t>Inspektor Ochrony Danych</w:t>
            </w:r>
          </w:p>
        </w:tc>
        <w:tc>
          <w:tcPr>
            <w:tcW w:w="6953" w:type="dxa"/>
          </w:tcPr>
          <w:p w14:paraId="6B46E035" w14:textId="77777777" w:rsidR="00A96947" w:rsidRPr="00A96947" w:rsidRDefault="00A96947" w:rsidP="00A96947">
            <w:pPr>
              <w:spacing w:after="0" w:line="276" w:lineRule="auto"/>
              <w:jc w:val="both"/>
              <w:rPr>
                <w:rFonts w:ascii="Times New Roman" w:eastAsia="Times New Roman" w:hAnsi="Times New Roman" w:cs="Times New Roman"/>
                <w:sz w:val="20"/>
                <w:szCs w:val="20"/>
              </w:rPr>
            </w:pPr>
            <w:r w:rsidRPr="00A96947">
              <w:rPr>
                <w:rFonts w:ascii="Times New Roman" w:eastAsia="Times New Roman" w:hAnsi="Times New Roman" w:cs="Times New Roman"/>
                <w:sz w:val="20"/>
                <w:szCs w:val="20"/>
              </w:rPr>
              <w:t>W Urzędzie Gminy Wodzierady został wyznaczony Inspektor Ochrony Danych, z którym można się skontaktować:</w:t>
            </w:r>
          </w:p>
          <w:p w14:paraId="19144F10" w14:textId="77777777" w:rsidR="00A96947" w:rsidRPr="00A96947" w:rsidRDefault="00A96947" w:rsidP="00A96947">
            <w:pPr>
              <w:numPr>
                <w:ilvl w:val="0"/>
                <w:numId w:val="11"/>
              </w:numPr>
              <w:spacing w:after="0" w:line="276" w:lineRule="auto"/>
              <w:jc w:val="both"/>
              <w:rPr>
                <w:rFonts w:ascii="Times New Roman" w:eastAsia="Times New Roman" w:hAnsi="Times New Roman" w:cs="Times New Roman"/>
                <w:sz w:val="20"/>
                <w:szCs w:val="20"/>
              </w:rPr>
            </w:pPr>
            <w:r w:rsidRPr="00A96947">
              <w:rPr>
                <w:rFonts w:ascii="Times New Roman" w:eastAsia="Times New Roman" w:hAnsi="Times New Roman" w:cstheme="minorBidi"/>
                <w:sz w:val="20"/>
                <w:szCs w:val="20"/>
              </w:rPr>
              <w:t>za pomocą poczty elektronicznej</w:t>
            </w:r>
            <w:r w:rsidRPr="00A96947">
              <w:rPr>
                <w:rFonts w:ascii="Times New Roman" w:eastAsia="Times New Roman" w:hAnsi="Times New Roman" w:cs="Times New Roman"/>
                <w:sz w:val="20"/>
                <w:szCs w:val="20"/>
              </w:rPr>
              <w:t>:</w:t>
            </w:r>
            <w:r w:rsidRPr="00A96947">
              <w:rPr>
                <w:rFonts w:ascii="Times New Roman" w:eastAsiaTheme="minorHAnsi" w:hAnsi="Times New Roman" w:cs="Times New Roman"/>
                <w:color w:val="auto"/>
                <w:sz w:val="20"/>
                <w:szCs w:val="20"/>
              </w:rPr>
              <w:t xml:space="preserve"> </w:t>
            </w:r>
            <w:hyperlink r:id="rId9" w:history="1">
              <w:r w:rsidRPr="00A96947">
                <w:rPr>
                  <w:rFonts w:ascii="Times New Roman" w:eastAsiaTheme="minorHAnsi" w:hAnsi="Times New Roman" w:cstheme="minorBidi"/>
                  <w:color w:val="0563C1" w:themeColor="hyperlink"/>
                  <w:sz w:val="20"/>
                  <w:szCs w:val="20"/>
                  <w:u w:val="single"/>
                </w:rPr>
                <w:t xml:space="preserve">iod@wodzierady.pl. </w:t>
              </w:r>
            </w:hyperlink>
          </w:p>
        </w:tc>
      </w:tr>
      <w:tr w:rsidR="00A96947" w:rsidRPr="00A96947" w14:paraId="14ACAA67" w14:textId="77777777" w:rsidTr="00D37F0E">
        <w:tc>
          <w:tcPr>
            <w:tcW w:w="2109" w:type="dxa"/>
          </w:tcPr>
          <w:p w14:paraId="4D6C861B" w14:textId="77777777" w:rsidR="00A96947" w:rsidRPr="00A96947" w:rsidRDefault="00A96947" w:rsidP="00A96947">
            <w:pPr>
              <w:spacing w:after="0" w:line="276" w:lineRule="auto"/>
              <w:rPr>
                <w:rFonts w:ascii="Times New Roman" w:eastAsia="Times New Roman" w:hAnsi="Times New Roman" w:cs="Times New Roman"/>
                <w:b/>
                <w:color w:val="auto"/>
                <w:sz w:val="20"/>
                <w:szCs w:val="20"/>
              </w:rPr>
            </w:pPr>
            <w:r w:rsidRPr="00A96947">
              <w:rPr>
                <w:rFonts w:ascii="Times New Roman" w:eastAsia="Times New Roman" w:hAnsi="Times New Roman" w:cs="Times New Roman"/>
                <w:b/>
                <w:color w:val="auto"/>
                <w:sz w:val="20"/>
                <w:szCs w:val="20"/>
              </w:rPr>
              <w:t>Cele przetwarzania, czas przechowywania poszczególnych kategorii danych, podanie danych</w:t>
            </w:r>
          </w:p>
        </w:tc>
        <w:tc>
          <w:tcPr>
            <w:tcW w:w="6953" w:type="dxa"/>
          </w:tcPr>
          <w:p w14:paraId="57619E49" w14:textId="77777777" w:rsidR="00A96947" w:rsidRPr="00A96947" w:rsidRDefault="00A96947" w:rsidP="00A96947">
            <w:pPr>
              <w:spacing w:after="0" w:line="276" w:lineRule="auto"/>
              <w:jc w:val="both"/>
              <w:rPr>
                <w:rFonts w:ascii="Times New Roman" w:eastAsia="Times New Roman" w:hAnsi="Times New Roman" w:cs="Times New Roman"/>
                <w:color w:val="auto"/>
                <w:sz w:val="20"/>
                <w:szCs w:val="20"/>
              </w:rPr>
            </w:pPr>
            <w:r w:rsidRPr="00A96947">
              <w:rPr>
                <w:rFonts w:ascii="Times New Roman" w:eastAsia="Times New Roman" w:hAnsi="Times New Roman" w:cs="Times New Roman"/>
                <w:color w:val="auto"/>
                <w:sz w:val="20"/>
                <w:szCs w:val="20"/>
              </w:rPr>
              <w:t>Dane będą przetwarzane przez nazwa organizacji w celach:</w:t>
            </w:r>
          </w:p>
          <w:p w14:paraId="5702469C" w14:textId="77777777" w:rsidR="00A96947" w:rsidRPr="00A96947" w:rsidRDefault="00A96947" w:rsidP="00A96947">
            <w:pPr>
              <w:numPr>
                <w:ilvl w:val="0"/>
                <w:numId w:val="7"/>
              </w:numPr>
              <w:spacing w:after="0" w:line="276" w:lineRule="auto"/>
              <w:ind w:left="720"/>
              <w:jc w:val="both"/>
              <w:rPr>
                <w:rFonts w:ascii="Times New Roman" w:eastAsia="Times New Roman" w:hAnsi="Times New Roman" w:cs="Times New Roman"/>
                <w:color w:val="auto"/>
                <w:sz w:val="20"/>
                <w:szCs w:val="20"/>
              </w:rPr>
            </w:pPr>
            <w:r w:rsidRPr="00A96947">
              <w:rPr>
                <w:rFonts w:ascii="Times New Roman" w:eastAsia="Times New Roman" w:hAnsi="Times New Roman" w:cs="Times New Roman"/>
                <w:b/>
                <w:color w:val="auto"/>
                <w:sz w:val="20"/>
                <w:szCs w:val="20"/>
              </w:rPr>
              <w:t>wypełnienia obowiązków prawnych</w:t>
            </w:r>
            <w:r w:rsidRPr="00A96947">
              <w:rPr>
                <w:rFonts w:ascii="Times New Roman" w:eastAsia="Times New Roman" w:hAnsi="Times New Roman" w:cs="Times New Roman"/>
                <w:color w:val="auto"/>
                <w:sz w:val="20"/>
                <w:szCs w:val="20"/>
              </w:rPr>
              <w:t xml:space="preserve"> w tej sytuacji podanie danych jest obowiązkowe</w:t>
            </w:r>
            <w:r w:rsidRPr="00A96947">
              <w:rPr>
                <w:rFonts w:ascii="Times New Roman" w:eastAsia="Times New Roman" w:hAnsi="Times New Roman" w:cs="Times New Roman"/>
                <w:b/>
                <w:color w:val="auto"/>
                <w:sz w:val="20"/>
                <w:szCs w:val="20"/>
              </w:rPr>
              <w:t xml:space="preserve"> </w:t>
            </w:r>
            <w:r w:rsidRPr="00A96947">
              <w:rPr>
                <w:rFonts w:ascii="Times New Roman" w:eastAsia="Times New Roman" w:hAnsi="Times New Roman" w:cs="Times New Roman"/>
                <w:color w:val="auto"/>
                <w:sz w:val="20"/>
                <w:szCs w:val="20"/>
              </w:rPr>
              <w:t xml:space="preserve">(na podstawie art. 6 ust. 1 lit. c lub 9 ust. 1 lit. g RODO) </w:t>
            </w:r>
            <w:r w:rsidRPr="00A96947">
              <w:rPr>
                <w:rFonts w:ascii="Times New Roman" w:eastAsia="Times New Roman" w:hAnsi="Times New Roman" w:cs="Times New Roman"/>
                <w:b/>
                <w:color w:val="auto"/>
                <w:sz w:val="20"/>
                <w:szCs w:val="20"/>
              </w:rPr>
              <w:t xml:space="preserve">- </w:t>
            </w:r>
            <w:r w:rsidRPr="00A96947">
              <w:rPr>
                <w:rFonts w:ascii="Times New Roman" w:eastAsia="Times New Roman" w:hAnsi="Times New Roman" w:cs="Times New Roman"/>
                <w:color w:val="auto"/>
                <w:sz w:val="20"/>
                <w:szCs w:val="20"/>
              </w:rPr>
              <w:t xml:space="preserve">ciążących na Urzędzie </w:t>
            </w:r>
          </w:p>
          <w:p w14:paraId="0D5BC4B0" w14:textId="77777777" w:rsidR="00A96947" w:rsidRPr="00A96947" w:rsidRDefault="00A96947" w:rsidP="00A96947">
            <w:pPr>
              <w:numPr>
                <w:ilvl w:val="0"/>
                <w:numId w:val="7"/>
              </w:numPr>
              <w:spacing w:after="0" w:line="276" w:lineRule="auto"/>
              <w:ind w:left="720"/>
              <w:jc w:val="both"/>
              <w:rPr>
                <w:rFonts w:ascii="Times New Roman" w:eastAsia="Times New Roman" w:hAnsi="Times New Roman" w:cs="Times New Roman"/>
                <w:color w:val="auto"/>
                <w:sz w:val="20"/>
                <w:szCs w:val="20"/>
              </w:rPr>
            </w:pPr>
            <w:r w:rsidRPr="00A96947">
              <w:rPr>
                <w:rFonts w:ascii="Times New Roman" w:eastAsia="Times New Roman" w:hAnsi="Times New Roman" w:cs="Times New Roman"/>
                <w:b/>
                <w:color w:val="auto"/>
                <w:sz w:val="20"/>
                <w:szCs w:val="20"/>
              </w:rPr>
              <w:t>wykonywania zadań realizowanego w interesie publicznym</w:t>
            </w:r>
            <w:r w:rsidRPr="00A96947">
              <w:rPr>
                <w:rFonts w:ascii="Times New Roman" w:eastAsia="Times New Roman" w:hAnsi="Times New Roman" w:cs="Times New Roman"/>
                <w:color w:val="auto"/>
                <w:sz w:val="20"/>
                <w:szCs w:val="20"/>
              </w:rPr>
              <w:t xml:space="preserve"> lub w ramach sprawowania władzy publicznej powierzonej Gminie (na podstawie art. 6 ust. 1 lit. e RODO). </w:t>
            </w:r>
          </w:p>
          <w:p w14:paraId="14954AA3" w14:textId="77777777" w:rsidR="00A96947" w:rsidRPr="00A96947" w:rsidRDefault="00A96947" w:rsidP="00A96947">
            <w:pPr>
              <w:numPr>
                <w:ilvl w:val="0"/>
                <w:numId w:val="7"/>
              </w:numPr>
              <w:spacing w:after="0" w:line="276" w:lineRule="auto"/>
              <w:ind w:left="720"/>
              <w:jc w:val="both"/>
              <w:rPr>
                <w:rFonts w:ascii="Times New Roman" w:eastAsia="Times New Roman" w:hAnsi="Times New Roman" w:cs="Times New Roman"/>
                <w:color w:val="auto"/>
                <w:sz w:val="20"/>
                <w:szCs w:val="20"/>
              </w:rPr>
            </w:pPr>
            <w:r w:rsidRPr="00A96947">
              <w:rPr>
                <w:rFonts w:ascii="Times New Roman" w:eastAsia="Times New Roman" w:hAnsi="Times New Roman" w:cs="Times New Roman"/>
                <w:b/>
                <w:color w:val="auto"/>
                <w:sz w:val="20"/>
                <w:szCs w:val="20"/>
              </w:rPr>
              <w:t xml:space="preserve">rekrutacji i promocji </w:t>
            </w:r>
            <w:r w:rsidRPr="00A96947">
              <w:rPr>
                <w:rFonts w:ascii="Times New Roman" w:eastAsia="Times New Roman" w:hAnsi="Times New Roman" w:cs="Times New Roman"/>
                <w:color w:val="auto"/>
                <w:sz w:val="20"/>
                <w:szCs w:val="20"/>
              </w:rPr>
              <w:t>(na podstawie art. 6 ust. 1 lit. a) – w sytuacji zebrania dobrowolnej zgody od kandydatów lub osób uczestniczących w akcjach promocyjnych przy wykorzystaniu ich wizerunku – dane przetwarzane do momentu wycofania zgody bądź zakończenia procesu rekrutacji.</w:t>
            </w:r>
          </w:p>
          <w:p w14:paraId="3E5D199E" w14:textId="77777777" w:rsidR="00A96947" w:rsidRPr="00A96947" w:rsidRDefault="00A96947" w:rsidP="00A96947">
            <w:pPr>
              <w:numPr>
                <w:ilvl w:val="0"/>
                <w:numId w:val="7"/>
              </w:numPr>
              <w:spacing w:after="0" w:line="276" w:lineRule="auto"/>
              <w:ind w:left="720"/>
              <w:jc w:val="both"/>
              <w:rPr>
                <w:rFonts w:ascii="Times New Roman" w:eastAsia="Times New Roman" w:hAnsi="Times New Roman" w:cs="Times New Roman"/>
                <w:color w:val="auto"/>
                <w:sz w:val="20"/>
                <w:szCs w:val="20"/>
              </w:rPr>
            </w:pPr>
            <w:r w:rsidRPr="00A96947">
              <w:rPr>
                <w:rFonts w:ascii="Times New Roman" w:eastAsia="Times New Roman" w:hAnsi="Times New Roman" w:cs="Times New Roman"/>
                <w:b/>
                <w:color w:val="auto"/>
                <w:sz w:val="20"/>
                <w:szCs w:val="20"/>
              </w:rPr>
              <w:t xml:space="preserve">zawarcia umowy </w:t>
            </w:r>
            <w:r w:rsidRPr="00A96947">
              <w:rPr>
                <w:rFonts w:ascii="Times New Roman" w:eastAsia="Times New Roman" w:hAnsi="Times New Roman" w:cs="Times New Roman"/>
                <w:color w:val="auto"/>
                <w:sz w:val="20"/>
                <w:szCs w:val="20"/>
              </w:rPr>
              <w:t>(na podstawie art. 6 ust. 1 lit. b) – podczas współpracy z osobami fizycznymi, które zobowiązane są do podania danych – dane przetwarzane nie dłużej niż przez okres 5 lat od zakończenia umowy.</w:t>
            </w:r>
          </w:p>
        </w:tc>
      </w:tr>
      <w:tr w:rsidR="00A96947" w:rsidRPr="00A96947" w14:paraId="65DACACB" w14:textId="77777777" w:rsidTr="00D37F0E">
        <w:tc>
          <w:tcPr>
            <w:tcW w:w="2109" w:type="dxa"/>
          </w:tcPr>
          <w:p w14:paraId="3F11E964" w14:textId="77777777" w:rsidR="00A96947" w:rsidRPr="00A96947" w:rsidRDefault="00A96947" w:rsidP="00A96947">
            <w:pPr>
              <w:spacing w:after="0" w:line="276" w:lineRule="auto"/>
              <w:jc w:val="both"/>
              <w:rPr>
                <w:rFonts w:ascii="Times New Roman" w:eastAsia="Times New Roman" w:hAnsi="Times New Roman" w:cs="Times New Roman"/>
                <w:b/>
                <w:color w:val="auto"/>
                <w:sz w:val="20"/>
                <w:szCs w:val="20"/>
              </w:rPr>
            </w:pPr>
            <w:r w:rsidRPr="00A96947">
              <w:rPr>
                <w:rFonts w:ascii="Times New Roman" w:eastAsia="Times New Roman" w:hAnsi="Times New Roman" w:cs="Times New Roman"/>
                <w:b/>
                <w:color w:val="auto"/>
                <w:sz w:val="20"/>
                <w:szCs w:val="20"/>
              </w:rPr>
              <w:t>Odbiorcy danych</w:t>
            </w:r>
          </w:p>
        </w:tc>
        <w:tc>
          <w:tcPr>
            <w:tcW w:w="6953" w:type="dxa"/>
          </w:tcPr>
          <w:p w14:paraId="2D336F1B" w14:textId="77777777" w:rsidR="00A96947" w:rsidRPr="00A96947" w:rsidRDefault="00A96947" w:rsidP="00A96947">
            <w:pPr>
              <w:keepNext/>
              <w:keepLines/>
              <w:spacing w:after="0" w:line="276" w:lineRule="auto"/>
              <w:jc w:val="both"/>
              <w:outlineLvl w:val="1"/>
              <w:rPr>
                <w:rFonts w:ascii="Times New Roman" w:eastAsia="Times New Roman" w:hAnsi="Times New Roman" w:cs="Times New Roman"/>
                <w:color w:val="auto"/>
                <w:sz w:val="20"/>
                <w:szCs w:val="20"/>
              </w:rPr>
            </w:pPr>
            <w:r w:rsidRPr="00A96947">
              <w:rPr>
                <w:rFonts w:ascii="Times New Roman" w:eastAsia="Times New Roman" w:hAnsi="Times New Roman" w:cs="Times New Roman"/>
                <w:color w:val="auto"/>
                <w:sz w:val="20"/>
                <w:szCs w:val="20"/>
              </w:rPr>
              <w:t>Dane osobowe mogą być ujawnione następującym odbiorcom:</w:t>
            </w:r>
          </w:p>
          <w:p w14:paraId="293A271E" w14:textId="77777777" w:rsidR="00A96947" w:rsidRPr="00A96947" w:rsidRDefault="00A96947" w:rsidP="00A96947">
            <w:pPr>
              <w:keepNext/>
              <w:keepLines/>
              <w:numPr>
                <w:ilvl w:val="0"/>
                <w:numId w:val="10"/>
              </w:numPr>
              <w:spacing w:after="0" w:line="276" w:lineRule="auto"/>
              <w:jc w:val="both"/>
              <w:outlineLvl w:val="1"/>
              <w:rPr>
                <w:rFonts w:ascii="Times New Roman" w:eastAsia="Times New Roman" w:hAnsi="Times New Roman" w:cs="Times New Roman"/>
                <w:color w:val="auto"/>
                <w:sz w:val="20"/>
                <w:szCs w:val="20"/>
              </w:rPr>
            </w:pPr>
            <w:r w:rsidRPr="00A96947">
              <w:rPr>
                <w:rFonts w:ascii="Times New Roman" w:eastAsia="Times New Roman" w:hAnsi="Times New Roman" w:cstheme="minorBidi"/>
                <w:sz w:val="20"/>
                <w:szCs w:val="20"/>
                <w:shd w:val="clear" w:color="auto" w:fill="FFFFFF"/>
              </w:rPr>
              <w:t>podmiotom upoważnionym na podstawie przepisów prawa.</w:t>
            </w:r>
          </w:p>
          <w:p w14:paraId="36FB683D" w14:textId="77777777" w:rsidR="00A96947" w:rsidRPr="00A96947" w:rsidRDefault="00A96947" w:rsidP="00A96947">
            <w:pPr>
              <w:keepNext/>
              <w:keepLines/>
              <w:numPr>
                <w:ilvl w:val="0"/>
                <w:numId w:val="10"/>
              </w:numPr>
              <w:spacing w:after="0" w:line="276" w:lineRule="auto"/>
              <w:jc w:val="both"/>
              <w:outlineLvl w:val="1"/>
              <w:rPr>
                <w:rFonts w:ascii="Times New Roman" w:eastAsia="Times New Roman" w:hAnsi="Times New Roman" w:cs="Times New Roman"/>
                <w:color w:val="auto"/>
                <w:sz w:val="20"/>
                <w:szCs w:val="20"/>
              </w:rPr>
            </w:pPr>
            <w:r w:rsidRPr="00A96947">
              <w:rPr>
                <w:rFonts w:ascii="Times New Roman" w:eastAsia="Times New Roman" w:hAnsi="Times New Roman" w:cstheme="minorBidi"/>
                <w:sz w:val="20"/>
                <w:szCs w:val="20"/>
                <w:shd w:val="clear" w:color="auto" w:fill="FFFFFF"/>
              </w:rPr>
              <w:t>usługodawcom wykonującym zadania na zlecenie Administratora w ramach świadczenia usług serwisu, rozwoju i utrzymania z którymi administrator podpisał umowę powierzenia.</w:t>
            </w:r>
          </w:p>
        </w:tc>
      </w:tr>
      <w:tr w:rsidR="00A96947" w:rsidRPr="00A96947" w14:paraId="36BAA212" w14:textId="77777777" w:rsidTr="00D37F0E">
        <w:tc>
          <w:tcPr>
            <w:tcW w:w="2109" w:type="dxa"/>
          </w:tcPr>
          <w:p w14:paraId="15A2B766" w14:textId="77777777" w:rsidR="00A96947" w:rsidRPr="00A96947" w:rsidRDefault="00A96947" w:rsidP="00A96947">
            <w:pPr>
              <w:spacing w:after="0" w:line="276" w:lineRule="auto"/>
              <w:rPr>
                <w:rFonts w:ascii="Times New Roman" w:eastAsia="Times New Roman" w:hAnsi="Times New Roman" w:cs="Times New Roman"/>
                <w:b/>
                <w:color w:val="auto"/>
                <w:sz w:val="20"/>
                <w:szCs w:val="20"/>
              </w:rPr>
            </w:pPr>
            <w:r w:rsidRPr="00A96947">
              <w:rPr>
                <w:rFonts w:ascii="Times New Roman" w:eastAsia="Times New Roman" w:hAnsi="Times New Roman" w:cs="Times New Roman"/>
                <w:b/>
                <w:color w:val="auto"/>
                <w:sz w:val="20"/>
                <w:szCs w:val="20"/>
              </w:rPr>
              <w:t>Prawa osoby, której dane  dotyczą</w:t>
            </w:r>
          </w:p>
        </w:tc>
        <w:tc>
          <w:tcPr>
            <w:tcW w:w="6953" w:type="dxa"/>
          </w:tcPr>
          <w:p w14:paraId="1E627BE1" w14:textId="77777777" w:rsidR="00A96947" w:rsidRPr="00A96947" w:rsidRDefault="00A96947" w:rsidP="00A96947">
            <w:pPr>
              <w:spacing w:after="0" w:line="276" w:lineRule="auto"/>
              <w:jc w:val="both"/>
              <w:rPr>
                <w:rFonts w:ascii="Times New Roman" w:eastAsia="Times New Roman" w:hAnsi="Times New Roman" w:cs="Times New Roman"/>
                <w:color w:val="auto"/>
                <w:sz w:val="20"/>
                <w:szCs w:val="20"/>
              </w:rPr>
            </w:pPr>
            <w:r w:rsidRPr="00A96947">
              <w:rPr>
                <w:rFonts w:ascii="Times New Roman" w:eastAsia="Times New Roman" w:hAnsi="Times New Roman" w:cs="Times New Roman"/>
                <w:color w:val="auto"/>
                <w:sz w:val="20"/>
                <w:szCs w:val="20"/>
              </w:rPr>
              <w:t>Osoby, których dane osobowe przetwarza Urząd Gminy mają prawo do:</w:t>
            </w:r>
          </w:p>
          <w:p w14:paraId="43372694" w14:textId="77777777" w:rsidR="00A96947" w:rsidRPr="00A96947" w:rsidRDefault="00A96947" w:rsidP="00A96947">
            <w:pPr>
              <w:numPr>
                <w:ilvl w:val="0"/>
                <w:numId w:val="9"/>
              </w:numPr>
              <w:spacing w:after="0" w:line="276" w:lineRule="auto"/>
              <w:jc w:val="both"/>
              <w:rPr>
                <w:rFonts w:ascii="Times New Roman" w:eastAsia="Times New Roman" w:hAnsi="Times New Roman" w:cs="Times New Roman"/>
                <w:color w:val="auto"/>
                <w:sz w:val="20"/>
                <w:szCs w:val="20"/>
              </w:rPr>
            </w:pPr>
            <w:r w:rsidRPr="00A96947">
              <w:rPr>
                <w:rFonts w:ascii="Times New Roman" w:eastAsia="Times New Roman" w:hAnsi="Times New Roman" w:cs="Times New Roman"/>
                <w:b/>
                <w:color w:val="auto"/>
                <w:sz w:val="20"/>
                <w:szCs w:val="20"/>
              </w:rPr>
              <w:t>dostępu</w:t>
            </w:r>
            <w:r w:rsidRPr="00A96947">
              <w:rPr>
                <w:rFonts w:ascii="Times New Roman" w:eastAsia="Times New Roman" w:hAnsi="Times New Roman" w:cs="Times New Roman"/>
                <w:color w:val="auto"/>
                <w:sz w:val="20"/>
                <w:szCs w:val="20"/>
              </w:rPr>
              <w:t xml:space="preserve"> do swoich danych osobowych</w:t>
            </w:r>
          </w:p>
          <w:p w14:paraId="35CFCC51" w14:textId="77777777" w:rsidR="00A96947" w:rsidRPr="00A96947" w:rsidRDefault="00A96947" w:rsidP="00A96947">
            <w:pPr>
              <w:numPr>
                <w:ilvl w:val="0"/>
                <w:numId w:val="9"/>
              </w:numPr>
              <w:spacing w:after="0" w:line="276" w:lineRule="auto"/>
              <w:jc w:val="both"/>
              <w:rPr>
                <w:rFonts w:ascii="Times New Roman" w:eastAsia="Times New Roman" w:hAnsi="Times New Roman" w:cs="Times New Roman"/>
                <w:color w:val="auto"/>
                <w:sz w:val="20"/>
                <w:szCs w:val="20"/>
              </w:rPr>
            </w:pPr>
            <w:r w:rsidRPr="00A96947">
              <w:rPr>
                <w:rFonts w:ascii="Times New Roman" w:eastAsia="Times New Roman" w:hAnsi="Times New Roman" w:cs="Times New Roman"/>
                <w:b/>
                <w:color w:val="auto"/>
                <w:sz w:val="20"/>
                <w:szCs w:val="20"/>
              </w:rPr>
              <w:t>żądania sprostowania danych</w:t>
            </w:r>
            <w:r w:rsidRPr="00A96947">
              <w:rPr>
                <w:rFonts w:ascii="Times New Roman" w:eastAsia="Times New Roman" w:hAnsi="Times New Roman" w:cs="Times New Roman"/>
                <w:color w:val="auto"/>
                <w:sz w:val="20"/>
                <w:szCs w:val="20"/>
              </w:rPr>
              <w:t>, które są nieprawidłowe</w:t>
            </w:r>
          </w:p>
          <w:p w14:paraId="7FDDFD03" w14:textId="77777777" w:rsidR="00A96947" w:rsidRPr="00A96947" w:rsidRDefault="00A96947" w:rsidP="00A96947">
            <w:pPr>
              <w:numPr>
                <w:ilvl w:val="0"/>
                <w:numId w:val="9"/>
              </w:numPr>
              <w:spacing w:after="0" w:line="276" w:lineRule="auto"/>
              <w:jc w:val="both"/>
              <w:rPr>
                <w:rFonts w:ascii="Times New Roman" w:eastAsia="Times New Roman" w:hAnsi="Times New Roman" w:cs="Times New Roman"/>
                <w:color w:val="auto"/>
                <w:sz w:val="20"/>
                <w:szCs w:val="20"/>
              </w:rPr>
            </w:pPr>
            <w:r w:rsidRPr="00A96947">
              <w:rPr>
                <w:rFonts w:ascii="Times New Roman" w:eastAsia="Times New Roman" w:hAnsi="Times New Roman" w:cs="Times New Roman"/>
                <w:b/>
                <w:color w:val="auto"/>
                <w:sz w:val="20"/>
                <w:szCs w:val="20"/>
              </w:rPr>
              <w:t>żądania usunięcia danych</w:t>
            </w:r>
            <w:r w:rsidRPr="00A96947">
              <w:rPr>
                <w:rFonts w:ascii="Times New Roman" w:eastAsia="Times New Roman" w:hAnsi="Times New Roman" w:cs="Times New Roman"/>
                <w:color w:val="auto"/>
                <w:sz w:val="20"/>
                <w:szCs w:val="20"/>
              </w:rPr>
              <w:t>, gdy dane nie są niezbędne do celów, dla których zostały zebrane lub po wniesieniu sprzeciwu wobec przetwarzania danych, gdy dane są przetwarzane niezgodnie z prawem.</w:t>
            </w:r>
          </w:p>
          <w:p w14:paraId="02406823" w14:textId="77777777" w:rsidR="00A96947" w:rsidRPr="00A96947" w:rsidRDefault="00A96947" w:rsidP="00A96947">
            <w:pPr>
              <w:numPr>
                <w:ilvl w:val="0"/>
                <w:numId w:val="9"/>
              </w:numPr>
              <w:spacing w:after="0" w:line="276" w:lineRule="auto"/>
              <w:jc w:val="both"/>
              <w:rPr>
                <w:rFonts w:ascii="Times New Roman" w:eastAsia="Times New Roman" w:hAnsi="Times New Roman" w:cs="Times New Roman"/>
                <w:color w:val="auto"/>
                <w:sz w:val="20"/>
                <w:szCs w:val="20"/>
              </w:rPr>
            </w:pPr>
            <w:r w:rsidRPr="00A96947">
              <w:rPr>
                <w:rFonts w:ascii="Times New Roman" w:eastAsia="Times New Roman" w:hAnsi="Times New Roman" w:cs="Times New Roman"/>
                <w:b/>
                <w:color w:val="auto"/>
                <w:sz w:val="20"/>
                <w:szCs w:val="20"/>
              </w:rPr>
              <w:t>żądania ograniczenia przetwarzania danych</w:t>
            </w:r>
            <w:r w:rsidRPr="00A96947">
              <w:rPr>
                <w:rFonts w:ascii="Times New Roman" w:eastAsia="Times New Roman" w:hAnsi="Times New Roman" w:cs="Times New Roman"/>
                <w:color w:val="auto"/>
                <w:sz w:val="20"/>
                <w:szCs w:val="20"/>
              </w:rPr>
              <w:t>, gdy osoby te kwestionują prawidłowość danych, przetwarzanie jest niezgodne z prawem, a osoby te sprzeciwiają się usunięciu danych, Urząd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14:paraId="7BE7A68E" w14:textId="77777777" w:rsidR="00A96947" w:rsidRPr="00A96947" w:rsidRDefault="00A96947" w:rsidP="00A96947">
            <w:pPr>
              <w:numPr>
                <w:ilvl w:val="0"/>
                <w:numId w:val="9"/>
              </w:numPr>
              <w:spacing w:after="0" w:line="276" w:lineRule="auto"/>
              <w:jc w:val="both"/>
              <w:rPr>
                <w:rFonts w:ascii="Times New Roman" w:eastAsia="Times New Roman" w:hAnsi="Times New Roman" w:cs="Times New Roman"/>
                <w:color w:val="auto"/>
                <w:sz w:val="20"/>
                <w:szCs w:val="20"/>
              </w:rPr>
            </w:pPr>
            <w:r w:rsidRPr="00A96947">
              <w:rPr>
                <w:rFonts w:ascii="Times New Roman" w:eastAsia="Times New Roman" w:hAnsi="Times New Roman" w:cs="Times New Roman"/>
                <w:b/>
                <w:color w:val="auto"/>
                <w:sz w:val="20"/>
                <w:szCs w:val="20"/>
              </w:rPr>
              <w:t>wniesienia sprzeciwu wobec przetwarzania danych</w:t>
            </w:r>
            <w:r w:rsidRPr="00A96947">
              <w:rPr>
                <w:rFonts w:ascii="Times New Roman" w:eastAsia="Times New Roman" w:hAnsi="Times New Roman" w:cs="Times New Roman"/>
                <w:color w:val="auto"/>
                <w:sz w:val="20"/>
                <w:szCs w:val="20"/>
              </w:rPr>
              <w:t xml:space="preserve"> – z przyczyn związanych ze szczególną sytuacją osób, których dane są przetwarzane;</w:t>
            </w:r>
          </w:p>
          <w:p w14:paraId="00ED9D5D" w14:textId="77777777" w:rsidR="00A96947" w:rsidRPr="00A96947" w:rsidRDefault="00A96947" w:rsidP="00A96947">
            <w:pPr>
              <w:numPr>
                <w:ilvl w:val="0"/>
                <w:numId w:val="9"/>
              </w:numPr>
              <w:spacing w:after="0" w:line="276" w:lineRule="auto"/>
              <w:jc w:val="both"/>
              <w:rPr>
                <w:rFonts w:ascii="Times New Roman" w:eastAsia="Times New Roman" w:hAnsi="Times New Roman" w:cs="Times New Roman"/>
                <w:color w:val="auto"/>
                <w:sz w:val="20"/>
                <w:szCs w:val="20"/>
              </w:rPr>
            </w:pPr>
            <w:r w:rsidRPr="00A96947">
              <w:rPr>
                <w:rFonts w:ascii="Times New Roman" w:eastAsia="Times New Roman" w:hAnsi="Times New Roman" w:cs="Times New Roman"/>
                <w:b/>
                <w:color w:val="auto"/>
                <w:sz w:val="20"/>
                <w:szCs w:val="20"/>
              </w:rPr>
              <w:t xml:space="preserve">wniesienia skargi </w:t>
            </w:r>
            <w:r w:rsidRPr="00A96947">
              <w:rPr>
                <w:rFonts w:ascii="Times New Roman" w:eastAsia="Times New Roman" w:hAnsi="Times New Roman" w:cs="Times New Roman"/>
                <w:color w:val="auto"/>
                <w:sz w:val="20"/>
                <w:szCs w:val="20"/>
              </w:rPr>
              <w:t>do Prezesa Urzędu Ochrony Danych Osobowych.</w:t>
            </w:r>
          </w:p>
        </w:tc>
      </w:tr>
    </w:tbl>
    <w:p w14:paraId="174D73E4" w14:textId="0689BF5E" w:rsidR="004E6F87" w:rsidRPr="006F2BE1" w:rsidRDefault="004E6F87" w:rsidP="00A96947">
      <w:pPr>
        <w:spacing w:after="0" w:line="240" w:lineRule="auto"/>
        <w:jc w:val="both"/>
        <w:rPr>
          <w:rFonts w:asciiTheme="majorHAnsi" w:eastAsia="Times New Roman" w:hAnsiTheme="majorHAnsi" w:cs="Times New Roman"/>
          <w:sz w:val="16"/>
          <w:szCs w:val="16"/>
        </w:rPr>
      </w:pPr>
    </w:p>
    <w:sectPr w:rsidR="004E6F87" w:rsidRPr="006F2BE1">
      <w:footnotePr>
        <w:numRestart w:val="eachPage"/>
      </w:footnotePr>
      <w:pgSz w:w="11906" w:h="16838"/>
      <w:pgMar w:top="567" w:right="1070" w:bottom="0" w:left="1200" w:header="0" w:footer="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D3144" w14:textId="77777777" w:rsidR="00EB4E00" w:rsidRDefault="00EB4E00">
      <w:pPr>
        <w:spacing w:after="0" w:line="240" w:lineRule="auto"/>
      </w:pPr>
      <w:r>
        <w:separator/>
      </w:r>
    </w:p>
  </w:endnote>
  <w:endnote w:type="continuationSeparator" w:id="0">
    <w:p w14:paraId="158375B8" w14:textId="77777777" w:rsidR="00EB4E00" w:rsidRDefault="00EB4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82CBD" w14:textId="77777777" w:rsidR="00EB4E00" w:rsidRDefault="00EB4E00">
      <w:pPr>
        <w:rPr>
          <w:sz w:val="12"/>
        </w:rPr>
      </w:pPr>
      <w:r>
        <w:separator/>
      </w:r>
    </w:p>
  </w:footnote>
  <w:footnote w:type="continuationSeparator" w:id="0">
    <w:p w14:paraId="414B3F94" w14:textId="77777777" w:rsidR="00EB4E00" w:rsidRDefault="00EB4E00">
      <w:pPr>
        <w:rPr>
          <w:sz w:val="12"/>
        </w:rPr>
      </w:pPr>
      <w:r>
        <w:continuationSeparator/>
      </w:r>
    </w:p>
  </w:footnote>
  <w:footnote w:id="1">
    <w:p w14:paraId="0EA9F6F1" w14:textId="5D554A3F" w:rsidR="0032653D" w:rsidRDefault="0032653D">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46E5"/>
    <w:multiLevelType w:val="hybridMultilevel"/>
    <w:tmpl w:val="1818D4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770A1F"/>
    <w:multiLevelType w:val="multilevel"/>
    <w:tmpl w:val="E7EAA628"/>
    <w:lvl w:ilvl="0">
      <w:start w:val="1"/>
      <w:numFmt w:val="decimalZero"/>
      <w:lvlText w:val="%1."/>
      <w:lvlJc w:val="left"/>
      <w:pPr>
        <w:tabs>
          <w:tab w:val="num" w:pos="0"/>
        </w:tabs>
        <w:ind w:left="48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29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201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7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4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41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89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61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3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 w15:restartNumberingAfterBreak="0">
    <w:nsid w:val="39082191"/>
    <w:multiLevelType w:val="multilevel"/>
    <w:tmpl w:val="CC08EC3C"/>
    <w:lvl w:ilvl="0">
      <w:start w:val="1"/>
      <w:numFmt w:val="decimalZero"/>
      <w:lvlText w:val="%1."/>
      <w:lvlJc w:val="left"/>
      <w:pPr>
        <w:tabs>
          <w:tab w:val="num" w:pos="0"/>
        </w:tabs>
        <w:ind w:left="53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29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201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7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45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41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89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61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33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3" w15:restartNumberingAfterBreak="0">
    <w:nsid w:val="3F2F1CDF"/>
    <w:multiLevelType w:val="multilevel"/>
    <w:tmpl w:val="7CF685E4"/>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636"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68F1DEF"/>
    <w:multiLevelType w:val="multilevel"/>
    <w:tmpl w:val="2A72AD22"/>
    <w:lvl w:ilvl="0">
      <w:start w:val="1"/>
      <w:numFmt w:val="decimal"/>
      <w:lvlText w:val="%1."/>
      <w:lvlJc w:val="left"/>
      <w:pPr>
        <w:tabs>
          <w:tab w:val="num" w:pos="0"/>
        </w:tabs>
        <w:ind w:left="643" w:firstLine="0"/>
      </w:pPr>
      <w:rPr>
        <w:rFonts w:ascii="Times New Roman" w:eastAsia="Times New Roman" w:hAnsi="Times New Roman" w:cs="Times New Roman"/>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296" w:firstLine="0"/>
      </w:pPr>
      <w:rPr>
        <w:rFonts w:ascii="Times New Roman" w:eastAsia="Times New Roman" w:hAnsi="Times New Roman" w:cs="Times New Roman"/>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016" w:firstLine="0"/>
      </w:pPr>
      <w:rPr>
        <w:rFonts w:ascii="Times New Roman" w:eastAsia="Times New Roman" w:hAnsi="Times New Roman" w:cs="Times New Roman"/>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736" w:firstLine="0"/>
      </w:pPr>
      <w:rPr>
        <w:rFonts w:ascii="Times New Roman" w:eastAsia="Times New Roman" w:hAnsi="Times New Roman" w:cs="Times New Roman"/>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456" w:firstLine="0"/>
      </w:pPr>
      <w:rPr>
        <w:rFonts w:ascii="Times New Roman" w:eastAsia="Times New Roman" w:hAnsi="Times New Roman" w:cs="Times New Roman"/>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176" w:firstLine="0"/>
      </w:pPr>
      <w:rPr>
        <w:rFonts w:ascii="Times New Roman" w:eastAsia="Times New Roman" w:hAnsi="Times New Roman" w:cs="Times New Roman"/>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896" w:firstLine="0"/>
      </w:pPr>
      <w:rPr>
        <w:rFonts w:ascii="Times New Roman" w:eastAsia="Times New Roman" w:hAnsi="Times New Roman" w:cs="Times New Roman"/>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616" w:firstLine="0"/>
      </w:pPr>
      <w:rPr>
        <w:rFonts w:ascii="Times New Roman" w:eastAsia="Times New Roman" w:hAnsi="Times New Roman" w:cs="Times New Roman"/>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336" w:firstLine="0"/>
      </w:pPr>
      <w:rPr>
        <w:rFonts w:ascii="Times New Roman" w:eastAsia="Times New Roman" w:hAnsi="Times New Roman" w:cs="Times New Roman"/>
        <w:b/>
        <w:bCs/>
        <w:i w:val="0"/>
        <w:strike w:val="0"/>
        <w:dstrike w:val="0"/>
        <w:color w:val="000000"/>
        <w:position w:val="0"/>
        <w:sz w:val="22"/>
        <w:szCs w:val="22"/>
        <w:u w:val="none" w:color="000000"/>
        <w:shd w:val="clear" w:color="auto" w:fill="auto"/>
        <w:vertAlign w:val="baseline"/>
      </w:rPr>
    </w:lvl>
  </w:abstractNum>
  <w:abstractNum w:abstractNumId="5" w15:restartNumberingAfterBreak="0">
    <w:nsid w:val="478D3708"/>
    <w:multiLevelType w:val="hybridMultilevel"/>
    <w:tmpl w:val="DD22E6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1DB16E5"/>
    <w:multiLevelType w:val="hybridMultilevel"/>
    <w:tmpl w:val="E44A8DC0"/>
    <w:lvl w:ilvl="0" w:tplc="D4901572">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53B6D35"/>
    <w:multiLevelType w:val="multilevel"/>
    <w:tmpl w:val="942E24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165367C"/>
    <w:multiLevelType w:val="hybridMultilevel"/>
    <w:tmpl w:val="D728B286"/>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6BE446CA"/>
    <w:multiLevelType w:val="multilevel"/>
    <w:tmpl w:val="01EC0BA0"/>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2)"/>
      <w:lvlJc w:val="left"/>
      <w:pPr>
        <w:tabs>
          <w:tab w:val="num" w:pos="0"/>
        </w:tabs>
        <w:ind w:left="1440" w:hanging="360"/>
      </w:pPr>
      <w:rPr>
        <w:b w:val="0"/>
        <w:color w:val="auto"/>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0AA786C"/>
    <w:multiLevelType w:val="hybridMultilevel"/>
    <w:tmpl w:val="2CA8B1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0143200">
    <w:abstractNumId w:val="4"/>
  </w:num>
  <w:num w:numId="2" w16cid:durableId="875656756">
    <w:abstractNumId w:val="2"/>
  </w:num>
  <w:num w:numId="3" w16cid:durableId="1912959286">
    <w:abstractNumId w:val="1"/>
  </w:num>
  <w:num w:numId="4" w16cid:durableId="1061103567">
    <w:abstractNumId w:val="9"/>
  </w:num>
  <w:num w:numId="5" w16cid:durableId="1165055080">
    <w:abstractNumId w:val="3"/>
  </w:num>
  <w:num w:numId="6" w16cid:durableId="636378405">
    <w:abstractNumId w:val="7"/>
  </w:num>
  <w:num w:numId="7" w16cid:durableId="274405659">
    <w:abstractNumId w:val="6"/>
  </w:num>
  <w:num w:numId="8" w16cid:durableId="29695224">
    <w:abstractNumId w:val="10"/>
  </w:num>
  <w:num w:numId="9" w16cid:durableId="1153646134">
    <w:abstractNumId w:val="5"/>
  </w:num>
  <w:num w:numId="10" w16cid:durableId="1014114317">
    <w:abstractNumId w:val="8"/>
  </w:num>
  <w:num w:numId="11" w16cid:durableId="1105542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3D"/>
    <w:rsid w:val="000879AE"/>
    <w:rsid w:val="000F7689"/>
    <w:rsid w:val="00105A10"/>
    <w:rsid w:val="00123DEB"/>
    <w:rsid w:val="0015771B"/>
    <w:rsid w:val="001668F1"/>
    <w:rsid w:val="0017464B"/>
    <w:rsid w:val="001B1699"/>
    <w:rsid w:val="001B423C"/>
    <w:rsid w:val="001B780D"/>
    <w:rsid w:val="002456CA"/>
    <w:rsid w:val="002F34CE"/>
    <w:rsid w:val="002F4651"/>
    <w:rsid w:val="0032653D"/>
    <w:rsid w:val="00346260"/>
    <w:rsid w:val="003844CE"/>
    <w:rsid w:val="003F42B1"/>
    <w:rsid w:val="00483D1B"/>
    <w:rsid w:val="004E6F87"/>
    <w:rsid w:val="005143BD"/>
    <w:rsid w:val="00537B66"/>
    <w:rsid w:val="0058296F"/>
    <w:rsid w:val="006E0DF5"/>
    <w:rsid w:val="006F2BE1"/>
    <w:rsid w:val="00755534"/>
    <w:rsid w:val="0083713A"/>
    <w:rsid w:val="0087510C"/>
    <w:rsid w:val="008C3E54"/>
    <w:rsid w:val="00947BB8"/>
    <w:rsid w:val="009F2824"/>
    <w:rsid w:val="009F41C5"/>
    <w:rsid w:val="00A1739B"/>
    <w:rsid w:val="00A96947"/>
    <w:rsid w:val="00B655D6"/>
    <w:rsid w:val="00BA5245"/>
    <w:rsid w:val="00BB05AE"/>
    <w:rsid w:val="00BB55D4"/>
    <w:rsid w:val="00BF515C"/>
    <w:rsid w:val="00C504E4"/>
    <w:rsid w:val="00CA06C7"/>
    <w:rsid w:val="00D05191"/>
    <w:rsid w:val="00D84BC6"/>
    <w:rsid w:val="00E87999"/>
    <w:rsid w:val="00EB4E00"/>
    <w:rsid w:val="00EC4B0E"/>
    <w:rsid w:val="00EF2BFB"/>
    <w:rsid w:val="00FB0F1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975C1"/>
  <w15:docId w15:val="{6E85522A-2F4D-431F-8509-162E1617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line="259" w:lineRule="auto"/>
      <w:ind w:left="528"/>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line="259" w:lineRule="auto"/>
      <w:ind w:left="370" w:right="341" w:hanging="370"/>
      <w:outlineLvl w:val="1"/>
    </w:pPr>
    <w:rPr>
      <w:rFonts w:ascii="Times New Roman" w:eastAsia="Times New Roman" w:hAnsi="Times New Roman" w:cs="Times New Roman"/>
      <w:b/>
      <w:color w:val="000000"/>
    </w:rPr>
  </w:style>
  <w:style w:type="paragraph" w:styleId="Nagwek3">
    <w:name w:val="heading 3"/>
    <w:next w:val="Normalny"/>
    <w:link w:val="Nagwek3Znak"/>
    <w:uiPriority w:val="9"/>
    <w:unhideWhenUsed/>
    <w:qFormat/>
    <w:pPr>
      <w:keepNext/>
      <w:keepLines/>
      <w:spacing w:line="259" w:lineRule="auto"/>
      <w:ind w:left="226" w:hanging="10"/>
      <w:outlineLvl w:val="2"/>
    </w:pPr>
    <w:rPr>
      <w:rFonts w:ascii="Times New Roman" w:eastAsia="Times New Roman" w:hAnsi="Times New Roman" w:cs="Times New Roman"/>
      <w:b/>
      <w:color w:val="000000"/>
      <w:sz w:val="1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qFormat/>
    <w:rPr>
      <w:rFonts w:ascii="Times New Roman" w:eastAsia="Times New Roman" w:hAnsi="Times New Roman" w:cs="Times New Roman"/>
      <w:b/>
      <w:color w:val="000000"/>
      <w:sz w:val="13"/>
    </w:rPr>
  </w:style>
  <w:style w:type="character" w:customStyle="1" w:styleId="Nagwek1Znak">
    <w:name w:val="Nagłówek 1 Znak"/>
    <w:link w:val="Nagwek1"/>
    <w:qFormat/>
    <w:rPr>
      <w:rFonts w:ascii="Times New Roman" w:eastAsia="Times New Roman" w:hAnsi="Times New Roman" w:cs="Times New Roman"/>
      <w:b/>
      <w:color w:val="000000"/>
      <w:sz w:val="28"/>
    </w:rPr>
  </w:style>
  <w:style w:type="character" w:customStyle="1" w:styleId="footnotedescriptionChar">
    <w:name w:val="footnote description Char"/>
    <w:link w:val="footnotedescription"/>
    <w:qFormat/>
    <w:rPr>
      <w:rFonts w:ascii="Times New Roman" w:eastAsia="Times New Roman" w:hAnsi="Times New Roman" w:cs="Times New Roman"/>
      <w:b/>
      <w:color w:val="000000"/>
      <w:sz w:val="18"/>
      <w:u w:val="single" w:color="000000"/>
    </w:rPr>
  </w:style>
  <w:style w:type="character" w:customStyle="1" w:styleId="Nagwek2Znak">
    <w:name w:val="Nagłówek 2 Znak"/>
    <w:link w:val="Nagwek2"/>
    <w:qFormat/>
    <w:rPr>
      <w:rFonts w:ascii="Times New Roman" w:eastAsia="Times New Roman" w:hAnsi="Times New Roman" w:cs="Times New Roman"/>
      <w:b/>
      <w:color w:val="000000"/>
      <w:sz w:val="22"/>
    </w:rPr>
  </w:style>
  <w:style w:type="character" w:customStyle="1" w:styleId="footnotemark">
    <w:name w:val="footnote mark"/>
    <w:qFormat/>
    <w:rPr>
      <w:rFonts w:ascii="Times New Roman" w:eastAsia="Times New Roman" w:hAnsi="Times New Roman" w:cs="Times New Roman"/>
      <w:b/>
      <w:color w:val="000000"/>
      <w:sz w:val="18"/>
      <w:vertAlign w:val="superscript"/>
    </w:rPr>
  </w:style>
  <w:style w:type="character" w:customStyle="1" w:styleId="czeinternetowe">
    <w:name w:val="Łącze internetowe"/>
    <w:basedOn w:val="Domylnaczcionkaakapitu"/>
    <w:uiPriority w:val="99"/>
    <w:unhideWhenUsed/>
    <w:rsid w:val="00243E5C"/>
    <w:rPr>
      <w:color w:val="0000FF"/>
      <w:u w:val="single"/>
    </w:rPr>
  </w:style>
  <w:style w:type="character" w:customStyle="1" w:styleId="w8qarf">
    <w:name w:val="w8qarf"/>
    <w:basedOn w:val="Domylnaczcionkaakapitu"/>
    <w:qFormat/>
    <w:rsid w:val="00243E5C"/>
  </w:style>
  <w:style w:type="character" w:customStyle="1" w:styleId="lrzxr">
    <w:name w:val="lrzxr"/>
    <w:basedOn w:val="Domylnaczcionkaakapitu"/>
    <w:qFormat/>
    <w:rsid w:val="00243E5C"/>
  </w:style>
  <w:style w:type="character" w:customStyle="1" w:styleId="etvozd">
    <w:name w:val="etvozd"/>
    <w:basedOn w:val="Domylnaczcionkaakapitu"/>
    <w:qFormat/>
    <w:rsid w:val="00243E5C"/>
  </w:style>
  <w:style w:type="character" w:customStyle="1" w:styleId="TekstprzypisudolnegoZnak">
    <w:name w:val="Tekst przypisu dolnego Znak"/>
    <w:basedOn w:val="Domylnaczcionkaakapitu"/>
    <w:link w:val="Tekstprzypisudolnego"/>
    <w:uiPriority w:val="99"/>
    <w:semiHidden/>
    <w:qFormat/>
    <w:rsid w:val="00EE62BF"/>
    <w:rPr>
      <w:rFonts w:ascii="Calibri" w:eastAsia="Calibri" w:hAnsi="Calibri" w:cs="Calibri"/>
      <w:color w:val="000000"/>
      <w:sz w:val="20"/>
      <w:szCs w:val="2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footnotedescription">
    <w:name w:val="footnote description"/>
    <w:next w:val="Normalny"/>
    <w:link w:val="footnotedescriptionChar"/>
    <w:qFormat/>
    <w:pPr>
      <w:spacing w:line="259" w:lineRule="auto"/>
      <w:ind w:left="216"/>
    </w:pPr>
    <w:rPr>
      <w:rFonts w:ascii="Times New Roman" w:eastAsia="Times New Roman" w:hAnsi="Times New Roman" w:cs="Times New Roman"/>
      <w:b/>
      <w:color w:val="000000"/>
      <w:sz w:val="18"/>
      <w:u w:val="single" w:color="000000"/>
    </w:rPr>
  </w:style>
  <w:style w:type="paragraph" w:styleId="Akapitzlist">
    <w:name w:val="List Paragraph"/>
    <w:basedOn w:val="Normalny"/>
    <w:uiPriority w:val="34"/>
    <w:qFormat/>
    <w:rsid w:val="00AA77C6"/>
    <w:pPr>
      <w:ind w:left="720"/>
      <w:contextualSpacing/>
    </w:pPr>
  </w:style>
  <w:style w:type="paragraph" w:styleId="Tekstprzypisudolnego">
    <w:name w:val="footnote text"/>
    <w:basedOn w:val="Normalny"/>
    <w:link w:val="TekstprzypisudolnegoZnak"/>
    <w:uiPriority w:val="99"/>
    <w:semiHidden/>
    <w:unhideWhenUsed/>
    <w:rsid w:val="00EE62BF"/>
    <w:pPr>
      <w:spacing w:after="0" w:line="240" w:lineRule="auto"/>
    </w:pPr>
    <w:rPr>
      <w:sz w:val="20"/>
      <w:szCs w:val="20"/>
    </w:rPr>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6F2BE1"/>
    <w:pPr>
      <w:suppressAutoHyphens w:val="0"/>
      <w:autoSpaceDE w:val="0"/>
      <w:autoSpaceDN w:val="0"/>
      <w:adjustRightInd w:val="0"/>
    </w:pPr>
    <w:rPr>
      <w:rFonts w:ascii="Times New Roman" w:eastAsiaTheme="minorHAnsi" w:hAnsi="Times New Roman" w:cs="Times New Roman"/>
      <w:color w:val="000000"/>
      <w:sz w:val="24"/>
      <w:szCs w:val="24"/>
      <w:lang w:eastAsia="en-US"/>
    </w:rPr>
  </w:style>
  <w:style w:type="table" w:styleId="Tabela-Siatka">
    <w:name w:val="Table Grid"/>
    <w:basedOn w:val="Standardowy"/>
    <w:uiPriority w:val="39"/>
    <w:rsid w:val="00A96947"/>
    <w:pPr>
      <w:suppressAutoHyphens w:val="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140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wodzierady.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wodzierady.pl.%20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20061-51DF-471D-891A-B09772226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571</Words>
  <Characters>3428</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Grądzik Paulina</dc:creator>
  <dc:description/>
  <cp:lastModifiedBy>Kamil Wodziński</cp:lastModifiedBy>
  <cp:revision>4</cp:revision>
  <cp:lastPrinted>2023-05-11T07:32:00Z</cp:lastPrinted>
  <dcterms:created xsi:type="dcterms:W3CDTF">2024-09-18T09:19:00Z</dcterms:created>
  <dcterms:modified xsi:type="dcterms:W3CDTF">2024-09-18T09:21:00Z</dcterms:modified>
  <dc:language>pl-PL</dc:language>
</cp:coreProperties>
</file>