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F1B5" w14:textId="77777777" w:rsidR="002F32D9" w:rsidRDefault="002F32D9" w:rsidP="002F32D9">
      <w:pPr>
        <w:spacing w:after="0" w:line="240" w:lineRule="auto"/>
        <w:ind w:left="567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14:paraId="106B97E8" w14:textId="77777777" w:rsidR="002F32D9" w:rsidRDefault="002F32D9" w:rsidP="002F32D9">
      <w:pPr>
        <w:spacing w:line="240" w:lineRule="auto"/>
        <w:contextualSpacing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</w:t>
      </w:r>
      <w:r>
        <w:rPr>
          <w:rFonts w:ascii="Times New Roman" w:hAnsi="Times New Roman"/>
          <w:i/>
          <w:sz w:val="20"/>
          <w:szCs w:val="20"/>
        </w:rPr>
        <w:t>Miejscowość i data</w:t>
      </w:r>
    </w:p>
    <w:p w14:paraId="0AAF492B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</w:rPr>
        <w:t>(PROSZĘ WYPEŁNIĆ CZYTELNIE)</w:t>
      </w:r>
    </w:p>
    <w:p w14:paraId="0196BEB5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F1ECF31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BFF4F70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Imię i nazwisko lub nazwa wnioskodawcy</w:t>
      </w:r>
    </w:p>
    <w:p w14:paraId="7C974959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</w:p>
    <w:p w14:paraId="52E5D2BB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</w:p>
    <w:p w14:paraId="55D227AC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A48E638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59B4F265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Adres wnioskodawcy</w:t>
      </w:r>
      <w:r>
        <w:rPr>
          <w:rFonts w:ascii="Times New Roman" w:hAnsi="Times New Roman"/>
          <w:i/>
          <w:sz w:val="20"/>
          <w:szCs w:val="20"/>
        </w:rPr>
        <w:tab/>
      </w:r>
    </w:p>
    <w:p w14:paraId="0DC3F6DE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14:paraId="31E264E3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14:paraId="554521D2" w14:textId="77777777" w:rsidR="002F32D9" w:rsidRDefault="002F32D9" w:rsidP="002F32D9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Telefon/mail</w:t>
      </w:r>
      <w:r>
        <w:rPr>
          <w:rFonts w:ascii="Times New Roman" w:hAnsi="Times New Roman"/>
          <w:i/>
          <w:sz w:val="20"/>
          <w:szCs w:val="20"/>
        </w:rPr>
        <w:tab/>
      </w:r>
    </w:p>
    <w:p w14:paraId="582F4875" w14:textId="77777777" w:rsidR="002F32D9" w:rsidRDefault="002F32D9" w:rsidP="002F32D9">
      <w:pPr>
        <w:spacing w:line="240" w:lineRule="auto"/>
        <w:ind w:left="467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8FBA22C" w14:textId="77777777" w:rsidR="002F32D9" w:rsidRDefault="002F32D9" w:rsidP="00032892">
      <w:pPr>
        <w:spacing w:after="0" w:line="360" w:lineRule="auto"/>
        <w:ind w:left="467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Centralny Port Komunikacyjny Sp. z</w:t>
      </w:r>
      <w:r w:rsidR="00E50F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o.o. </w:t>
      </w:r>
    </w:p>
    <w:p w14:paraId="58893A84" w14:textId="77777777" w:rsidR="002F32D9" w:rsidRPr="002F32D9" w:rsidRDefault="002F32D9" w:rsidP="00032892">
      <w:pPr>
        <w:spacing w:after="0" w:line="360" w:lineRule="auto"/>
        <w:ind w:left="4678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F32D9">
        <w:rPr>
          <w:rFonts w:ascii="Times New Roman" w:hAnsi="Times New Roman"/>
          <w:bCs/>
          <w:sz w:val="24"/>
          <w:szCs w:val="24"/>
        </w:rPr>
        <w:t xml:space="preserve">za pośrednictwem </w:t>
      </w:r>
    </w:p>
    <w:p w14:paraId="2396AD33" w14:textId="47D8B265" w:rsidR="002F32D9" w:rsidRDefault="002F32D9" w:rsidP="00032892">
      <w:pPr>
        <w:spacing w:after="0" w:line="360" w:lineRule="auto"/>
        <w:ind w:left="467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Urzędu Gminy w </w:t>
      </w:r>
      <w:r w:rsidR="006B6320">
        <w:rPr>
          <w:rFonts w:ascii="Times New Roman" w:hAnsi="Times New Roman"/>
          <w:b/>
          <w:sz w:val="24"/>
          <w:szCs w:val="24"/>
        </w:rPr>
        <w:t>Wodzieradach</w:t>
      </w:r>
    </w:p>
    <w:p w14:paraId="667F4FCC" w14:textId="1947FE7C" w:rsidR="002F32D9" w:rsidRDefault="006B6320" w:rsidP="00032892">
      <w:pPr>
        <w:spacing w:after="0" w:line="360" w:lineRule="auto"/>
        <w:ind w:left="467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Wodzierady 24</w:t>
      </w:r>
    </w:p>
    <w:p w14:paraId="3D252FE2" w14:textId="6AE0DE8B" w:rsidR="002F32D9" w:rsidRDefault="002F32D9" w:rsidP="00032892">
      <w:pPr>
        <w:spacing w:after="0" w:line="360" w:lineRule="auto"/>
        <w:ind w:left="4678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B6320">
        <w:rPr>
          <w:rFonts w:ascii="Times New Roman" w:hAnsi="Times New Roman"/>
          <w:b/>
          <w:sz w:val="24"/>
          <w:szCs w:val="24"/>
        </w:rPr>
        <w:t>8-105 Wodzierady</w:t>
      </w:r>
    </w:p>
    <w:p w14:paraId="56AAC4B8" w14:textId="77777777" w:rsidR="002F32D9" w:rsidRDefault="002F32D9" w:rsidP="00032892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49BBF4" w14:textId="77777777" w:rsidR="00E97856" w:rsidRDefault="00E97856" w:rsidP="0003289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7BC7C2C" w14:textId="77777777" w:rsidR="000B58A8" w:rsidRDefault="000B58A8" w:rsidP="00032892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0B58A8">
        <w:rPr>
          <w:rFonts w:ascii="Times New Roman" w:hAnsi="Times New Roman"/>
          <w:b/>
          <w:sz w:val="30"/>
          <w:szCs w:val="30"/>
        </w:rPr>
        <w:t xml:space="preserve">WNIOSEK </w:t>
      </w:r>
    </w:p>
    <w:p w14:paraId="74F479A0" w14:textId="64C445E1" w:rsidR="00E97856" w:rsidRDefault="00E97856" w:rsidP="0003289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wybranego wariantu inwestorskiego W51 przebiegu Kolei Dużych Prędkości z Łodzi do Wrocławia przez gminę </w:t>
      </w:r>
      <w:r w:rsidR="006B6320">
        <w:rPr>
          <w:rFonts w:ascii="Times New Roman" w:hAnsi="Times New Roman"/>
          <w:b/>
          <w:sz w:val="24"/>
          <w:szCs w:val="24"/>
        </w:rPr>
        <w:t>Wodzierady</w:t>
      </w:r>
    </w:p>
    <w:p w14:paraId="61EAE091" w14:textId="77777777" w:rsidR="000B58A8" w:rsidRDefault="000B58A8" w:rsidP="00032892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AB5F4D1" w14:textId="77777777" w:rsidR="00032892" w:rsidRDefault="00032892" w:rsidP="00E132DA">
      <w:pPr>
        <w:spacing w:after="0" w:line="48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Pr="00032892">
        <w:rPr>
          <w:rFonts w:ascii="Times New Roman" w:hAnsi="Times New Roman"/>
          <w:bCs/>
          <w:iCs/>
          <w:sz w:val="24"/>
          <w:szCs w:val="24"/>
        </w:rPr>
        <w:t xml:space="preserve">Po </w:t>
      </w:r>
      <w:r>
        <w:rPr>
          <w:rFonts w:ascii="Times New Roman" w:hAnsi="Times New Roman"/>
          <w:bCs/>
          <w:iCs/>
          <w:sz w:val="24"/>
          <w:szCs w:val="24"/>
        </w:rPr>
        <w:t>zapoznaniu się z wariantem inwestorskim W51 przebiegu Kolei Dużych Prędkości KDP przedstawionym przez CPK zgłaszam poniższe uwagi, które dotyczą działki/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ek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o nr ewidencyjnym: ………………………………</w:t>
      </w:r>
      <w:r w:rsidR="00750B4B">
        <w:rPr>
          <w:rFonts w:ascii="Times New Roman" w:hAnsi="Times New Roman"/>
          <w:bCs/>
          <w:iCs/>
          <w:sz w:val="24"/>
          <w:szCs w:val="24"/>
        </w:rPr>
        <w:t>...</w:t>
      </w:r>
      <w:r>
        <w:rPr>
          <w:rFonts w:ascii="Times New Roman" w:hAnsi="Times New Roman"/>
          <w:bCs/>
          <w:iCs/>
          <w:sz w:val="24"/>
          <w:szCs w:val="24"/>
        </w:rPr>
        <w:t>obręb</w:t>
      </w:r>
      <w:r w:rsidR="00750B4B">
        <w:rPr>
          <w:rFonts w:ascii="Times New Roman" w:hAnsi="Times New Roman"/>
          <w:bCs/>
          <w:iCs/>
          <w:sz w:val="24"/>
          <w:szCs w:val="24"/>
        </w:rPr>
        <w:t xml:space="preserve"> (miejscowość)</w:t>
      </w:r>
      <w:r>
        <w:rPr>
          <w:rFonts w:ascii="Times New Roman" w:hAnsi="Times New Roman"/>
          <w:bCs/>
          <w:iCs/>
          <w:sz w:val="24"/>
          <w:szCs w:val="24"/>
        </w:rPr>
        <w:t xml:space="preserve"> ……………………</w:t>
      </w:r>
      <w:r w:rsidR="00750B4B">
        <w:rPr>
          <w:rFonts w:ascii="Times New Roman" w:hAnsi="Times New Roman"/>
          <w:bCs/>
          <w:iCs/>
          <w:sz w:val="24"/>
          <w:szCs w:val="24"/>
        </w:rPr>
        <w:t>…</w:t>
      </w:r>
    </w:p>
    <w:p w14:paraId="017DBD1D" w14:textId="77777777" w:rsidR="00032892" w:rsidRDefault="00032892" w:rsidP="00032892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FCCA414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78BF62FD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61457367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40691B0C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1B3F7307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6C2C9AF2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06413A17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0F5E47B8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2EF21CA3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14:paraId="194154EF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7A6425BE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6F08F0D1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450B7970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643E8CBC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4EA9FA56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69F5A09D" w14:textId="77777777" w:rsidR="00750B4B" w:rsidRDefault="00750B4B" w:rsidP="00E132DA">
      <w:pPr>
        <w:spacing w:after="0" w:line="408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…………………………………………………………………………………………………...</w:t>
      </w:r>
    </w:p>
    <w:p w14:paraId="0F1F8C0B" w14:textId="77777777" w:rsidR="00750B4B" w:rsidRDefault="00750B4B" w:rsidP="00032892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484C2FC7" w14:textId="77777777" w:rsidR="00750B4B" w:rsidRDefault="00750B4B" w:rsidP="00032892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6903A" wp14:editId="3367D8BD">
                <wp:simplePos x="0" y="0"/>
                <wp:positionH relativeFrom="margin">
                  <wp:align>right</wp:align>
                </wp:positionH>
                <wp:positionV relativeFrom="paragraph">
                  <wp:posOffset>216930</wp:posOffset>
                </wp:positionV>
                <wp:extent cx="5759532" cy="3966358"/>
                <wp:effectExtent l="0" t="0" r="1270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2" cy="39663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676D" id="Prostokąt 1" o:spid="_x0000_s1026" style="position:absolute;margin-left:402.3pt;margin-top:17.1pt;width:453.5pt;height:31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bCs/>
          <w:iCs/>
          <w:sz w:val="24"/>
          <w:szCs w:val="24"/>
        </w:rPr>
        <w:t>Poniżej rysunek pomocniczy</w:t>
      </w:r>
      <w:r w:rsidR="009C515D">
        <w:rPr>
          <w:rFonts w:ascii="Times New Roman" w:hAnsi="Times New Roman"/>
          <w:bCs/>
          <w:iCs/>
          <w:sz w:val="24"/>
          <w:szCs w:val="24"/>
        </w:rPr>
        <w:t xml:space="preserve"> w zależności od potrzeb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DD1BE76" w14:textId="77777777" w:rsidR="000B58A8" w:rsidRPr="00032892" w:rsidRDefault="00032892" w:rsidP="00032892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2846E30" w14:textId="77777777" w:rsidR="0042592C" w:rsidRDefault="0042592C"/>
    <w:p w14:paraId="0D83FF8E" w14:textId="77777777" w:rsidR="000B58A8" w:rsidRDefault="000B58A8"/>
    <w:p w14:paraId="1BEFB571" w14:textId="77777777" w:rsidR="002F32D9" w:rsidRDefault="002F32D9"/>
    <w:p w14:paraId="56107522" w14:textId="77777777" w:rsidR="002F32D9" w:rsidRDefault="002F32D9"/>
    <w:p w14:paraId="506A8553" w14:textId="77777777" w:rsidR="00032892" w:rsidRDefault="00032892"/>
    <w:p w14:paraId="2189912E" w14:textId="77777777" w:rsidR="00032892" w:rsidRDefault="00032892"/>
    <w:p w14:paraId="359344E3" w14:textId="77777777" w:rsidR="00032892" w:rsidRDefault="00032892"/>
    <w:p w14:paraId="6DC694A0" w14:textId="77777777" w:rsidR="00032892" w:rsidRDefault="00032892"/>
    <w:p w14:paraId="7640A7FF" w14:textId="77777777" w:rsidR="002F32D9" w:rsidRDefault="002F32D9"/>
    <w:p w14:paraId="2979D4CE" w14:textId="77777777" w:rsidR="002F32D9" w:rsidRDefault="002F32D9"/>
    <w:p w14:paraId="41E59D5B" w14:textId="77777777" w:rsidR="002F32D9" w:rsidRDefault="002F32D9"/>
    <w:p w14:paraId="20D28094" w14:textId="77777777" w:rsidR="00750B4B" w:rsidRDefault="00750B4B" w:rsidP="002F32D9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</w:rPr>
      </w:pPr>
    </w:p>
    <w:p w14:paraId="469B8369" w14:textId="77777777" w:rsidR="00750B4B" w:rsidRDefault="00750B4B" w:rsidP="004C408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70D1E39" w14:textId="7CC95BA1" w:rsidR="00750B4B" w:rsidRDefault="004C408B" w:rsidP="004C408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iż zapoznałem się z klauzulą informacyjną dotyczącą przetwarzania danych osobowych (RODO) dostępną na stronie CPK oraz na stronie BIP-u Gminy </w:t>
      </w:r>
      <w:r w:rsidR="006B6320">
        <w:rPr>
          <w:rFonts w:ascii="Times New Roman" w:hAnsi="Times New Roman"/>
          <w:sz w:val="24"/>
          <w:szCs w:val="24"/>
        </w:rPr>
        <w:t>Wodzierady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D4D4AB3" w14:textId="77777777" w:rsidR="00750B4B" w:rsidRDefault="00750B4B" w:rsidP="002F32D9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</w:rPr>
      </w:pPr>
    </w:p>
    <w:p w14:paraId="09376E47" w14:textId="77777777" w:rsidR="009C515D" w:rsidRDefault="009C515D" w:rsidP="002F32D9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</w:rPr>
      </w:pPr>
    </w:p>
    <w:p w14:paraId="2E8E4494" w14:textId="77777777" w:rsidR="009C515D" w:rsidRDefault="009C515D" w:rsidP="002F32D9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</w:rPr>
      </w:pPr>
    </w:p>
    <w:p w14:paraId="22E9B0BE" w14:textId="77777777" w:rsidR="004C408B" w:rsidRDefault="004C408B" w:rsidP="002F32D9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</w:rPr>
      </w:pPr>
    </w:p>
    <w:p w14:paraId="7A2E2DBB" w14:textId="77777777" w:rsidR="002F32D9" w:rsidRPr="00F00569" w:rsidRDefault="002F32D9" w:rsidP="002F32D9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</w:rPr>
      </w:pPr>
      <w:r w:rsidRPr="00F00569"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589D4E6D" w14:textId="77777777" w:rsidR="002F32D9" w:rsidRPr="00E132DA" w:rsidRDefault="002F32D9" w:rsidP="00E132DA">
      <w:pPr>
        <w:spacing w:after="0" w:line="240" w:lineRule="auto"/>
        <w:ind w:left="3402"/>
        <w:jc w:val="center"/>
        <w:rPr>
          <w:rFonts w:ascii="Times New Roman" w:hAnsi="Times New Roman"/>
          <w:i/>
          <w:sz w:val="24"/>
          <w:szCs w:val="24"/>
        </w:rPr>
      </w:pPr>
      <w:r w:rsidRPr="000A155A">
        <w:rPr>
          <w:rFonts w:ascii="Times New Roman" w:hAnsi="Times New Roman"/>
          <w:i/>
          <w:sz w:val="20"/>
          <w:szCs w:val="20"/>
        </w:rPr>
        <w:t>Podpis wnioskodawcy</w:t>
      </w:r>
    </w:p>
    <w:sectPr w:rsidR="002F32D9" w:rsidRPr="00E1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D9"/>
    <w:rsid w:val="00032892"/>
    <w:rsid w:val="000B58A8"/>
    <w:rsid w:val="002F32D9"/>
    <w:rsid w:val="00364F9A"/>
    <w:rsid w:val="0042592C"/>
    <w:rsid w:val="004C408B"/>
    <w:rsid w:val="006B6320"/>
    <w:rsid w:val="00750B4B"/>
    <w:rsid w:val="00795EC0"/>
    <w:rsid w:val="009C515D"/>
    <w:rsid w:val="00E132DA"/>
    <w:rsid w:val="00E50F2D"/>
    <w:rsid w:val="00E97856"/>
    <w:rsid w:val="00F0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3FC"/>
  <w15:chartTrackingRefBased/>
  <w15:docId w15:val="{9F483E97-B2B7-4AD0-BC8D-D57AB571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2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Krzemiński</dc:creator>
  <cp:keywords/>
  <dc:description/>
  <cp:lastModifiedBy>Karol</cp:lastModifiedBy>
  <cp:revision>2</cp:revision>
  <cp:lastPrinted>2022-09-21T06:27:00Z</cp:lastPrinted>
  <dcterms:created xsi:type="dcterms:W3CDTF">2022-10-13T12:24:00Z</dcterms:created>
  <dcterms:modified xsi:type="dcterms:W3CDTF">2022-10-13T12:24:00Z</dcterms:modified>
</cp:coreProperties>
</file>