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20" w:rsidRPr="006F56E3" w:rsidRDefault="00A65320" w:rsidP="00A65320">
      <w:pPr>
        <w:spacing w:after="150" w:line="276" w:lineRule="auto"/>
        <w:ind w:firstLine="567"/>
        <w:jc w:val="center"/>
        <w:rPr>
          <w:b/>
          <w:sz w:val="20"/>
          <w:szCs w:val="20"/>
        </w:rPr>
      </w:pPr>
      <w:r w:rsidRPr="006F56E3">
        <w:rPr>
          <w:b/>
          <w:sz w:val="20"/>
          <w:szCs w:val="20"/>
        </w:rPr>
        <w:t>Klauzula informacyjna z art. 13 RODO</w:t>
      </w:r>
    </w:p>
    <w:p w:rsidR="00A65320" w:rsidRPr="006F56E3" w:rsidRDefault="00A65320" w:rsidP="00A65320">
      <w:pPr>
        <w:spacing w:after="150" w:line="276" w:lineRule="auto"/>
        <w:ind w:firstLine="567"/>
        <w:jc w:val="both"/>
        <w:rPr>
          <w:sz w:val="20"/>
          <w:szCs w:val="20"/>
        </w:rPr>
      </w:pPr>
      <w:r w:rsidRPr="006F56E3">
        <w:rPr>
          <w:sz w:val="20"/>
          <w:szCs w:val="20"/>
        </w:rPr>
        <w:t xml:space="preserve">Zgodnie z art. 13 ust.1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danych)(Dz. Urz. UE L 119 z 04.05.2016, str. 1), dalej „RODO”, informuję, że: </w:t>
      </w:r>
    </w:p>
    <w:p w:rsidR="00A65320" w:rsidRPr="006F56E3" w:rsidRDefault="00A65320" w:rsidP="00A65320">
      <w:pPr>
        <w:pStyle w:val="Akapitzlist"/>
        <w:numPr>
          <w:ilvl w:val="0"/>
          <w:numId w:val="1"/>
        </w:numPr>
        <w:suppressAutoHyphens w:val="0"/>
        <w:autoSpaceDN/>
        <w:spacing w:after="150" w:line="276" w:lineRule="auto"/>
        <w:ind w:left="426" w:hanging="426"/>
        <w:contextualSpacing/>
        <w:jc w:val="both"/>
      </w:pPr>
      <w:r w:rsidRPr="006F56E3">
        <w:t>administratorem Pani/Pana danych osobowych jest Gmina Wodzierady, Wodzierady 24, 98-105 Wodzierady, NIP: 831-156-61-10, REGON: 730934559;</w:t>
      </w:r>
    </w:p>
    <w:p w:rsidR="006F56E3" w:rsidRPr="006F56E3" w:rsidRDefault="00A65320" w:rsidP="006F56E3">
      <w:pPr>
        <w:pStyle w:val="Akapitzlist"/>
        <w:numPr>
          <w:ilvl w:val="0"/>
          <w:numId w:val="2"/>
        </w:numPr>
        <w:suppressAutoHyphens w:val="0"/>
        <w:autoSpaceDN/>
        <w:spacing w:after="150" w:line="276" w:lineRule="auto"/>
        <w:ind w:left="426" w:hanging="426"/>
        <w:contextualSpacing/>
        <w:jc w:val="both"/>
      </w:pPr>
      <w:r w:rsidRPr="006F56E3">
        <w:t xml:space="preserve">inspektorem ochrony danych osobowych w Gminie Wodzierady jest </w:t>
      </w:r>
      <w:hyperlink r:id="rId7" w:history="1">
        <w:r w:rsidRPr="006F56E3">
          <w:rPr>
            <w:rStyle w:val="Hipercze"/>
          </w:rPr>
          <w:t>IOD@wodzierady.pl</w:t>
        </w:r>
      </w:hyperlink>
      <w:r w:rsidRPr="006F56E3">
        <w:t xml:space="preserve"> </w:t>
      </w:r>
    </w:p>
    <w:p w:rsidR="006F56E3" w:rsidRPr="006F56E3" w:rsidRDefault="00A65320" w:rsidP="00A65320">
      <w:pPr>
        <w:pStyle w:val="Akapitzlist"/>
        <w:numPr>
          <w:ilvl w:val="0"/>
          <w:numId w:val="2"/>
        </w:numPr>
        <w:suppressAutoHyphens w:val="0"/>
        <w:autoSpaceDN/>
        <w:spacing w:after="150" w:line="276" w:lineRule="auto"/>
        <w:ind w:left="426" w:hanging="426"/>
        <w:contextualSpacing/>
        <w:jc w:val="both"/>
        <w:rPr>
          <w:color w:val="00B0F0"/>
        </w:rPr>
      </w:pPr>
      <w:r w:rsidRPr="006F56E3">
        <w:t xml:space="preserve">Pani/Pana dane osobowe przetwarzane będą na podstawie art. 6 ust. 1 lit. c RODO w celu związanym z </w:t>
      </w:r>
      <w:r w:rsidR="006F56E3" w:rsidRPr="006F56E3">
        <w:t xml:space="preserve">złożeniem wniosku o usunięcie i utylizację wyrobów zawierających azbest z terenu nieruchomości oraz sfinansowanie tej usługi. </w:t>
      </w:r>
    </w:p>
    <w:p w:rsidR="00A65320" w:rsidRPr="006F56E3" w:rsidRDefault="00A65320" w:rsidP="00A65320">
      <w:pPr>
        <w:pStyle w:val="Akapitzlist"/>
        <w:numPr>
          <w:ilvl w:val="0"/>
          <w:numId w:val="2"/>
        </w:numPr>
        <w:suppressAutoHyphens w:val="0"/>
        <w:autoSpaceDN/>
        <w:spacing w:after="150" w:line="276" w:lineRule="auto"/>
        <w:ind w:left="426" w:hanging="426"/>
        <w:contextualSpacing/>
        <w:jc w:val="both"/>
        <w:rPr>
          <w:color w:val="00B0F0"/>
        </w:rPr>
      </w:pPr>
      <w:r w:rsidRPr="006F56E3"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:rsidR="00A65320" w:rsidRPr="006F56E3" w:rsidRDefault="00A65320" w:rsidP="00A65320">
      <w:pPr>
        <w:pStyle w:val="Akapitzlist"/>
        <w:numPr>
          <w:ilvl w:val="0"/>
          <w:numId w:val="2"/>
        </w:numPr>
        <w:suppressAutoHyphens w:val="0"/>
        <w:autoSpaceDN/>
        <w:spacing w:after="150" w:line="276" w:lineRule="auto"/>
        <w:ind w:left="426" w:hanging="426"/>
        <w:contextualSpacing/>
        <w:jc w:val="both"/>
        <w:rPr>
          <w:color w:val="00B0F0"/>
        </w:rPr>
      </w:pPr>
      <w:r w:rsidRPr="006F56E3"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A65320" w:rsidRPr="006F56E3" w:rsidRDefault="00A65320" w:rsidP="00A65320">
      <w:pPr>
        <w:pStyle w:val="Akapitzlist"/>
        <w:numPr>
          <w:ilvl w:val="0"/>
          <w:numId w:val="2"/>
        </w:numPr>
        <w:suppressAutoHyphens w:val="0"/>
        <w:autoSpaceDN/>
        <w:spacing w:after="150" w:line="276" w:lineRule="auto"/>
        <w:ind w:left="426" w:hanging="426"/>
        <w:contextualSpacing/>
        <w:jc w:val="both"/>
        <w:rPr>
          <w:b/>
          <w:i/>
        </w:rPr>
      </w:pPr>
      <w:r w:rsidRPr="006F56E3"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A65320" w:rsidRPr="006F56E3" w:rsidRDefault="00A65320" w:rsidP="00A65320">
      <w:pPr>
        <w:pStyle w:val="Akapitzlist"/>
        <w:numPr>
          <w:ilvl w:val="0"/>
          <w:numId w:val="2"/>
        </w:numPr>
        <w:suppressAutoHyphens w:val="0"/>
        <w:autoSpaceDN/>
        <w:spacing w:after="150" w:line="276" w:lineRule="auto"/>
        <w:ind w:left="426" w:hanging="426"/>
        <w:contextualSpacing/>
        <w:jc w:val="both"/>
      </w:pPr>
      <w:r w:rsidRPr="006F56E3">
        <w:t>w odniesieniu do Pani/Pana danych osobowych decyzje nie będą podejmowane w sposób zautomatyzowany, stosowanie do art. 22 RODO;</w:t>
      </w:r>
    </w:p>
    <w:p w:rsidR="00A65320" w:rsidRPr="006F56E3" w:rsidRDefault="00A65320" w:rsidP="00A65320">
      <w:pPr>
        <w:pStyle w:val="Akapitzlist"/>
        <w:numPr>
          <w:ilvl w:val="0"/>
          <w:numId w:val="2"/>
        </w:numPr>
        <w:suppressAutoHyphens w:val="0"/>
        <w:autoSpaceDN/>
        <w:spacing w:after="150" w:line="276" w:lineRule="auto"/>
        <w:ind w:left="426" w:hanging="426"/>
        <w:contextualSpacing/>
        <w:jc w:val="both"/>
        <w:rPr>
          <w:color w:val="00B0F0"/>
        </w:rPr>
      </w:pPr>
      <w:r w:rsidRPr="006F56E3">
        <w:t>posiada Pani/Pan:</w:t>
      </w:r>
    </w:p>
    <w:p w:rsidR="00A65320" w:rsidRPr="006F56E3" w:rsidRDefault="00A65320" w:rsidP="00A65320">
      <w:pPr>
        <w:pStyle w:val="Akapitzlist"/>
        <w:numPr>
          <w:ilvl w:val="0"/>
          <w:numId w:val="3"/>
        </w:numPr>
        <w:suppressAutoHyphens w:val="0"/>
        <w:autoSpaceDN/>
        <w:spacing w:after="150" w:line="276" w:lineRule="auto"/>
        <w:ind w:left="709" w:hanging="283"/>
        <w:contextualSpacing/>
        <w:jc w:val="both"/>
        <w:rPr>
          <w:color w:val="00B0F0"/>
        </w:rPr>
      </w:pPr>
      <w:r w:rsidRPr="006F56E3">
        <w:t>na podstawie art. 15 RODO prawo dostępu do danych osobowych Pani/Pana dotyczących;</w:t>
      </w:r>
    </w:p>
    <w:p w:rsidR="00A65320" w:rsidRPr="006F56E3" w:rsidRDefault="00A65320" w:rsidP="00A65320">
      <w:pPr>
        <w:pStyle w:val="Akapitzlist"/>
        <w:numPr>
          <w:ilvl w:val="0"/>
          <w:numId w:val="3"/>
        </w:numPr>
        <w:suppressAutoHyphens w:val="0"/>
        <w:autoSpaceDN/>
        <w:spacing w:after="150" w:line="276" w:lineRule="auto"/>
        <w:ind w:left="709" w:hanging="283"/>
        <w:contextualSpacing/>
        <w:jc w:val="both"/>
      </w:pPr>
      <w:r w:rsidRPr="006F56E3">
        <w:t>na podstawie art. 16 RODO prawo do sprostowania Pani/Pana danych osobowych</w:t>
      </w:r>
      <w:r w:rsidRPr="006F56E3">
        <w:rPr>
          <w:b/>
          <w:vertAlign w:val="superscript"/>
        </w:rPr>
        <w:t>**</w:t>
      </w:r>
      <w:r w:rsidRPr="006F56E3">
        <w:rPr>
          <w:rStyle w:val="Odwoanieprzypisudolnego"/>
          <w:b/>
        </w:rPr>
        <w:footnoteReference w:id="1"/>
      </w:r>
      <w:r w:rsidRPr="006F56E3">
        <w:t>;</w:t>
      </w:r>
    </w:p>
    <w:p w:rsidR="00A65320" w:rsidRPr="006F56E3" w:rsidRDefault="00A65320" w:rsidP="00A65320">
      <w:pPr>
        <w:pStyle w:val="Akapitzlist"/>
        <w:numPr>
          <w:ilvl w:val="0"/>
          <w:numId w:val="3"/>
        </w:numPr>
        <w:suppressAutoHyphens w:val="0"/>
        <w:autoSpaceDN/>
        <w:spacing w:after="150" w:line="276" w:lineRule="auto"/>
        <w:ind w:left="709" w:hanging="283"/>
        <w:contextualSpacing/>
        <w:jc w:val="both"/>
      </w:pPr>
      <w:r w:rsidRPr="006F56E3">
        <w:t>na podstawie art. 18 RODO prawo żądania od administratora ograniczenia przetwarzania danych osobowych z zastrzeżeniem przypadków, o których mowa w art. 18 ust. 2 RODO***;</w:t>
      </w:r>
    </w:p>
    <w:p w:rsidR="00A65320" w:rsidRPr="006F56E3" w:rsidRDefault="00A65320" w:rsidP="00A65320">
      <w:pPr>
        <w:pStyle w:val="Akapitzlist"/>
        <w:numPr>
          <w:ilvl w:val="0"/>
          <w:numId w:val="3"/>
        </w:numPr>
        <w:suppressAutoHyphens w:val="0"/>
        <w:autoSpaceDN/>
        <w:spacing w:after="150" w:line="276" w:lineRule="auto"/>
        <w:ind w:left="709" w:hanging="283"/>
        <w:contextualSpacing/>
        <w:jc w:val="both"/>
        <w:rPr>
          <w:i/>
          <w:color w:val="00B0F0"/>
        </w:rPr>
      </w:pPr>
      <w:r w:rsidRPr="006F56E3">
        <w:t>prawo do wniesienia skargi do Prezesa Urzędu Ochrony Danych Osobowych, gdy uzna Pani/Pan, że przetwarzanie danych osobowych Pani/Pana dotyczących narusza przepisy RODO;</w:t>
      </w:r>
    </w:p>
    <w:p w:rsidR="00A65320" w:rsidRPr="006F56E3" w:rsidRDefault="00A65320" w:rsidP="00A65320">
      <w:pPr>
        <w:pStyle w:val="Akapitzlist"/>
        <w:numPr>
          <w:ilvl w:val="0"/>
          <w:numId w:val="2"/>
        </w:numPr>
        <w:suppressAutoHyphens w:val="0"/>
        <w:autoSpaceDN/>
        <w:spacing w:after="150" w:line="276" w:lineRule="auto"/>
        <w:ind w:left="426" w:hanging="426"/>
        <w:contextualSpacing/>
        <w:jc w:val="both"/>
        <w:rPr>
          <w:i/>
          <w:color w:val="00B0F0"/>
        </w:rPr>
      </w:pPr>
      <w:r w:rsidRPr="006F56E3">
        <w:t>nie przysługuje Pani/Panu:</w:t>
      </w:r>
    </w:p>
    <w:p w:rsidR="00A65320" w:rsidRPr="006F56E3" w:rsidRDefault="00A65320" w:rsidP="00A65320">
      <w:pPr>
        <w:pStyle w:val="Akapitzlist"/>
        <w:numPr>
          <w:ilvl w:val="0"/>
          <w:numId w:val="4"/>
        </w:numPr>
        <w:suppressAutoHyphens w:val="0"/>
        <w:autoSpaceDN/>
        <w:spacing w:after="150" w:line="276" w:lineRule="auto"/>
        <w:ind w:left="709" w:hanging="283"/>
        <w:contextualSpacing/>
        <w:jc w:val="both"/>
        <w:rPr>
          <w:i/>
          <w:color w:val="00B0F0"/>
        </w:rPr>
      </w:pPr>
      <w:r w:rsidRPr="006F56E3">
        <w:t>w związku z art. 17 ust. 3 lit. b, d lub e RODO prawo do usunięcia danych osobowych;</w:t>
      </w:r>
    </w:p>
    <w:p w:rsidR="00A65320" w:rsidRPr="006F56E3" w:rsidRDefault="00A65320" w:rsidP="00A65320">
      <w:pPr>
        <w:pStyle w:val="Akapitzlist"/>
        <w:numPr>
          <w:ilvl w:val="0"/>
          <w:numId w:val="4"/>
        </w:numPr>
        <w:suppressAutoHyphens w:val="0"/>
        <w:autoSpaceDN/>
        <w:spacing w:after="150" w:line="276" w:lineRule="auto"/>
        <w:ind w:left="709" w:hanging="283"/>
        <w:contextualSpacing/>
        <w:jc w:val="both"/>
        <w:rPr>
          <w:b/>
          <w:i/>
        </w:rPr>
      </w:pPr>
      <w:r w:rsidRPr="006F56E3">
        <w:t>prawo do przenoszenia danych osobowych, o którym mowa w art. 20 RODO;</w:t>
      </w:r>
    </w:p>
    <w:p w:rsidR="00C7644F" w:rsidRPr="006F56E3" w:rsidRDefault="00A65320" w:rsidP="00A65320">
      <w:pPr>
        <w:pStyle w:val="Akapitzlist"/>
        <w:numPr>
          <w:ilvl w:val="0"/>
          <w:numId w:val="4"/>
        </w:numPr>
        <w:suppressAutoHyphens w:val="0"/>
        <w:autoSpaceDN/>
        <w:spacing w:after="150" w:line="276" w:lineRule="auto"/>
        <w:ind w:left="709" w:hanging="283"/>
        <w:contextualSpacing/>
        <w:jc w:val="both"/>
      </w:pPr>
      <w:r w:rsidRPr="006F56E3">
        <w:rPr>
          <w:b/>
        </w:rPr>
        <w:t>na podstawie art. 21 RODO prawo sprzeciwu, wobec przetwarzania danych osobowych, gdyż podstawą prawną przetwarzania Pani/Pana danych osobowych jest art. 6 ust. 1 lit. c RODO</w:t>
      </w:r>
      <w:r w:rsidRPr="006F56E3">
        <w:t>.</w:t>
      </w:r>
      <w:r w:rsidR="006F56E3" w:rsidRPr="006F56E3">
        <w:t xml:space="preserve"> </w:t>
      </w:r>
    </w:p>
    <w:p w:rsidR="006F56E3" w:rsidRDefault="006F56E3" w:rsidP="006F56E3">
      <w:pPr>
        <w:spacing w:after="150" w:line="276" w:lineRule="auto"/>
        <w:contextualSpacing/>
        <w:jc w:val="both"/>
      </w:pPr>
    </w:p>
    <w:p w:rsidR="006F56E3" w:rsidRDefault="006F56E3" w:rsidP="006F56E3">
      <w:pPr>
        <w:spacing w:after="150" w:line="276" w:lineRule="auto"/>
        <w:contextualSpacing/>
        <w:jc w:val="both"/>
      </w:pPr>
    </w:p>
    <w:p w:rsidR="006F56E3" w:rsidRDefault="006F56E3" w:rsidP="006F56E3">
      <w:pPr>
        <w:spacing w:after="150" w:line="276" w:lineRule="auto"/>
        <w:contextualSpacing/>
        <w:jc w:val="both"/>
      </w:pPr>
    </w:p>
    <w:p w:rsidR="006F56E3" w:rsidRPr="004544FF" w:rsidRDefault="006F56E3" w:rsidP="006F56E3">
      <w:pPr>
        <w:spacing w:after="150" w:line="276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sectPr w:rsidR="006F56E3" w:rsidRPr="004544FF" w:rsidSect="00C7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02F" w:rsidRDefault="003F302F" w:rsidP="00A65320">
      <w:r>
        <w:separator/>
      </w:r>
    </w:p>
  </w:endnote>
  <w:endnote w:type="continuationSeparator" w:id="0">
    <w:p w:rsidR="003F302F" w:rsidRDefault="003F302F" w:rsidP="00A65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02F" w:rsidRDefault="003F302F" w:rsidP="00A65320">
      <w:r>
        <w:separator/>
      </w:r>
    </w:p>
  </w:footnote>
  <w:footnote w:type="continuationSeparator" w:id="0">
    <w:p w:rsidR="003F302F" w:rsidRDefault="003F302F" w:rsidP="00A65320">
      <w:r>
        <w:continuationSeparator/>
      </w:r>
    </w:p>
  </w:footnote>
  <w:footnote w:id="1">
    <w:p w:rsidR="00A65320" w:rsidRPr="004544FF" w:rsidRDefault="00A65320" w:rsidP="00A65320">
      <w:pPr>
        <w:spacing w:after="150"/>
        <w:ind w:left="426"/>
        <w:jc w:val="both"/>
        <w:rPr>
          <w:i/>
          <w:sz w:val="16"/>
          <w:szCs w:val="16"/>
        </w:rPr>
      </w:pPr>
      <w:r w:rsidRPr="00916715">
        <w:rPr>
          <w:b/>
          <w:i/>
          <w:sz w:val="18"/>
          <w:szCs w:val="18"/>
          <w:vertAlign w:val="superscript"/>
        </w:rPr>
        <w:t>*</w:t>
      </w:r>
      <w:r w:rsidRPr="004544FF">
        <w:rPr>
          <w:b/>
          <w:i/>
          <w:sz w:val="16"/>
          <w:szCs w:val="16"/>
        </w:rPr>
        <w:t>Wyjaśnienie:</w:t>
      </w:r>
      <w:r w:rsidRPr="004544FF">
        <w:rPr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A65320" w:rsidRPr="004544FF" w:rsidRDefault="00A65320" w:rsidP="00A65320">
      <w:pPr>
        <w:pStyle w:val="Akapitzlist"/>
        <w:ind w:left="426"/>
        <w:jc w:val="both"/>
        <w:rPr>
          <w:i/>
          <w:sz w:val="16"/>
          <w:szCs w:val="16"/>
        </w:rPr>
      </w:pPr>
      <w:r w:rsidRPr="004544FF">
        <w:rPr>
          <w:b/>
          <w:i/>
          <w:sz w:val="16"/>
          <w:szCs w:val="16"/>
          <w:vertAlign w:val="superscript"/>
        </w:rPr>
        <w:t xml:space="preserve">** </w:t>
      </w:r>
      <w:r w:rsidRPr="004544FF">
        <w:rPr>
          <w:b/>
          <w:i/>
          <w:sz w:val="16"/>
          <w:szCs w:val="16"/>
        </w:rPr>
        <w:t xml:space="preserve">Wyjaśnienie: </w:t>
      </w:r>
      <w:r w:rsidRPr="004544FF">
        <w:rPr>
          <w:i/>
          <w:sz w:val="16"/>
          <w:szCs w:val="16"/>
        </w:rPr>
        <w:t>skorzystanie z prawa do sprostowania nie może skutkować zmianą wyniku postępowania</w:t>
      </w:r>
      <w:r w:rsidRPr="004544FF">
        <w:rPr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A65320" w:rsidRPr="004544FF" w:rsidRDefault="00A65320" w:rsidP="004544FF">
      <w:pPr>
        <w:pStyle w:val="Akapitzlist"/>
        <w:ind w:left="426"/>
        <w:jc w:val="both"/>
        <w:rPr>
          <w:sz w:val="16"/>
          <w:szCs w:val="16"/>
        </w:rPr>
      </w:pPr>
      <w:r w:rsidRPr="004544FF">
        <w:rPr>
          <w:b/>
          <w:i/>
          <w:sz w:val="16"/>
          <w:szCs w:val="16"/>
          <w:vertAlign w:val="superscript"/>
        </w:rPr>
        <w:t xml:space="preserve">*** </w:t>
      </w:r>
      <w:r w:rsidRPr="004544FF">
        <w:rPr>
          <w:b/>
          <w:i/>
          <w:sz w:val="16"/>
          <w:szCs w:val="16"/>
        </w:rPr>
        <w:t>Wyjaśnienie:</w:t>
      </w:r>
      <w:r w:rsidRPr="004544FF">
        <w:rPr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320"/>
    <w:rsid w:val="00184B48"/>
    <w:rsid w:val="00281C31"/>
    <w:rsid w:val="003F302F"/>
    <w:rsid w:val="004544FF"/>
    <w:rsid w:val="005648C9"/>
    <w:rsid w:val="006F56E3"/>
    <w:rsid w:val="00816F8B"/>
    <w:rsid w:val="00A65320"/>
    <w:rsid w:val="00C7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65320"/>
    <w:rPr>
      <w:color w:val="0000FF"/>
      <w:u w:val="single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A65320"/>
    <w:pPr>
      <w:widowControl w:val="0"/>
      <w:suppressAutoHyphens/>
      <w:overflowPunct w:val="0"/>
      <w:autoSpaceDE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A6532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x."/>
    <w:basedOn w:val="Normalny"/>
    <w:uiPriority w:val="34"/>
    <w:qFormat/>
    <w:rsid w:val="00A65320"/>
    <w:pPr>
      <w:suppressAutoHyphens/>
      <w:autoSpaceDN w:val="0"/>
      <w:ind w:left="708"/>
    </w:pPr>
    <w:rPr>
      <w:rFonts w:eastAsia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A653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</cp:lastModifiedBy>
  <cp:revision>2</cp:revision>
  <dcterms:created xsi:type="dcterms:W3CDTF">2019-02-21T12:36:00Z</dcterms:created>
  <dcterms:modified xsi:type="dcterms:W3CDTF">2019-02-21T12:36:00Z</dcterms:modified>
</cp:coreProperties>
</file>