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F9" w:rsidRPr="000D15AE" w:rsidRDefault="00EA0F37">
      <w:pPr>
        <w:rPr>
          <w:b/>
          <w:sz w:val="36"/>
          <w:szCs w:val="36"/>
        </w:rPr>
      </w:pPr>
      <w:r w:rsidRPr="000D15AE">
        <w:rPr>
          <w:b/>
          <w:sz w:val="36"/>
          <w:szCs w:val="36"/>
        </w:rPr>
        <w:t>Regulamin Turnieju Piłki Siatkowej „par mieszanych”</w:t>
      </w:r>
    </w:p>
    <w:p w:rsidR="00EA0F37" w:rsidRPr="000D15AE" w:rsidRDefault="00EA0F37" w:rsidP="00EA0F37">
      <w:pPr>
        <w:pStyle w:val="Akapitzlist"/>
        <w:rPr>
          <w:b/>
          <w:sz w:val="28"/>
          <w:szCs w:val="28"/>
          <w:u w:val="single"/>
        </w:rPr>
      </w:pPr>
      <w:r w:rsidRPr="000D15AE">
        <w:rPr>
          <w:b/>
          <w:sz w:val="28"/>
          <w:szCs w:val="28"/>
          <w:u w:val="single"/>
        </w:rPr>
        <w:t>Cel:</w:t>
      </w:r>
    </w:p>
    <w:p w:rsidR="00EA0F37" w:rsidRDefault="00EA0F37" w:rsidP="00EA0F37">
      <w:pPr>
        <w:pStyle w:val="Akapitzlist"/>
        <w:numPr>
          <w:ilvl w:val="0"/>
          <w:numId w:val="1"/>
        </w:numPr>
      </w:pPr>
      <w:r>
        <w:t xml:space="preserve"> Popularyzacja piłki siatkowej.</w:t>
      </w:r>
    </w:p>
    <w:p w:rsidR="00EA0F37" w:rsidRDefault="00EA0F37" w:rsidP="00EA0F37">
      <w:pPr>
        <w:pStyle w:val="Akapitzlist"/>
        <w:numPr>
          <w:ilvl w:val="0"/>
          <w:numId w:val="1"/>
        </w:numPr>
      </w:pPr>
      <w:r>
        <w:t>Spędzanie wolnego czasu.</w:t>
      </w:r>
    </w:p>
    <w:p w:rsidR="00EA0F37" w:rsidRDefault="00EA0F37" w:rsidP="00EA0F37">
      <w:pPr>
        <w:pStyle w:val="Akapitzlist"/>
        <w:numPr>
          <w:ilvl w:val="0"/>
          <w:numId w:val="1"/>
        </w:numPr>
      </w:pPr>
      <w:r>
        <w:t>Integracja środowiska.</w:t>
      </w:r>
    </w:p>
    <w:p w:rsidR="0018388B" w:rsidRDefault="0018388B" w:rsidP="00EA0F37">
      <w:pPr>
        <w:pStyle w:val="Akapitzlist"/>
      </w:pPr>
    </w:p>
    <w:p w:rsidR="00EA0F37" w:rsidRPr="000D15AE" w:rsidRDefault="00EA0F37" w:rsidP="00EA0F37">
      <w:pPr>
        <w:pStyle w:val="Akapitzlist"/>
        <w:rPr>
          <w:b/>
          <w:sz w:val="28"/>
          <w:szCs w:val="28"/>
          <w:u w:val="single"/>
        </w:rPr>
      </w:pPr>
      <w:r w:rsidRPr="000D15AE">
        <w:rPr>
          <w:b/>
          <w:sz w:val="28"/>
          <w:szCs w:val="28"/>
          <w:u w:val="single"/>
        </w:rPr>
        <w:t>Termin i miejsce:</w:t>
      </w:r>
    </w:p>
    <w:p w:rsidR="00EA0F37" w:rsidRPr="000D15AE" w:rsidRDefault="00EA0F37" w:rsidP="00EA0F37">
      <w:pPr>
        <w:pStyle w:val="Akapitzlist"/>
        <w:numPr>
          <w:ilvl w:val="0"/>
          <w:numId w:val="2"/>
        </w:numPr>
        <w:rPr>
          <w:b/>
        </w:rPr>
      </w:pPr>
      <w:r w:rsidRPr="000D15AE">
        <w:rPr>
          <w:b/>
        </w:rPr>
        <w:t>26.03.2016. godz.13.00(zapisy od 12.30)</w:t>
      </w:r>
    </w:p>
    <w:p w:rsidR="00EA0F37" w:rsidRDefault="00EA0F37" w:rsidP="00EA0F37">
      <w:pPr>
        <w:pStyle w:val="Akapitzlist"/>
        <w:numPr>
          <w:ilvl w:val="0"/>
          <w:numId w:val="2"/>
        </w:numPr>
      </w:pPr>
      <w:r>
        <w:t xml:space="preserve">Hala sportowa </w:t>
      </w:r>
      <w:proofErr w:type="spellStart"/>
      <w:r>
        <w:t>CS-R</w:t>
      </w:r>
      <w:proofErr w:type="spellEnd"/>
      <w:r>
        <w:t xml:space="preserve"> w Gostycynie</w:t>
      </w:r>
    </w:p>
    <w:p w:rsidR="0018388B" w:rsidRDefault="0018388B" w:rsidP="00EA0F37">
      <w:pPr>
        <w:pStyle w:val="Akapitzlist"/>
        <w:ind w:left="750"/>
      </w:pPr>
    </w:p>
    <w:p w:rsidR="0018388B" w:rsidRPr="000D15AE" w:rsidRDefault="00EA0F37" w:rsidP="0018388B">
      <w:pPr>
        <w:pStyle w:val="Akapitzlist"/>
        <w:ind w:left="750"/>
        <w:rPr>
          <w:b/>
          <w:sz w:val="28"/>
          <w:szCs w:val="28"/>
          <w:u w:val="single"/>
        </w:rPr>
      </w:pPr>
      <w:r w:rsidRPr="000D15AE">
        <w:rPr>
          <w:b/>
          <w:sz w:val="28"/>
          <w:szCs w:val="28"/>
          <w:u w:val="single"/>
        </w:rPr>
        <w:t>Uczestnicy:</w:t>
      </w:r>
      <w:r w:rsidR="0018388B" w:rsidRPr="000D15AE">
        <w:rPr>
          <w:b/>
          <w:sz w:val="28"/>
          <w:szCs w:val="28"/>
          <w:u w:val="single"/>
        </w:rPr>
        <w:t xml:space="preserve">    </w:t>
      </w:r>
    </w:p>
    <w:p w:rsidR="00EA0F37" w:rsidRPr="000D15AE" w:rsidRDefault="00EA0F37" w:rsidP="00EA0F37">
      <w:pPr>
        <w:pStyle w:val="Akapitzlist"/>
        <w:numPr>
          <w:ilvl w:val="0"/>
          <w:numId w:val="3"/>
        </w:numPr>
        <w:rPr>
          <w:b/>
        </w:rPr>
      </w:pPr>
      <w:r w:rsidRPr="000D15AE">
        <w:rPr>
          <w:b/>
        </w:rPr>
        <w:t>Pary mieszane(</w:t>
      </w:r>
      <w:proofErr w:type="spellStart"/>
      <w:r w:rsidRPr="000D15AE">
        <w:rPr>
          <w:b/>
        </w:rPr>
        <w:t>dziewczyna+chłopak</w:t>
      </w:r>
      <w:proofErr w:type="spellEnd"/>
      <w:r w:rsidRPr="000D15AE">
        <w:rPr>
          <w:b/>
        </w:rPr>
        <w:t xml:space="preserve">, </w:t>
      </w:r>
      <w:proofErr w:type="spellStart"/>
      <w:r w:rsidRPr="000D15AE">
        <w:rPr>
          <w:b/>
        </w:rPr>
        <w:t>kobieta+mężczyzna</w:t>
      </w:r>
      <w:proofErr w:type="spellEnd"/>
      <w:r w:rsidRPr="000D15AE">
        <w:rPr>
          <w:b/>
        </w:rPr>
        <w:t>)</w:t>
      </w:r>
    </w:p>
    <w:p w:rsidR="00EA0F37" w:rsidRPr="000D15AE" w:rsidRDefault="00EA0F37" w:rsidP="00EA0F37">
      <w:pPr>
        <w:pStyle w:val="Akapitzlist"/>
        <w:ind w:left="750"/>
        <w:rPr>
          <w:b/>
        </w:rPr>
      </w:pPr>
      <w:r w:rsidRPr="000D15AE">
        <w:rPr>
          <w:b/>
        </w:rPr>
        <w:t>wyjątkowo 2 dziewczyny lub 2 kobiety</w:t>
      </w:r>
    </w:p>
    <w:p w:rsidR="0018388B" w:rsidRDefault="0018388B" w:rsidP="0018388B">
      <w:pPr>
        <w:pStyle w:val="Akapitzlist"/>
        <w:numPr>
          <w:ilvl w:val="0"/>
          <w:numId w:val="3"/>
        </w:numPr>
      </w:pPr>
      <w:r>
        <w:t xml:space="preserve">Kategoria - </w:t>
      </w:r>
      <w:proofErr w:type="spellStart"/>
      <w:r>
        <w:t>mlodzieżowa-rocznik</w:t>
      </w:r>
      <w:proofErr w:type="spellEnd"/>
      <w:r>
        <w:t xml:space="preserve"> 2002 i młodsi</w:t>
      </w:r>
    </w:p>
    <w:p w:rsidR="0018388B" w:rsidRDefault="0018388B" w:rsidP="0018388B">
      <w:pPr>
        <w:pStyle w:val="Akapitzlist"/>
        <w:numPr>
          <w:ilvl w:val="0"/>
          <w:numId w:val="3"/>
        </w:numPr>
      </w:pPr>
      <w:r>
        <w:t>Kategoria - „</w:t>
      </w:r>
      <w:proofErr w:type="spellStart"/>
      <w:r>
        <w:t>open</w:t>
      </w:r>
      <w:proofErr w:type="spellEnd"/>
      <w:r>
        <w:t>” rocznik 2001 i starsi</w:t>
      </w:r>
    </w:p>
    <w:p w:rsidR="0018388B" w:rsidRDefault="0018388B" w:rsidP="0018388B">
      <w:pPr>
        <w:pStyle w:val="Akapitzlist"/>
        <w:ind w:left="750"/>
      </w:pPr>
    </w:p>
    <w:p w:rsidR="0018388B" w:rsidRPr="000D15AE" w:rsidRDefault="0018388B" w:rsidP="0018388B">
      <w:pPr>
        <w:pStyle w:val="Akapitzlist"/>
        <w:ind w:left="750"/>
        <w:rPr>
          <w:b/>
          <w:sz w:val="28"/>
          <w:szCs w:val="28"/>
          <w:u w:val="single"/>
        </w:rPr>
      </w:pPr>
      <w:r w:rsidRPr="000D15AE">
        <w:rPr>
          <w:b/>
          <w:sz w:val="28"/>
          <w:szCs w:val="28"/>
          <w:u w:val="single"/>
        </w:rPr>
        <w:t>System rozgrywek i przepisy gry:</w:t>
      </w:r>
    </w:p>
    <w:p w:rsidR="000D15AE" w:rsidRDefault="000D15AE" w:rsidP="0018388B">
      <w:pPr>
        <w:pStyle w:val="Akapitzlist"/>
        <w:numPr>
          <w:ilvl w:val="0"/>
          <w:numId w:val="4"/>
        </w:numPr>
      </w:pPr>
      <w:r>
        <w:t>Mecze sędziują niezależni sędziowie, dodatkowo sędzia pomocniczy liczy punkty</w:t>
      </w:r>
    </w:p>
    <w:p w:rsidR="0018388B" w:rsidRPr="000D15AE" w:rsidRDefault="0018388B" w:rsidP="0018388B">
      <w:pPr>
        <w:pStyle w:val="Akapitzlist"/>
        <w:numPr>
          <w:ilvl w:val="0"/>
          <w:numId w:val="4"/>
        </w:numPr>
        <w:rPr>
          <w:b/>
        </w:rPr>
      </w:pPr>
      <w:r w:rsidRPr="000D15AE">
        <w:rPr>
          <w:b/>
        </w:rPr>
        <w:t>Przepisy PZPS z piłki plażowej.</w:t>
      </w:r>
    </w:p>
    <w:p w:rsidR="0018388B" w:rsidRDefault="0018388B" w:rsidP="0018388B">
      <w:pPr>
        <w:pStyle w:val="Akapitzlist"/>
        <w:numPr>
          <w:ilvl w:val="0"/>
          <w:numId w:val="4"/>
        </w:numPr>
      </w:pPr>
      <w:r>
        <w:t xml:space="preserve">Mecz do 2 wygranych do 21, set 3 do 15(przew. 2 </w:t>
      </w:r>
      <w:proofErr w:type="spellStart"/>
      <w:r>
        <w:t>pkt</w:t>
      </w:r>
      <w:proofErr w:type="spellEnd"/>
      <w:r>
        <w:t>)</w:t>
      </w:r>
    </w:p>
    <w:p w:rsidR="0018388B" w:rsidRDefault="0018388B" w:rsidP="0018388B">
      <w:pPr>
        <w:pStyle w:val="Akapitzlist"/>
        <w:numPr>
          <w:ilvl w:val="0"/>
          <w:numId w:val="4"/>
        </w:numPr>
      </w:pPr>
      <w:r>
        <w:t xml:space="preserve">Zabronione przebijanie piłki  </w:t>
      </w:r>
      <w:proofErr w:type="spellStart"/>
      <w:r>
        <w:t>tzw.przechodzącej</w:t>
      </w:r>
      <w:proofErr w:type="spellEnd"/>
      <w:r>
        <w:t xml:space="preserve">  sposobem górnym(palcami)</w:t>
      </w:r>
    </w:p>
    <w:p w:rsidR="0018388B" w:rsidRDefault="0018388B" w:rsidP="0018388B">
      <w:pPr>
        <w:pStyle w:val="Akapitzlist"/>
        <w:numPr>
          <w:ilvl w:val="0"/>
          <w:numId w:val="4"/>
        </w:numPr>
      </w:pPr>
      <w:r>
        <w:t>System rozgrywek uzależniony od ilości drużyn: ”pucharowo lub każdy z każdym”</w:t>
      </w:r>
    </w:p>
    <w:p w:rsidR="000D15AE" w:rsidRDefault="000D15AE" w:rsidP="000D15AE">
      <w:pPr>
        <w:pStyle w:val="Akapitzlist"/>
        <w:ind w:left="795"/>
      </w:pPr>
    </w:p>
    <w:p w:rsidR="000D15AE" w:rsidRPr="000D15AE" w:rsidRDefault="000D15AE" w:rsidP="000D15AE">
      <w:pPr>
        <w:pStyle w:val="Akapitzlist"/>
        <w:ind w:left="795"/>
        <w:rPr>
          <w:b/>
          <w:sz w:val="28"/>
          <w:szCs w:val="28"/>
          <w:u w:val="single"/>
        </w:rPr>
      </w:pPr>
      <w:r w:rsidRPr="000D15AE">
        <w:rPr>
          <w:b/>
          <w:sz w:val="28"/>
          <w:szCs w:val="28"/>
          <w:u w:val="single"/>
        </w:rPr>
        <w:t>Nagrody:</w:t>
      </w:r>
    </w:p>
    <w:p w:rsidR="000D15AE" w:rsidRDefault="000D15AE" w:rsidP="000D15AE">
      <w:pPr>
        <w:pStyle w:val="Akapitzlist"/>
        <w:numPr>
          <w:ilvl w:val="0"/>
          <w:numId w:val="5"/>
        </w:numPr>
      </w:pPr>
      <w:r>
        <w:t>Zwycięzcy otrzymają puchary</w:t>
      </w:r>
    </w:p>
    <w:p w:rsidR="000D15AE" w:rsidRDefault="000D15AE" w:rsidP="000D15AE">
      <w:pPr>
        <w:pStyle w:val="Akapitzlist"/>
        <w:numPr>
          <w:ilvl w:val="0"/>
          <w:numId w:val="5"/>
        </w:numPr>
      </w:pPr>
      <w:r>
        <w:t>Drużyny, które zajmą miejsca 1-3 dyplomy i upominki</w:t>
      </w:r>
    </w:p>
    <w:p w:rsidR="000D15AE" w:rsidRDefault="000D15AE" w:rsidP="000D15AE">
      <w:pPr>
        <w:ind w:left="480"/>
        <w:rPr>
          <w:b/>
          <w:i/>
          <w:sz w:val="28"/>
          <w:szCs w:val="28"/>
        </w:rPr>
      </w:pPr>
      <w:r w:rsidRPr="000D15AE">
        <w:rPr>
          <w:b/>
          <w:i/>
          <w:sz w:val="28"/>
          <w:szCs w:val="28"/>
        </w:rPr>
        <w:t>Zawody organizuje i prowadzi koordynator sportu. Organizator zastrzega sobie prawo do rozstrzygania kwestii spornych</w:t>
      </w:r>
    </w:p>
    <w:p w:rsidR="000D15AE" w:rsidRDefault="000D15AE" w:rsidP="000D15AE">
      <w:pPr>
        <w:ind w:left="480"/>
        <w:jc w:val="center"/>
        <w:rPr>
          <w:b/>
          <w:sz w:val="28"/>
          <w:szCs w:val="28"/>
        </w:rPr>
      </w:pPr>
    </w:p>
    <w:p w:rsidR="000D15AE" w:rsidRPr="000D15AE" w:rsidRDefault="000D15AE" w:rsidP="000D15AE">
      <w:pPr>
        <w:ind w:left="480"/>
        <w:jc w:val="center"/>
        <w:rPr>
          <w:b/>
          <w:sz w:val="28"/>
          <w:szCs w:val="28"/>
        </w:rPr>
      </w:pPr>
      <w:r w:rsidRPr="000D15AE">
        <w:rPr>
          <w:b/>
          <w:sz w:val="28"/>
          <w:szCs w:val="28"/>
        </w:rPr>
        <w:t>Koordynator Sportu-Marek Szweda</w:t>
      </w:r>
    </w:p>
    <w:p w:rsidR="000D15AE" w:rsidRDefault="000D15AE" w:rsidP="000D15AE"/>
    <w:p w:rsidR="000D15AE" w:rsidRDefault="000D15AE" w:rsidP="000D15AE">
      <w:pPr>
        <w:pStyle w:val="Akapitzlist"/>
        <w:ind w:left="795"/>
      </w:pPr>
    </w:p>
    <w:p w:rsidR="0018388B" w:rsidRDefault="0018388B" w:rsidP="0018388B">
      <w:pPr>
        <w:pStyle w:val="Akapitzlist"/>
        <w:ind w:left="750"/>
      </w:pPr>
    </w:p>
    <w:p w:rsidR="00EA0F37" w:rsidRDefault="00EA0F37" w:rsidP="00EA0F37">
      <w:r>
        <w:t xml:space="preserve">       </w:t>
      </w:r>
    </w:p>
    <w:p w:rsidR="00EA0F37" w:rsidRDefault="00EA0F37" w:rsidP="00EA0F37">
      <w:r>
        <w:t xml:space="preserve">        </w:t>
      </w:r>
    </w:p>
    <w:sectPr w:rsidR="00EA0F37" w:rsidSect="00AE0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34B"/>
    <w:multiLevelType w:val="hybridMultilevel"/>
    <w:tmpl w:val="895E70A2"/>
    <w:lvl w:ilvl="0" w:tplc="C47671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3086B02"/>
    <w:multiLevelType w:val="hybridMultilevel"/>
    <w:tmpl w:val="5DD419C0"/>
    <w:lvl w:ilvl="0" w:tplc="60BA33F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7CE09AA"/>
    <w:multiLevelType w:val="hybridMultilevel"/>
    <w:tmpl w:val="8A0C8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10F8A"/>
    <w:multiLevelType w:val="hybridMultilevel"/>
    <w:tmpl w:val="71D42FDC"/>
    <w:lvl w:ilvl="0" w:tplc="6F2200C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5DCC1616"/>
    <w:multiLevelType w:val="hybridMultilevel"/>
    <w:tmpl w:val="3410C0D8"/>
    <w:lvl w:ilvl="0" w:tplc="6CD48E0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0F37"/>
    <w:rsid w:val="000D15AE"/>
    <w:rsid w:val="0018388B"/>
    <w:rsid w:val="00AE08F9"/>
    <w:rsid w:val="00EA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8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F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Szweda</dc:creator>
  <cp:keywords/>
  <dc:description/>
  <cp:lastModifiedBy>Marek Szweda</cp:lastModifiedBy>
  <cp:revision>2</cp:revision>
  <dcterms:created xsi:type="dcterms:W3CDTF">2016-03-24T11:32:00Z</dcterms:created>
  <dcterms:modified xsi:type="dcterms:W3CDTF">2016-03-24T12:01:00Z</dcterms:modified>
</cp:coreProperties>
</file>