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B0" w:rsidRPr="00CE1796" w:rsidRDefault="00E140B0" w:rsidP="00E140B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CE1796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Obwieszczenie</w:t>
      </w:r>
    </w:p>
    <w:p w:rsidR="00E140B0" w:rsidRPr="00950F19" w:rsidRDefault="00E140B0" w:rsidP="00E14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F19">
        <w:rPr>
          <w:rFonts w:ascii="Times New Roman" w:hAnsi="Times New Roman" w:cs="Times New Roman"/>
          <w:b/>
          <w:sz w:val="28"/>
          <w:szCs w:val="28"/>
        </w:rPr>
        <w:t>Straż Gminna pragnie poinformować mieszkańców Gminy Gostycyn o planowanej kontroli utrzymania czystości i porządku na terenie Gminy.</w:t>
      </w:r>
    </w:p>
    <w:p w:rsidR="00E140B0" w:rsidRPr="00950F19" w:rsidRDefault="00E140B0" w:rsidP="00E140B0">
      <w:pPr>
        <w:spacing w:after="0" w:line="240" w:lineRule="auto"/>
        <w:rPr>
          <w:rFonts w:ascii="Times New Roman" w:hAnsi="Times New Roman" w:cs="Times New Roman"/>
          <w:sz w:val="14"/>
          <w:szCs w:val="36"/>
        </w:rPr>
      </w:pPr>
    </w:p>
    <w:p w:rsidR="00E140B0" w:rsidRPr="00950F19" w:rsidRDefault="00E140B0" w:rsidP="00E140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0F19">
        <w:rPr>
          <w:rFonts w:ascii="Times New Roman" w:hAnsi="Times New Roman" w:cs="Times New Roman"/>
          <w:sz w:val="24"/>
          <w:szCs w:val="24"/>
        </w:rPr>
        <w:t>Podczas kontroli sprawdzane będzie:</w:t>
      </w:r>
    </w:p>
    <w:p w:rsidR="00E140B0" w:rsidRPr="00950F19" w:rsidRDefault="00E140B0" w:rsidP="00E140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0F19">
        <w:rPr>
          <w:rFonts w:ascii="Times New Roman" w:hAnsi="Times New Roman" w:cs="Times New Roman"/>
          <w:sz w:val="24"/>
          <w:szCs w:val="24"/>
        </w:rPr>
        <w:t>- oznakowanie nieruchomości numerem porządkowym;</w:t>
      </w:r>
    </w:p>
    <w:p w:rsidR="00E140B0" w:rsidRPr="00950F19" w:rsidRDefault="00E140B0" w:rsidP="00E140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0F19">
        <w:rPr>
          <w:rFonts w:ascii="Times New Roman" w:hAnsi="Times New Roman" w:cs="Times New Roman"/>
          <w:sz w:val="24"/>
          <w:szCs w:val="24"/>
        </w:rPr>
        <w:t>- wyposażenie nieruchomości w urządzenia służące do zbierania odpadów komunalnych;</w:t>
      </w:r>
    </w:p>
    <w:p w:rsidR="00E140B0" w:rsidRPr="00950F19" w:rsidRDefault="00E140B0" w:rsidP="00E140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0F19">
        <w:rPr>
          <w:rFonts w:ascii="Times New Roman" w:hAnsi="Times New Roman" w:cs="Times New Roman"/>
          <w:sz w:val="24"/>
          <w:szCs w:val="24"/>
        </w:rPr>
        <w:t>- wyposażenie nieruchomości w zbiornik bezodpływowy bądź przyłączenie do sieci kanalizacyjnej;</w:t>
      </w:r>
    </w:p>
    <w:p w:rsidR="00E140B0" w:rsidRPr="00950F19" w:rsidRDefault="00E140B0" w:rsidP="00E140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0F19">
        <w:rPr>
          <w:rFonts w:ascii="Times New Roman" w:hAnsi="Times New Roman" w:cs="Times New Roman"/>
          <w:sz w:val="24"/>
          <w:szCs w:val="24"/>
        </w:rPr>
        <w:t>- umowa na wywóz nieczystości;</w:t>
      </w:r>
    </w:p>
    <w:p w:rsidR="00E140B0" w:rsidRPr="00950F19" w:rsidRDefault="00E140B0" w:rsidP="00E140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0F19">
        <w:rPr>
          <w:rFonts w:ascii="Times New Roman" w:hAnsi="Times New Roman" w:cs="Times New Roman"/>
          <w:sz w:val="24"/>
          <w:szCs w:val="24"/>
        </w:rPr>
        <w:t>- oznakowanie tabliczką ostrzegawczą bramy lub furtki wejściowej na teren posesji na której utrzymywane jest zwierzą mogące stanowić zagrożenie dla zdrowia lub życia ludzi;</w:t>
      </w:r>
    </w:p>
    <w:p w:rsidR="00E140B0" w:rsidRPr="00950F19" w:rsidRDefault="00E140B0" w:rsidP="00E140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0F19">
        <w:rPr>
          <w:rFonts w:ascii="Times New Roman" w:hAnsi="Times New Roman" w:cs="Times New Roman"/>
          <w:sz w:val="24"/>
          <w:szCs w:val="24"/>
        </w:rPr>
        <w:t>- aktualne szczepienia zwierząt;</w:t>
      </w:r>
    </w:p>
    <w:p w:rsidR="00E140B0" w:rsidRPr="00950F19" w:rsidRDefault="00E140B0" w:rsidP="00E140B0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E140B0" w:rsidRPr="00950F19" w:rsidRDefault="00E140B0" w:rsidP="00E140B0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950F19">
        <w:rPr>
          <w:rFonts w:ascii="Times New Roman" w:hAnsi="Times New Roman" w:cs="Times New Roman"/>
          <w:color w:val="1F497D" w:themeColor="text2"/>
          <w:sz w:val="32"/>
          <w:szCs w:val="32"/>
        </w:rPr>
        <w:t>Harmonogram kontroli</w:t>
      </w:r>
    </w:p>
    <w:p w:rsidR="00E140B0" w:rsidRPr="00950F19" w:rsidRDefault="00E140B0" w:rsidP="00E140B0">
      <w:pPr>
        <w:spacing w:after="0" w:line="240" w:lineRule="auto"/>
        <w:rPr>
          <w:rFonts w:ascii="Times New Roman" w:hAnsi="Times New Roman" w:cs="Times New Roman"/>
          <w:sz w:val="20"/>
          <w:szCs w:val="32"/>
        </w:rPr>
      </w:pPr>
    </w:p>
    <w:tbl>
      <w:tblPr>
        <w:tblStyle w:val="Tabela-Siatka"/>
        <w:tblW w:w="9464" w:type="dxa"/>
        <w:tblLayout w:type="fixed"/>
        <w:tblLook w:val="04A0"/>
      </w:tblPr>
      <w:tblGrid>
        <w:gridCol w:w="1789"/>
        <w:gridCol w:w="1580"/>
        <w:gridCol w:w="2268"/>
        <w:gridCol w:w="3827"/>
      </w:tblGrid>
      <w:tr w:rsidR="00E140B0" w:rsidTr="00E140B0">
        <w:tc>
          <w:tcPr>
            <w:tcW w:w="1789" w:type="dxa"/>
          </w:tcPr>
          <w:p w:rsidR="00E140B0" w:rsidRPr="00BA5E66" w:rsidRDefault="00E140B0" w:rsidP="00D9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66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  <w:tc>
          <w:tcPr>
            <w:tcW w:w="1580" w:type="dxa"/>
          </w:tcPr>
          <w:p w:rsidR="00E140B0" w:rsidRPr="00BA5E66" w:rsidRDefault="00E140B0" w:rsidP="00D9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66">
              <w:rPr>
                <w:rFonts w:ascii="Times New Roman" w:hAnsi="Times New Roman" w:cs="Times New Roman"/>
                <w:b/>
                <w:sz w:val="28"/>
                <w:szCs w:val="28"/>
              </w:rPr>
              <w:t>godziny</w:t>
            </w:r>
          </w:p>
        </w:tc>
        <w:tc>
          <w:tcPr>
            <w:tcW w:w="2268" w:type="dxa"/>
          </w:tcPr>
          <w:p w:rsidR="00E140B0" w:rsidRPr="00BA5E66" w:rsidRDefault="00E140B0" w:rsidP="00D9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66">
              <w:rPr>
                <w:rFonts w:ascii="Times New Roman" w:hAnsi="Times New Roman" w:cs="Times New Roman"/>
                <w:b/>
                <w:sz w:val="28"/>
                <w:szCs w:val="28"/>
              </w:rPr>
              <w:t>Miejscowość</w:t>
            </w:r>
          </w:p>
        </w:tc>
        <w:tc>
          <w:tcPr>
            <w:tcW w:w="3827" w:type="dxa"/>
          </w:tcPr>
          <w:p w:rsidR="00E140B0" w:rsidRPr="00BA5E66" w:rsidRDefault="00E140B0" w:rsidP="00D9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66">
              <w:rPr>
                <w:rFonts w:ascii="Times New Roman" w:hAnsi="Times New Roman" w:cs="Times New Roman"/>
                <w:b/>
                <w:sz w:val="28"/>
                <w:szCs w:val="28"/>
              </w:rPr>
              <w:t>Ulice</w:t>
            </w:r>
          </w:p>
        </w:tc>
      </w:tr>
      <w:tr w:rsidR="00E140B0" w:rsidTr="00E140B0">
        <w:tc>
          <w:tcPr>
            <w:tcW w:w="1789" w:type="dxa"/>
          </w:tcPr>
          <w:p w:rsidR="00E140B0" w:rsidRPr="00950F19" w:rsidRDefault="00E140B0" w:rsidP="00D9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.2012r.</w:t>
            </w:r>
          </w:p>
        </w:tc>
        <w:tc>
          <w:tcPr>
            <w:tcW w:w="1580" w:type="dxa"/>
          </w:tcPr>
          <w:p w:rsidR="00E140B0" w:rsidRDefault="00E140B0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15</w:t>
            </w:r>
          </w:p>
        </w:tc>
        <w:tc>
          <w:tcPr>
            <w:tcW w:w="2268" w:type="dxa"/>
          </w:tcPr>
          <w:p w:rsidR="00E140B0" w:rsidRDefault="00E140B0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Wielka Klonia</w:t>
            </w:r>
          </w:p>
        </w:tc>
        <w:tc>
          <w:tcPr>
            <w:tcW w:w="3827" w:type="dxa"/>
          </w:tcPr>
          <w:p w:rsidR="00E140B0" w:rsidRDefault="00E140B0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numeru 1 do 45</w:t>
            </w:r>
          </w:p>
        </w:tc>
      </w:tr>
      <w:tr w:rsidR="00E140B0" w:rsidTr="00E140B0">
        <w:tc>
          <w:tcPr>
            <w:tcW w:w="1789" w:type="dxa"/>
          </w:tcPr>
          <w:p w:rsidR="00E140B0" w:rsidRPr="00950F19" w:rsidRDefault="00E140B0" w:rsidP="00D9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</w:t>
            </w: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.2012r.</w:t>
            </w:r>
          </w:p>
        </w:tc>
        <w:tc>
          <w:tcPr>
            <w:tcW w:w="1580" w:type="dxa"/>
          </w:tcPr>
          <w:p w:rsidR="00E140B0" w:rsidRDefault="00E140B0" w:rsidP="00D944F8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15</w:t>
            </w:r>
          </w:p>
        </w:tc>
        <w:tc>
          <w:tcPr>
            <w:tcW w:w="2268" w:type="dxa"/>
          </w:tcPr>
          <w:p w:rsidR="00E140B0" w:rsidRDefault="00E140B0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Wielka Klonia</w:t>
            </w:r>
          </w:p>
        </w:tc>
        <w:tc>
          <w:tcPr>
            <w:tcW w:w="3827" w:type="dxa"/>
          </w:tcPr>
          <w:p w:rsidR="00E140B0" w:rsidRDefault="00E140B0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numeru 46 do 94</w:t>
            </w:r>
          </w:p>
        </w:tc>
      </w:tr>
      <w:tr w:rsidR="00E140B0" w:rsidTr="00E140B0">
        <w:trPr>
          <w:trHeight w:val="343"/>
        </w:trPr>
        <w:tc>
          <w:tcPr>
            <w:tcW w:w="1789" w:type="dxa"/>
          </w:tcPr>
          <w:p w:rsidR="00E140B0" w:rsidRPr="00950F19" w:rsidRDefault="00E140B0" w:rsidP="00E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.2012r.</w:t>
            </w:r>
          </w:p>
        </w:tc>
        <w:tc>
          <w:tcPr>
            <w:tcW w:w="1580" w:type="dxa"/>
          </w:tcPr>
          <w:p w:rsidR="00E140B0" w:rsidRDefault="00E140B0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15</w:t>
            </w:r>
          </w:p>
        </w:tc>
        <w:tc>
          <w:tcPr>
            <w:tcW w:w="2268" w:type="dxa"/>
          </w:tcPr>
          <w:p w:rsidR="00E140B0" w:rsidRDefault="00E140B0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Pruszcz</w:t>
            </w:r>
          </w:p>
        </w:tc>
        <w:tc>
          <w:tcPr>
            <w:tcW w:w="3827" w:type="dxa"/>
          </w:tcPr>
          <w:p w:rsidR="00E140B0" w:rsidRDefault="00E140B0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Bagieniecka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Tucholska,</w:t>
            </w:r>
          </w:p>
        </w:tc>
      </w:tr>
      <w:tr w:rsidR="00E140B0" w:rsidTr="00E140B0">
        <w:tc>
          <w:tcPr>
            <w:tcW w:w="1789" w:type="dxa"/>
          </w:tcPr>
          <w:p w:rsidR="00E140B0" w:rsidRPr="00950F19" w:rsidRDefault="00E140B0" w:rsidP="00E14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.2012r.</w:t>
            </w:r>
          </w:p>
        </w:tc>
        <w:tc>
          <w:tcPr>
            <w:tcW w:w="1580" w:type="dxa"/>
          </w:tcPr>
          <w:p w:rsidR="00E140B0" w:rsidRDefault="00E140B0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15</w:t>
            </w:r>
          </w:p>
        </w:tc>
        <w:tc>
          <w:tcPr>
            <w:tcW w:w="2268" w:type="dxa"/>
          </w:tcPr>
          <w:p w:rsidR="00E140B0" w:rsidRDefault="00E140B0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Pruszcz</w:t>
            </w:r>
          </w:p>
        </w:tc>
        <w:tc>
          <w:tcPr>
            <w:tcW w:w="3827" w:type="dxa"/>
          </w:tcPr>
          <w:p w:rsidR="00E140B0" w:rsidRDefault="00E140B0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Kościelna, Ogrodowa, Okrężna</w:t>
            </w:r>
          </w:p>
        </w:tc>
      </w:tr>
      <w:tr w:rsidR="00E140B0" w:rsidTr="00E140B0">
        <w:tc>
          <w:tcPr>
            <w:tcW w:w="1789" w:type="dxa"/>
          </w:tcPr>
          <w:p w:rsidR="00E140B0" w:rsidRPr="00950F19" w:rsidRDefault="00E140B0" w:rsidP="00D9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.04.2012r.</w:t>
            </w:r>
          </w:p>
        </w:tc>
        <w:tc>
          <w:tcPr>
            <w:tcW w:w="1580" w:type="dxa"/>
          </w:tcPr>
          <w:p w:rsidR="00E140B0" w:rsidRDefault="00E140B0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15</w:t>
            </w:r>
          </w:p>
        </w:tc>
        <w:tc>
          <w:tcPr>
            <w:tcW w:w="2268" w:type="dxa"/>
          </w:tcPr>
          <w:p w:rsidR="00E140B0" w:rsidRDefault="00E140B0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Pruszcz</w:t>
            </w:r>
          </w:p>
        </w:tc>
        <w:tc>
          <w:tcPr>
            <w:tcW w:w="3827" w:type="dxa"/>
          </w:tcPr>
          <w:p w:rsidR="00E140B0" w:rsidRDefault="00E140B0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Pocztowa, Półkole, Polna, Poboczna, Szkolna, Wiejska, Zielona</w:t>
            </w:r>
          </w:p>
        </w:tc>
      </w:tr>
      <w:tr w:rsidR="00E140B0" w:rsidTr="00E140B0">
        <w:tc>
          <w:tcPr>
            <w:tcW w:w="1789" w:type="dxa"/>
          </w:tcPr>
          <w:p w:rsidR="00E140B0" w:rsidRPr="00950F19" w:rsidRDefault="00E140B0" w:rsidP="00D9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.04.2012r.</w:t>
            </w:r>
          </w:p>
        </w:tc>
        <w:tc>
          <w:tcPr>
            <w:tcW w:w="1580" w:type="dxa"/>
          </w:tcPr>
          <w:p w:rsidR="00E140B0" w:rsidRDefault="00E140B0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</w:tc>
        <w:tc>
          <w:tcPr>
            <w:tcW w:w="2268" w:type="dxa"/>
          </w:tcPr>
          <w:p w:rsidR="00E140B0" w:rsidRDefault="00E140B0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Pruszcz</w:t>
            </w:r>
          </w:p>
        </w:tc>
        <w:tc>
          <w:tcPr>
            <w:tcW w:w="3827" w:type="dxa"/>
          </w:tcPr>
          <w:p w:rsidR="00E140B0" w:rsidRDefault="00E140B0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Dworcowa, Wybudowanie</w:t>
            </w:r>
          </w:p>
        </w:tc>
      </w:tr>
    </w:tbl>
    <w:p w:rsidR="00E140B0" w:rsidRDefault="00E140B0" w:rsidP="00E14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0B0" w:rsidRDefault="00E140B0" w:rsidP="00E14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Uprzejmie  prosimy o przygotowanie dokumentów:</w:t>
      </w:r>
    </w:p>
    <w:p w:rsidR="00E140B0" w:rsidRDefault="00E140B0" w:rsidP="00E140B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Umowa, bądź ostatni rachunek za wywóz odpadów (śmieci).</w:t>
      </w:r>
    </w:p>
    <w:p w:rsidR="00E140B0" w:rsidRDefault="00E140B0" w:rsidP="00E140B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Ostatni rachunek za wywóz nieczystości (szamba) – jeżeli posesja nie jest przyłączona do sieci kanalizacyjnej.</w:t>
      </w:r>
    </w:p>
    <w:p w:rsidR="00E140B0" w:rsidRDefault="00E140B0" w:rsidP="00E140B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Świadectwo szczepienia przeciwko wściekliźnie – w przypadku posiadania psa.</w:t>
      </w:r>
    </w:p>
    <w:p w:rsidR="00E140B0" w:rsidRPr="00950F19" w:rsidRDefault="00E140B0" w:rsidP="00E140B0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E140B0" w:rsidRDefault="00E140B0" w:rsidP="00E14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razie nieobecności właściciela/użytkownika posesji bardzo prosimy</w:t>
      </w:r>
      <w:r>
        <w:rPr>
          <w:rFonts w:ascii="Times New Roman" w:hAnsi="Times New Roman" w:cs="Times New Roman"/>
          <w:sz w:val="28"/>
          <w:szCs w:val="28"/>
        </w:rPr>
        <w:br/>
        <w:t>o kontakt, bądź osobiste stawienie się, wraz z wymaganymi dokumentami,</w:t>
      </w:r>
      <w:r>
        <w:rPr>
          <w:rFonts w:ascii="Times New Roman" w:hAnsi="Times New Roman" w:cs="Times New Roman"/>
          <w:sz w:val="28"/>
          <w:szCs w:val="28"/>
        </w:rPr>
        <w:br/>
        <w:t>w siedzibie Straży Gminnej Kęsowo oddział w Gostycynie:</w:t>
      </w:r>
    </w:p>
    <w:p w:rsidR="00E140B0" w:rsidRPr="00950F19" w:rsidRDefault="00E140B0" w:rsidP="00E14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F19">
        <w:rPr>
          <w:rFonts w:ascii="Times New Roman" w:hAnsi="Times New Roman" w:cs="Times New Roman"/>
          <w:b/>
          <w:sz w:val="28"/>
          <w:szCs w:val="28"/>
        </w:rPr>
        <w:t>Hala Sportowa przy ulicy Szkolnej,</w:t>
      </w:r>
      <w:r w:rsidRPr="00950F19">
        <w:rPr>
          <w:rFonts w:ascii="Times New Roman" w:hAnsi="Times New Roman" w:cs="Times New Roman"/>
          <w:b/>
          <w:sz w:val="28"/>
          <w:szCs w:val="28"/>
        </w:rPr>
        <w:br/>
        <w:t xml:space="preserve">codziennie </w:t>
      </w:r>
      <w:r>
        <w:rPr>
          <w:rFonts w:ascii="Times New Roman" w:hAnsi="Times New Roman" w:cs="Times New Roman"/>
          <w:b/>
          <w:sz w:val="28"/>
          <w:szCs w:val="28"/>
        </w:rPr>
        <w:t>od</w:t>
      </w:r>
      <w:r w:rsidRPr="00950F19">
        <w:rPr>
          <w:rFonts w:ascii="Times New Roman" w:hAnsi="Times New Roman" w:cs="Times New Roman"/>
          <w:b/>
          <w:sz w:val="28"/>
          <w:szCs w:val="28"/>
        </w:rPr>
        <w:t xml:space="preserve"> 7.30</w:t>
      </w:r>
      <w:r>
        <w:rPr>
          <w:rFonts w:ascii="Times New Roman" w:hAnsi="Times New Roman" w:cs="Times New Roman"/>
          <w:b/>
          <w:sz w:val="28"/>
          <w:szCs w:val="28"/>
        </w:rPr>
        <w:t xml:space="preserve"> do</w:t>
      </w:r>
      <w:r w:rsidRPr="00950F19">
        <w:rPr>
          <w:rFonts w:ascii="Times New Roman" w:hAnsi="Times New Roman" w:cs="Times New Roman"/>
          <w:b/>
          <w:sz w:val="28"/>
          <w:szCs w:val="28"/>
        </w:rPr>
        <w:t xml:space="preserve"> 9.00 (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950F19">
        <w:rPr>
          <w:rFonts w:ascii="Times New Roman" w:hAnsi="Times New Roman" w:cs="Times New Roman"/>
          <w:b/>
          <w:sz w:val="28"/>
          <w:szCs w:val="28"/>
        </w:rPr>
        <w:t>el. 881 474 633)</w:t>
      </w:r>
    </w:p>
    <w:p w:rsidR="00470D6B" w:rsidRDefault="00470D6B"/>
    <w:sectPr w:rsidR="00470D6B" w:rsidSect="00C07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7C7F"/>
    <w:multiLevelType w:val="hybridMultilevel"/>
    <w:tmpl w:val="7706A1DA"/>
    <w:lvl w:ilvl="0" w:tplc="CD6AD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140B0"/>
    <w:rsid w:val="00470D6B"/>
    <w:rsid w:val="00E1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14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Kasiolek</dc:creator>
  <cp:lastModifiedBy>Kasiolek</cp:lastModifiedBy>
  <cp:revision>2</cp:revision>
  <dcterms:created xsi:type="dcterms:W3CDTF">2012-03-22T07:05:00Z</dcterms:created>
  <dcterms:modified xsi:type="dcterms:W3CDTF">2012-03-22T07:05:00Z</dcterms:modified>
</cp:coreProperties>
</file>