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Pr="00E50C25" w:rsidRDefault="00E05DC0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E50C25">
        <w:rPr>
          <w:rFonts w:ascii="TimesNewRomanPS-BoldMT" w:hAnsi="TimesNewRomanPS-BoldMT" w:cs="TimesNewRomanPS-BoldMT"/>
          <w:bCs/>
        </w:rPr>
        <w:t xml:space="preserve">HARMONOGRAM ODBIORU ODPADÓW KOMUNALNYCH </w:t>
      </w:r>
      <w:r w:rsidR="001178F1" w:rsidRPr="00E50C25">
        <w:rPr>
          <w:rFonts w:ascii="TimesNewRomanPS-BoldMT" w:hAnsi="TimesNewRomanPS-BoldMT" w:cs="TimesNewRomanPS-BoldMT"/>
          <w:bCs/>
        </w:rPr>
        <w:t xml:space="preserve"> </w:t>
      </w:r>
      <w:r w:rsidR="002178DB" w:rsidRPr="00E50C25">
        <w:rPr>
          <w:rFonts w:ascii="TimesNewRomanPS-BoldMT" w:hAnsi="TimesNewRomanPS-BoldMT" w:cs="TimesNewRomanPS-BoldMT"/>
          <w:bCs/>
        </w:rPr>
        <w:t>Z TERENU  GMINY</w:t>
      </w:r>
      <w:r w:rsidRPr="00E50C25">
        <w:rPr>
          <w:rFonts w:ascii="TimesNewRomanPS-BoldMT" w:hAnsi="TimesNewRomanPS-BoldMT" w:cs="TimesNewRomanPS-BoldMT"/>
          <w:bCs/>
        </w:rPr>
        <w:t xml:space="preserve"> GOŁUCHÓW</w:t>
      </w:r>
    </w:p>
    <w:p w:rsidR="002178DB" w:rsidRPr="00E50C25" w:rsidRDefault="00E10713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</w:rPr>
      </w:pPr>
      <w:r w:rsidRPr="00E50C25">
        <w:rPr>
          <w:rFonts w:ascii="TimesNewRomanPS-BoldMT" w:hAnsi="TimesNewRomanPS-BoldMT" w:cs="TimesNewRomanPS-BoldMT"/>
          <w:bCs/>
        </w:rPr>
        <w:t>w 2017</w:t>
      </w:r>
      <w:r w:rsidR="002178DB" w:rsidRPr="00E50C25">
        <w:rPr>
          <w:rFonts w:ascii="TimesNewRomanPS-BoldMT" w:hAnsi="TimesNewRomanPS-BoldMT" w:cs="TimesNewRomanPS-BoldMT"/>
          <w:bCs/>
        </w:rPr>
        <w:t xml:space="preserve"> roku</w:t>
      </w:r>
    </w:p>
    <w:p w:rsidR="00E05DC0" w:rsidRPr="0002019C" w:rsidRDefault="00F3080B" w:rsidP="00F3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FF0000"/>
          <w:sz w:val="24"/>
          <w:szCs w:val="18"/>
          <w:u w:val="single"/>
        </w:rPr>
      </w:pPr>
      <w:r w:rsidRPr="0002019C">
        <w:rPr>
          <w:rFonts w:ascii="ArialMT" w:hAnsi="ArialMT" w:cs="ArialMT"/>
          <w:b/>
          <w:i/>
          <w:color w:val="FF0000"/>
          <w:sz w:val="24"/>
          <w:szCs w:val="18"/>
          <w:u w:val="single"/>
        </w:rPr>
        <w:t>ze zmianą odbioru odpadów suchych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2"/>
      </w:tblGrid>
      <w:tr w:rsidR="00597755" w:rsidTr="00745DAF">
        <w:trPr>
          <w:trHeight w:val="434"/>
        </w:trPr>
        <w:tc>
          <w:tcPr>
            <w:tcW w:w="10293" w:type="dxa"/>
            <w:gridSpan w:val="13"/>
            <w:shd w:val="clear" w:color="auto" w:fill="D9D9D9" w:themeFill="background1" w:themeFillShade="D9"/>
            <w:vAlign w:val="center"/>
          </w:tcPr>
          <w:p w:rsidR="002178DB" w:rsidRDefault="00712AD7" w:rsidP="00931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u w:val="single"/>
              </w:rPr>
              <w:t>Miejscowość</w:t>
            </w:r>
            <w:r w:rsidR="00931356" w:rsidRPr="002178DB">
              <w:rPr>
                <w:rFonts w:ascii="ArialMT" w:hAnsi="ArialMT" w:cs="ArialMT"/>
                <w:sz w:val="20"/>
                <w:szCs w:val="20"/>
                <w:u w:val="single"/>
              </w:rPr>
              <w:t>:</w:t>
            </w:r>
            <w:r w:rsidR="00931356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:rsidR="002178DB" w:rsidRDefault="00712AD7" w:rsidP="00712AD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Jedlec, Kuchary, Macew, Popówek.</w:t>
            </w:r>
          </w:p>
        </w:tc>
      </w:tr>
      <w:tr w:rsidR="00F161BA" w:rsidTr="00745DAF">
        <w:trPr>
          <w:trHeight w:val="357"/>
        </w:trPr>
        <w:tc>
          <w:tcPr>
            <w:tcW w:w="2008" w:type="dxa"/>
            <w:tcBorders>
              <w:tr2bl w:val="nil"/>
            </w:tcBorders>
            <w:vAlign w:val="center"/>
          </w:tcPr>
          <w:p w:rsidR="00F161BA" w:rsidRDefault="00E10713" w:rsidP="00E1071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  <w:r>
              <w:rPr>
                <w:rFonts w:ascii="ArialMT" w:hAnsi="ArialMT" w:cs="ArialMT"/>
                <w:b/>
                <w:szCs w:val="20"/>
              </w:rPr>
              <w:t>I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</w:t>
            </w:r>
          </w:p>
        </w:tc>
        <w:tc>
          <w:tcPr>
            <w:tcW w:w="691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III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IV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</w:t>
            </w:r>
          </w:p>
        </w:tc>
        <w:tc>
          <w:tcPr>
            <w:tcW w:w="691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VIII</w:t>
            </w:r>
          </w:p>
        </w:tc>
        <w:tc>
          <w:tcPr>
            <w:tcW w:w="691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IX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</w:t>
            </w:r>
          </w:p>
        </w:tc>
        <w:tc>
          <w:tcPr>
            <w:tcW w:w="691" w:type="dxa"/>
            <w:vAlign w:val="center"/>
          </w:tcPr>
          <w:p w:rsidR="00F161BA" w:rsidRPr="006205C1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XII</w:t>
            </w:r>
          </w:p>
        </w:tc>
      </w:tr>
      <w:tr w:rsidR="00F161BA" w:rsidTr="00745DAF">
        <w:trPr>
          <w:trHeight w:val="477"/>
        </w:trPr>
        <w:tc>
          <w:tcPr>
            <w:tcW w:w="2008" w:type="dxa"/>
            <w:vAlign w:val="center"/>
          </w:tcPr>
          <w:p w:rsidR="00F161BA" w:rsidRDefault="00F161B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Odpad </w:t>
            </w:r>
          </w:p>
          <w:p w:rsidR="00F161BA" w:rsidRDefault="00F161B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zmieszany</w:t>
            </w:r>
          </w:p>
        </w:tc>
        <w:tc>
          <w:tcPr>
            <w:tcW w:w="690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161BA" w:rsidRPr="006205C1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13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10</w:t>
            </w:r>
          </w:p>
        </w:tc>
        <w:tc>
          <w:tcPr>
            <w:tcW w:w="691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7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5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3,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30</w:t>
            </w:r>
          </w:p>
        </w:tc>
        <w:tc>
          <w:tcPr>
            <w:tcW w:w="691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29</w:t>
            </w:r>
          </w:p>
        </w:tc>
      </w:tr>
      <w:tr w:rsidR="00F161BA" w:rsidTr="00745DAF">
        <w:trPr>
          <w:trHeight w:val="434"/>
        </w:trPr>
        <w:tc>
          <w:tcPr>
            <w:tcW w:w="2008" w:type="dxa"/>
            <w:vAlign w:val="center"/>
          </w:tcPr>
          <w:p w:rsidR="00F161BA" w:rsidRDefault="00F161B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- </w:t>
            </w:r>
            <w:r w:rsidRPr="00AF65C7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0" w:type="dxa"/>
            <w:vAlign w:val="center"/>
          </w:tcPr>
          <w:p w:rsidR="00F161BA" w:rsidRPr="00F3080B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F3080B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161BA" w:rsidRPr="00F3080B" w:rsidRDefault="00F161BA" w:rsidP="00E50C25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F3080B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F3080B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161BA" w:rsidRPr="00F3080B" w:rsidRDefault="00F161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21</w:t>
            </w:r>
          </w:p>
        </w:tc>
        <w:tc>
          <w:tcPr>
            <w:tcW w:w="690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18</w:t>
            </w:r>
          </w:p>
        </w:tc>
        <w:tc>
          <w:tcPr>
            <w:tcW w:w="691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15</w:t>
            </w:r>
          </w:p>
        </w:tc>
        <w:tc>
          <w:tcPr>
            <w:tcW w:w="690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20</w:t>
            </w:r>
          </w:p>
        </w:tc>
        <w:tc>
          <w:tcPr>
            <w:tcW w:w="690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17</w:t>
            </w:r>
          </w:p>
        </w:tc>
        <w:tc>
          <w:tcPr>
            <w:tcW w:w="691" w:type="dxa"/>
            <w:vAlign w:val="center"/>
          </w:tcPr>
          <w:p w:rsidR="00F161BA" w:rsidRPr="0002019C" w:rsidRDefault="00F3080B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02019C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8</w:t>
            </w:r>
          </w:p>
        </w:tc>
      </w:tr>
      <w:tr w:rsidR="00F161BA" w:rsidTr="00745DAF">
        <w:trPr>
          <w:trHeight w:val="738"/>
        </w:trPr>
        <w:tc>
          <w:tcPr>
            <w:tcW w:w="2008" w:type="dxa"/>
            <w:vAlign w:val="center"/>
          </w:tcPr>
          <w:p w:rsidR="00F161BA" w:rsidRDefault="00F161BA" w:rsidP="007C506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– pojemniki </w:t>
            </w:r>
            <w:r w:rsidRPr="00AF65C7">
              <w:rPr>
                <w:rFonts w:ascii="ArialMT" w:hAnsi="ArialMT" w:cs="ArialMT"/>
                <w:b/>
                <w:sz w:val="20"/>
                <w:szCs w:val="20"/>
              </w:rPr>
              <w:t>(dzwon)</w:t>
            </w:r>
          </w:p>
        </w:tc>
        <w:tc>
          <w:tcPr>
            <w:tcW w:w="690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C74BA" w:rsidRPr="006205C1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14,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11,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25</w:t>
            </w:r>
          </w:p>
        </w:tc>
        <w:tc>
          <w:tcPr>
            <w:tcW w:w="691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8,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22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6,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4,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17</w:t>
            </w:r>
          </w:p>
        </w:tc>
        <w:tc>
          <w:tcPr>
            <w:tcW w:w="691" w:type="dxa"/>
            <w:vAlign w:val="center"/>
          </w:tcPr>
          <w:p w:rsidR="00F161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15,</w:t>
            </w:r>
          </w:p>
          <w:p w:rsidR="00BC74BA" w:rsidRPr="00E50C25" w:rsidRDefault="00BC74BA" w:rsidP="00D6237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30</w:t>
            </w:r>
          </w:p>
        </w:tc>
      </w:tr>
      <w:tr w:rsidR="00F161BA" w:rsidTr="00745DAF">
        <w:trPr>
          <w:trHeight w:val="414"/>
        </w:trPr>
        <w:tc>
          <w:tcPr>
            <w:tcW w:w="2008" w:type="dxa"/>
            <w:vAlign w:val="center"/>
          </w:tcPr>
          <w:p w:rsidR="00F161BA" w:rsidRDefault="00F161B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20"/>
              </w:rPr>
            </w:pPr>
            <w:r w:rsidRPr="002178DB">
              <w:rPr>
                <w:rFonts w:ascii="ArialMT" w:hAnsi="ArialMT" w:cs="ArialMT"/>
                <w:sz w:val="18"/>
                <w:szCs w:val="20"/>
              </w:rPr>
              <w:t>Odpad biodegradowalny</w:t>
            </w:r>
          </w:p>
          <w:p w:rsidR="00F161BA" w:rsidRPr="00AF65C7" w:rsidRDefault="00F161B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20"/>
              </w:rPr>
            </w:pPr>
            <w:r w:rsidRPr="005156B2">
              <w:rPr>
                <w:rFonts w:ascii="ArialMT" w:hAnsi="ArialMT" w:cs="ArialMT"/>
                <w:b/>
                <w:sz w:val="18"/>
                <w:szCs w:val="20"/>
              </w:rPr>
              <w:t>sez. IV - XI</w:t>
            </w:r>
          </w:p>
        </w:tc>
        <w:tc>
          <w:tcPr>
            <w:tcW w:w="690" w:type="dxa"/>
            <w:vAlign w:val="center"/>
          </w:tcPr>
          <w:p w:rsidR="00F161BA" w:rsidRPr="00BC74BA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BC74BA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161BA" w:rsidRPr="00BC74BA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C74BA" w:rsidRPr="00BC74BA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BC74BA" w:rsidRPr="00BC74BA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C74BA" w:rsidRPr="00BC74BA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F161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6,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3,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18,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31</w:t>
            </w:r>
          </w:p>
        </w:tc>
        <w:tc>
          <w:tcPr>
            <w:tcW w:w="691" w:type="dxa"/>
            <w:vAlign w:val="center"/>
          </w:tcPr>
          <w:p w:rsidR="00F161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14,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12,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26</w:t>
            </w:r>
          </w:p>
        </w:tc>
        <w:tc>
          <w:tcPr>
            <w:tcW w:w="690" w:type="dxa"/>
            <w:vAlign w:val="center"/>
          </w:tcPr>
          <w:p w:rsidR="00F161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9,</w:t>
            </w:r>
          </w:p>
          <w:p w:rsidR="00BC74BA" w:rsidRPr="00E50C25" w:rsidRDefault="00BC74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23</w:t>
            </w:r>
          </w:p>
        </w:tc>
        <w:tc>
          <w:tcPr>
            <w:tcW w:w="691" w:type="dxa"/>
            <w:vAlign w:val="center"/>
          </w:tcPr>
          <w:p w:rsidR="00F161BA" w:rsidRPr="00E50C25" w:rsidRDefault="00F161BA" w:rsidP="00F161B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E50C25">
              <w:rPr>
                <w:rFonts w:ascii="ArialMT" w:hAnsi="ArialMT" w:cs="ArialMT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A614A6" w:rsidRDefault="00E05DC0" w:rsidP="00317C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 xml:space="preserve">itp.) realizowany jest w okresie od kwietnia do listopada </w:t>
      </w:r>
      <w:r w:rsidR="00317CC1" w:rsidRPr="00317CC1">
        <w:rPr>
          <w:rFonts w:ascii="TimesNewRomanPSMT" w:hAnsi="TimesNewRomanPSMT" w:cs="TimesNewRomanPSMT"/>
        </w:rPr>
        <w:t>1 x 2 tygodnie, w wyznaczonych terminach</w:t>
      </w:r>
      <w:r w:rsidR="007C5066">
        <w:rPr>
          <w:rFonts w:ascii="TimesNewRomanPSMT" w:hAnsi="TimesNewRomanPSMT" w:cs="TimesNewRomanPSMT"/>
        </w:rPr>
        <w:t>.</w:t>
      </w:r>
      <w:r w:rsidR="00317CC1" w:rsidRPr="00317CC1">
        <w:rPr>
          <w:rFonts w:ascii="TimesNewRomanPSMT" w:hAnsi="TimesNewRomanPSMT" w:cs="TimesNewRomanPSMT"/>
        </w:rPr>
        <w:t xml:space="preserve">           </w:t>
      </w:r>
    </w:p>
    <w:p w:rsidR="007C5066" w:rsidRPr="00317CC1" w:rsidRDefault="007C5066" w:rsidP="00317C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Pr="00317CC1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317CC1">
        <w:rPr>
          <w:rFonts w:ascii="TimesNewRomanPS-BoldMT" w:hAnsi="TimesNewRomanPS-BoldMT" w:cs="TimesNewRomanPS-BoldMT"/>
          <w:b/>
          <w:bCs/>
          <w:u w:val="single"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PSZOK zlokalizowany jest na terenie Zakładu Usług Komunalnych w Gołuchowie ul. Biberona</w:t>
      </w:r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435410" w:rsidRDefault="00E05DC0" w:rsidP="004354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35410">
        <w:rPr>
          <w:rFonts w:ascii="TimesNewRomanPSMT" w:hAnsi="TimesNewRomanPSMT" w:cs="TimesNewRomanPSMT"/>
        </w:rPr>
        <w:t>środa , w godzinach od 13.00 do 17.00</w:t>
      </w:r>
    </w:p>
    <w:p w:rsidR="00E05DC0" w:rsidRPr="00435410" w:rsidRDefault="00550640" w:rsidP="004354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35410">
        <w:rPr>
          <w:rFonts w:ascii="TimesNewRomanPSMT" w:hAnsi="TimesNewRomanPSMT" w:cs="TimesNewRomanPSMT"/>
        </w:rPr>
        <w:t>s</w:t>
      </w:r>
      <w:r w:rsidR="00BD6F26" w:rsidRPr="00435410">
        <w:rPr>
          <w:rFonts w:ascii="TimesNewRomanPSMT" w:hAnsi="TimesNewRomanPSMT" w:cs="TimesNewRomanPSMT"/>
        </w:rPr>
        <w:t>obota, w godzinach od 9</w:t>
      </w:r>
      <w:r w:rsidR="007C5066" w:rsidRPr="00435410">
        <w:rPr>
          <w:rFonts w:ascii="TimesNewRomanPSMT" w:hAnsi="TimesNewRomanPSMT" w:cs="TimesNewRomanPSMT"/>
        </w:rPr>
        <w:t>.00 do 14</w:t>
      </w:r>
      <w:r w:rsidR="00E05DC0" w:rsidRPr="00435410">
        <w:rPr>
          <w:rFonts w:ascii="TimesNewRomanPSMT" w:hAnsi="TimesNewRomanPSMT" w:cs="TimesNewRomanPSMT"/>
        </w:rPr>
        <w:t>.00</w:t>
      </w:r>
    </w:p>
    <w:p w:rsidR="00AF65C7" w:rsidRDefault="00AF65C7" w:rsidP="006357E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</w:p>
    <w:p w:rsidR="00AF65C7" w:rsidRDefault="00AF65C7" w:rsidP="00AF65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5C7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powinny być wystawione przed nieruchomość </w:t>
      </w:r>
      <w:r w:rsidR="00D41DC9">
        <w:rPr>
          <w:rFonts w:ascii="TimesNewRomanPSMT" w:hAnsi="TimesNewRomanPSMT" w:cs="TimesNewRomanPSMT"/>
        </w:rPr>
        <w:t xml:space="preserve">do drogi głównej </w:t>
      </w:r>
      <w:r>
        <w:rPr>
          <w:rFonts w:ascii="TimesNewRomanPSMT" w:hAnsi="TimesNewRomanPSMT" w:cs="TimesNewRomanPSMT"/>
        </w:rPr>
        <w:t>do godz</w:t>
      </w:r>
      <w:r w:rsidR="005D7F5A">
        <w:rPr>
          <w:rFonts w:ascii="TimesNewRomanPSMT" w:hAnsi="TimesNewRomanPSMT" w:cs="TimesNewRomanPSMT"/>
          <w:b/>
        </w:rPr>
        <w:t>. 7</w:t>
      </w:r>
      <w:r w:rsidRPr="00E6546E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AF65C7">
        <w:rPr>
          <w:rFonts w:ascii="TimesNewRomanPSMT" w:hAnsi="TimesNewRomanPSMT" w:cs="TimesNewRomanPSMT"/>
        </w:rPr>
        <w:t>łoszenie reklamacji do godz. 12</w:t>
      </w:r>
      <w:r w:rsidRPr="00AF65C7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1608D9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6A" w:rsidRDefault="00AF2B6A" w:rsidP="00E05DC0">
      <w:pPr>
        <w:spacing w:after="0" w:line="240" w:lineRule="auto"/>
      </w:pPr>
      <w:r>
        <w:separator/>
      </w:r>
    </w:p>
  </w:endnote>
  <w:endnote w:type="continuationSeparator" w:id="0">
    <w:p w:rsidR="00AF2B6A" w:rsidRDefault="00AF2B6A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6A" w:rsidRDefault="00AF2B6A" w:rsidP="00E05DC0">
      <w:pPr>
        <w:spacing w:after="0" w:line="240" w:lineRule="auto"/>
      </w:pPr>
      <w:r>
        <w:separator/>
      </w:r>
    </w:p>
  </w:footnote>
  <w:footnote w:type="continuationSeparator" w:id="0">
    <w:p w:rsidR="00AF2B6A" w:rsidRDefault="00AF2B6A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1F79E7"/>
    <w:multiLevelType w:val="hybridMultilevel"/>
    <w:tmpl w:val="F37C90D2"/>
    <w:lvl w:ilvl="0" w:tplc="298C68CC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06F88"/>
    <w:rsid w:val="0002019C"/>
    <w:rsid w:val="000403D0"/>
    <w:rsid w:val="00040F8A"/>
    <w:rsid w:val="000B2EF2"/>
    <w:rsid w:val="000B525D"/>
    <w:rsid w:val="001178F1"/>
    <w:rsid w:val="0014294C"/>
    <w:rsid w:val="001608D9"/>
    <w:rsid w:val="00166DC5"/>
    <w:rsid w:val="001B0382"/>
    <w:rsid w:val="001C0E67"/>
    <w:rsid w:val="002178DB"/>
    <w:rsid w:val="00234B58"/>
    <w:rsid w:val="00245936"/>
    <w:rsid w:val="002730E5"/>
    <w:rsid w:val="00317CC1"/>
    <w:rsid w:val="003543AC"/>
    <w:rsid w:val="0035623E"/>
    <w:rsid w:val="00390C8D"/>
    <w:rsid w:val="003B602A"/>
    <w:rsid w:val="003E4254"/>
    <w:rsid w:val="00435410"/>
    <w:rsid w:val="00496191"/>
    <w:rsid w:val="004D6040"/>
    <w:rsid w:val="005156B2"/>
    <w:rsid w:val="00542766"/>
    <w:rsid w:val="00550640"/>
    <w:rsid w:val="005670CC"/>
    <w:rsid w:val="0058416B"/>
    <w:rsid w:val="00597755"/>
    <w:rsid w:val="005D7F5A"/>
    <w:rsid w:val="005E2013"/>
    <w:rsid w:val="006205C1"/>
    <w:rsid w:val="006357E2"/>
    <w:rsid w:val="006A5A65"/>
    <w:rsid w:val="00705295"/>
    <w:rsid w:val="00712AD7"/>
    <w:rsid w:val="00715DBF"/>
    <w:rsid w:val="007230C4"/>
    <w:rsid w:val="00745DAF"/>
    <w:rsid w:val="007C4E51"/>
    <w:rsid w:val="007C5066"/>
    <w:rsid w:val="007C6C70"/>
    <w:rsid w:val="007D7D58"/>
    <w:rsid w:val="008D7023"/>
    <w:rsid w:val="008F0201"/>
    <w:rsid w:val="00931356"/>
    <w:rsid w:val="00A30DA5"/>
    <w:rsid w:val="00A566A4"/>
    <w:rsid w:val="00A614A6"/>
    <w:rsid w:val="00A95CA2"/>
    <w:rsid w:val="00AA7359"/>
    <w:rsid w:val="00AF2B6A"/>
    <w:rsid w:val="00AF65C7"/>
    <w:rsid w:val="00B40276"/>
    <w:rsid w:val="00BB2106"/>
    <w:rsid w:val="00BB4243"/>
    <w:rsid w:val="00BC74BA"/>
    <w:rsid w:val="00BD6F26"/>
    <w:rsid w:val="00C85DFB"/>
    <w:rsid w:val="00C9247E"/>
    <w:rsid w:val="00D41DC9"/>
    <w:rsid w:val="00D65F22"/>
    <w:rsid w:val="00E05DC0"/>
    <w:rsid w:val="00E10713"/>
    <w:rsid w:val="00E50C25"/>
    <w:rsid w:val="00E6546E"/>
    <w:rsid w:val="00EC1771"/>
    <w:rsid w:val="00EC18A4"/>
    <w:rsid w:val="00F161BA"/>
    <w:rsid w:val="00F3080B"/>
    <w:rsid w:val="00F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2017-06-06T05:47:00Z</cp:lastPrinted>
  <dcterms:created xsi:type="dcterms:W3CDTF">2017-06-06T05:47:00Z</dcterms:created>
  <dcterms:modified xsi:type="dcterms:W3CDTF">2017-06-06T05:47:00Z</dcterms:modified>
</cp:coreProperties>
</file>