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B7" w:rsidRPr="00B50C0B" w:rsidRDefault="005E02F9" w:rsidP="00B31AB7">
      <w:pPr>
        <w:jc w:val="center"/>
        <w:rPr>
          <w:rFonts w:ascii="Times New Roman" w:hAnsi="Times New Roman" w:cs="Times New Roman"/>
          <w:b/>
          <w:sz w:val="32"/>
        </w:rPr>
      </w:pPr>
      <w:r w:rsidRPr="00B50C0B">
        <w:rPr>
          <w:rFonts w:ascii="Times New Roman" w:hAnsi="Times New Roman" w:cs="Times New Roman"/>
          <w:b/>
          <w:sz w:val="32"/>
        </w:rPr>
        <w:t>Protokół konkursu na Palmę</w:t>
      </w:r>
      <w:r w:rsidR="00B31AB7" w:rsidRPr="00B50C0B">
        <w:rPr>
          <w:rFonts w:ascii="Times New Roman" w:hAnsi="Times New Roman" w:cs="Times New Roman"/>
          <w:b/>
          <w:sz w:val="32"/>
        </w:rPr>
        <w:t xml:space="preserve"> Wielkanocną</w:t>
      </w:r>
    </w:p>
    <w:p w:rsidR="00B50C0B" w:rsidRDefault="00B50C0B" w:rsidP="00B31AB7">
      <w:pPr>
        <w:jc w:val="center"/>
        <w:rPr>
          <w:rFonts w:ascii="Times New Roman" w:hAnsi="Times New Roman" w:cs="Times New Roman"/>
          <w:sz w:val="24"/>
        </w:rPr>
      </w:pPr>
    </w:p>
    <w:p w:rsidR="00B50C0B" w:rsidRDefault="00B50C0B" w:rsidP="00B50C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dniu 17 marca 2016 roku komisja w składzie: Przewodnicząca Rady Gminy Wanda Wolan, Radna Gminy Warlubie Maria Jankowska, Kierownik Biblioteki Agnieszka Wiśniewska, Nauczyciel Zespołu Szkół Żaneta Jaworska oraz Instruktor GOKPiR Dominika Michalak dokonała oceny Palm Wielkanocnych, których w tym roku napłynęło 32 sztuki. Dokonano oceny prac w następujących kategoriach: </w:t>
      </w:r>
    </w:p>
    <w:p w:rsidR="00B50C0B" w:rsidRPr="00B50C0B" w:rsidRDefault="00B50C0B" w:rsidP="00B50C0B">
      <w:pPr>
        <w:spacing w:after="0"/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1. Przedszkole i klasy „0”</w:t>
      </w:r>
    </w:p>
    <w:p w:rsidR="00B50C0B" w:rsidRPr="00B50C0B" w:rsidRDefault="00B50C0B" w:rsidP="00B50C0B">
      <w:pPr>
        <w:spacing w:after="0"/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2. Klasy  I-III Szkoły Podstawowej</w:t>
      </w:r>
    </w:p>
    <w:p w:rsidR="00B50C0B" w:rsidRPr="00B50C0B" w:rsidRDefault="00B50C0B" w:rsidP="00B50C0B">
      <w:pPr>
        <w:spacing w:after="0"/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3. Klasy IV-VI Szkoły Podstawowej</w:t>
      </w:r>
    </w:p>
    <w:p w:rsidR="00B50C0B" w:rsidRPr="00B50C0B" w:rsidRDefault="00B50C0B" w:rsidP="00B50C0B">
      <w:pPr>
        <w:spacing w:after="0"/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4. Szkoły Ponadpodstawowe i Dorośli</w:t>
      </w:r>
    </w:p>
    <w:p w:rsidR="00B50C0B" w:rsidRDefault="00B50C0B" w:rsidP="00B50C0B">
      <w:pPr>
        <w:rPr>
          <w:rFonts w:ascii="Times New Roman" w:hAnsi="Times New Roman" w:cs="Times New Roman"/>
          <w:sz w:val="24"/>
        </w:rPr>
      </w:pPr>
    </w:p>
    <w:p w:rsidR="00B50C0B" w:rsidRPr="00B50C0B" w:rsidRDefault="00B50C0B" w:rsidP="00B50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Wyniki prezentują się następująco:</w:t>
      </w:r>
    </w:p>
    <w:p w:rsidR="00B31AB7" w:rsidRPr="00B50C0B" w:rsidRDefault="00B31AB7" w:rsidP="00B50C0B">
      <w:pPr>
        <w:rPr>
          <w:rFonts w:ascii="Times New Roman" w:hAnsi="Times New Roman" w:cs="Times New Roman"/>
          <w:sz w:val="24"/>
        </w:rPr>
      </w:pPr>
    </w:p>
    <w:p w:rsidR="00B31AB7" w:rsidRPr="00B50C0B" w:rsidRDefault="00B31AB7" w:rsidP="00B31AB7">
      <w:pPr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Kategoria I – przedszkole i klasy „0”</w:t>
      </w:r>
    </w:p>
    <w:p w:rsidR="00B31AB7" w:rsidRPr="00B50C0B" w:rsidRDefault="005E02F9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Kalina Szymańska</w:t>
      </w:r>
      <w:r w:rsidR="00B31AB7" w:rsidRPr="00B50C0B">
        <w:rPr>
          <w:rFonts w:ascii="Times New Roman" w:hAnsi="Times New Roman" w:cs="Times New Roman"/>
          <w:sz w:val="24"/>
        </w:rPr>
        <w:t xml:space="preserve"> – I miejsce</w:t>
      </w:r>
    </w:p>
    <w:p w:rsidR="00CF171C" w:rsidRPr="00B50C0B" w:rsidRDefault="00CF171C" w:rsidP="00B31AB7">
      <w:pPr>
        <w:rPr>
          <w:rFonts w:ascii="Times New Roman" w:hAnsi="Times New Roman" w:cs="Times New Roman"/>
          <w:sz w:val="24"/>
        </w:rPr>
      </w:pPr>
    </w:p>
    <w:p w:rsidR="00B31AB7" w:rsidRPr="00B50C0B" w:rsidRDefault="00B31AB7" w:rsidP="00B31AB7">
      <w:pPr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Kategoria II – klasy I-III</w:t>
      </w:r>
    </w:p>
    <w:p w:rsidR="00B31AB7" w:rsidRPr="00B50C0B" w:rsidRDefault="00D26B7F" w:rsidP="00B31A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Adriana Jankowska</w:t>
      </w:r>
      <w:r w:rsidR="00B31AB7" w:rsidRPr="00B50C0B">
        <w:rPr>
          <w:rFonts w:ascii="Times New Roman" w:hAnsi="Times New Roman" w:cs="Times New Roman"/>
          <w:sz w:val="24"/>
        </w:rPr>
        <w:t xml:space="preserve"> – I miejsce</w:t>
      </w:r>
    </w:p>
    <w:p w:rsidR="00B31AB7" w:rsidRPr="00B50C0B" w:rsidRDefault="005E02F9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Magdalena Frankiewicz</w:t>
      </w:r>
      <w:r w:rsidR="00B31AB7" w:rsidRPr="00B50C0B">
        <w:rPr>
          <w:rFonts w:ascii="Times New Roman" w:hAnsi="Times New Roman" w:cs="Times New Roman"/>
          <w:sz w:val="24"/>
        </w:rPr>
        <w:t xml:space="preserve"> – II miejsce</w:t>
      </w:r>
    </w:p>
    <w:p w:rsidR="00B31AB7" w:rsidRPr="00B50C0B" w:rsidRDefault="005E02F9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Lena Szymańska</w:t>
      </w:r>
      <w:r w:rsidR="00B31AB7" w:rsidRPr="00B50C0B">
        <w:rPr>
          <w:rFonts w:ascii="Times New Roman" w:hAnsi="Times New Roman" w:cs="Times New Roman"/>
          <w:sz w:val="24"/>
        </w:rPr>
        <w:t xml:space="preserve"> – III miejsce</w:t>
      </w:r>
    </w:p>
    <w:p w:rsidR="00B31AB7" w:rsidRPr="00B50C0B" w:rsidRDefault="00B31AB7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Wyróż</w:t>
      </w:r>
      <w:r w:rsidR="005E02F9" w:rsidRPr="00B50C0B">
        <w:rPr>
          <w:rFonts w:ascii="Times New Roman" w:hAnsi="Times New Roman" w:cs="Times New Roman"/>
          <w:sz w:val="24"/>
        </w:rPr>
        <w:t xml:space="preserve">nienia : Emilia Jaworska, Julia Demska, Paweł Szczygieł, Anna Jeneralska, Kacper </w:t>
      </w:r>
      <w:proofErr w:type="spellStart"/>
      <w:r w:rsidR="005E02F9" w:rsidRPr="00B50C0B">
        <w:rPr>
          <w:rFonts w:ascii="Times New Roman" w:hAnsi="Times New Roman" w:cs="Times New Roman"/>
          <w:sz w:val="24"/>
        </w:rPr>
        <w:t>Łachut</w:t>
      </w:r>
      <w:proofErr w:type="spellEnd"/>
      <w:r w:rsidR="005E02F9" w:rsidRPr="00B50C0B">
        <w:rPr>
          <w:rFonts w:ascii="Times New Roman" w:hAnsi="Times New Roman" w:cs="Times New Roman"/>
          <w:sz w:val="24"/>
        </w:rPr>
        <w:t>, Wiktoria Skowron</w:t>
      </w:r>
    </w:p>
    <w:p w:rsidR="00B31AB7" w:rsidRPr="00B50C0B" w:rsidRDefault="00B31AB7" w:rsidP="00B31AB7">
      <w:pPr>
        <w:rPr>
          <w:rFonts w:ascii="Times New Roman" w:hAnsi="Times New Roman" w:cs="Times New Roman"/>
          <w:sz w:val="24"/>
        </w:rPr>
      </w:pPr>
    </w:p>
    <w:p w:rsidR="00B31AB7" w:rsidRPr="00B50C0B" w:rsidRDefault="00B31AB7" w:rsidP="00B31AB7">
      <w:pPr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Kategoria III – klasy IV-VI</w:t>
      </w:r>
    </w:p>
    <w:p w:rsidR="00B31AB7" w:rsidRPr="00B50C0B" w:rsidRDefault="005E02F9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Patrycja Suchomska</w:t>
      </w:r>
      <w:r w:rsidR="00B31AB7" w:rsidRPr="00B50C0B">
        <w:rPr>
          <w:rFonts w:ascii="Times New Roman" w:hAnsi="Times New Roman" w:cs="Times New Roman"/>
          <w:sz w:val="24"/>
        </w:rPr>
        <w:t xml:space="preserve"> – I miejsce</w:t>
      </w:r>
    </w:p>
    <w:p w:rsidR="00B31AB7" w:rsidRPr="00B50C0B" w:rsidRDefault="005E02F9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Marta Suchodolska</w:t>
      </w:r>
      <w:r w:rsidR="00B31AB7" w:rsidRPr="00B50C0B">
        <w:rPr>
          <w:rFonts w:ascii="Times New Roman" w:hAnsi="Times New Roman" w:cs="Times New Roman"/>
          <w:sz w:val="24"/>
        </w:rPr>
        <w:t xml:space="preserve">  – II miejsce</w:t>
      </w:r>
    </w:p>
    <w:p w:rsidR="00B31AB7" w:rsidRPr="00B50C0B" w:rsidRDefault="005E02F9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Paweł Jeneralski</w:t>
      </w:r>
      <w:r w:rsidR="00B31AB7" w:rsidRPr="00B50C0B">
        <w:rPr>
          <w:rFonts w:ascii="Times New Roman" w:hAnsi="Times New Roman" w:cs="Times New Roman"/>
          <w:sz w:val="24"/>
        </w:rPr>
        <w:t xml:space="preserve"> – III miejsce </w:t>
      </w:r>
    </w:p>
    <w:p w:rsidR="00B31AB7" w:rsidRPr="00B50C0B" w:rsidRDefault="00B31AB7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Wyr</w:t>
      </w:r>
      <w:r w:rsidR="005E02F9" w:rsidRPr="00B50C0B">
        <w:rPr>
          <w:rFonts w:ascii="Times New Roman" w:hAnsi="Times New Roman" w:cs="Times New Roman"/>
          <w:sz w:val="24"/>
        </w:rPr>
        <w:t xml:space="preserve">óżnienia: Agata Malej, Piotr Szczygieł, Karolina </w:t>
      </w:r>
      <w:proofErr w:type="spellStart"/>
      <w:r w:rsidR="005E02F9" w:rsidRPr="00B50C0B">
        <w:rPr>
          <w:rFonts w:ascii="Times New Roman" w:hAnsi="Times New Roman" w:cs="Times New Roman"/>
          <w:sz w:val="24"/>
        </w:rPr>
        <w:t>Aredt</w:t>
      </w:r>
      <w:proofErr w:type="spellEnd"/>
    </w:p>
    <w:p w:rsidR="00B31AB7" w:rsidRPr="00B50C0B" w:rsidRDefault="00B31AB7" w:rsidP="00B31AB7">
      <w:pPr>
        <w:rPr>
          <w:rFonts w:ascii="Times New Roman" w:hAnsi="Times New Roman" w:cs="Times New Roman"/>
          <w:sz w:val="24"/>
        </w:rPr>
      </w:pPr>
    </w:p>
    <w:p w:rsidR="00B31AB7" w:rsidRPr="00B50C0B" w:rsidRDefault="00B31AB7" w:rsidP="00B31AB7">
      <w:pPr>
        <w:rPr>
          <w:rFonts w:ascii="Times New Roman" w:hAnsi="Times New Roman" w:cs="Times New Roman"/>
          <w:b/>
          <w:sz w:val="24"/>
        </w:rPr>
      </w:pPr>
      <w:r w:rsidRPr="00B50C0B">
        <w:rPr>
          <w:rFonts w:ascii="Times New Roman" w:hAnsi="Times New Roman" w:cs="Times New Roman"/>
          <w:b/>
          <w:sz w:val="24"/>
        </w:rPr>
        <w:t>Kateg</w:t>
      </w:r>
      <w:r w:rsidR="009637F2">
        <w:rPr>
          <w:rFonts w:ascii="Times New Roman" w:hAnsi="Times New Roman" w:cs="Times New Roman"/>
          <w:b/>
          <w:sz w:val="24"/>
        </w:rPr>
        <w:t>oria IV – szkoły ponadpodstawow</w:t>
      </w:r>
      <w:r w:rsidRPr="00B50C0B">
        <w:rPr>
          <w:rFonts w:ascii="Times New Roman" w:hAnsi="Times New Roman" w:cs="Times New Roman"/>
          <w:b/>
          <w:sz w:val="24"/>
        </w:rPr>
        <w:t>e i dorośli</w:t>
      </w:r>
    </w:p>
    <w:p w:rsidR="00B31AB7" w:rsidRPr="00B50C0B" w:rsidRDefault="005E02F9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Karolina Michalak</w:t>
      </w:r>
      <w:r w:rsidR="00B31AB7" w:rsidRPr="00B50C0B">
        <w:rPr>
          <w:rFonts w:ascii="Times New Roman" w:hAnsi="Times New Roman" w:cs="Times New Roman"/>
          <w:sz w:val="24"/>
        </w:rPr>
        <w:t xml:space="preserve"> – I miejsce</w:t>
      </w:r>
    </w:p>
    <w:p w:rsidR="00B31AB7" w:rsidRPr="00B50C0B" w:rsidRDefault="005E02F9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Natalia Buchaj</w:t>
      </w:r>
      <w:r w:rsidR="00B31AB7" w:rsidRPr="00B50C0B">
        <w:rPr>
          <w:rFonts w:ascii="Times New Roman" w:hAnsi="Times New Roman" w:cs="Times New Roman"/>
          <w:sz w:val="24"/>
        </w:rPr>
        <w:t xml:space="preserve"> – II miejsce</w:t>
      </w:r>
    </w:p>
    <w:p w:rsidR="00B31AB7" w:rsidRPr="00B50C0B" w:rsidRDefault="005E02F9" w:rsidP="00B31AB7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>Nikodem Mosiński</w:t>
      </w:r>
      <w:r w:rsidR="00B31AB7" w:rsidRPr="00B50C0B">
        <w:rPr>
          <w:rFonts w:ascii="Times New Roman" w:hAnsi="Times New Roman" w:cs="Times New Roman"/>
          <w:sz w:val="24"/>
        </w:rPr>
        <w:t xml:space="preserve"> – III miejsce</w:t>
      </w:r>
    </w:p>
    <w:p w:rsidR="0076025A" w:rsidRPr="007B2DDB" w:rsidRDefault="00B31AB7" w:rsidP="007B2DDB">
      <w:pPr>
        <w:rPr>
          <w:rFonts w:ascii="Times New Roman" w:hAnsi="Times New Roman" w:cs="Times New Roman"/>
          <w:sz w:val="24"/>
        </w:rPr>
      </w:pPr>
      <w:r w:rsidRPr="00B50C0B">
        <w:rPr>
          <w:rFonts w:ascii="Times New Roman" w:hAnsi="Times New Roman" w:cs="Times New Roman"/>
          <w:sz w:val="24"/>
        </w:rPr>
        <w:t xml:space="preserve">Wyróżnienia: </w:t>
      </w:r>
      <w:r w:rsidR="005E02F9" w:rsidRPr="00B50C0B">
        <w:rPr>
          <w:rFonts w:ascii="Times New Roman" w:hAnsi="Times New Roman" w:cs="Times New Roman"/>
          <w:sz w:val="24"/>
        </w:rPr>
        <w:t xml:space="preserve">Sandra Frankowska, Patryk </w:t>
      </w:r>
      <w:proofErr w:type="spellStart"/>
      <w:r w:rsidR="005E02F9" w:rsidRPr="00B50C0B">
        <w:rPr>
          <w:rFonts w:ascii="Times New Roman" w:hAnsi="Times New Roman" w:cs="Times New Roman"/>
          <w:sz w:val="24"/>
        </w:rPr>
        <w:t>Pukłacki</w:t>
      </w:r>
      <w:proofErr w:type="spellEnd"/>
      <w:r w:rsidR="005E02F9" w:rsidRPr="00B50C0B">
        <w:rPr>
          <w:rFonts w:ascii="Times New Roman" w:hAnsi="Times New Roman" w:cs="Times New Roman"/>
          <w:sz w:val="24"/>
        </w:rPr>
        <w:t xml:space="preserve">, Aneta </w:t>
      </w:r>
      <w:proofErr w:type="spellStart"/>
      <w:r w:rsidR="005E02F9" w:rsidRPr="00B50C0B">
        <w:rPr>
          <w:rFonts w:ascii="Times New Roman" w:hAnsi="Times New Roman" w:cs="Times New Roman"/>
          <w:sz w:val="24"/>
        </w:rPr>
        <w:t>Gruzalska</w:t>
      </w:r>
      <w:proofErr w:type="spellEnd"/>
      <w:r w:rsidR="005E02F9" w:rsidRPr="00B50C0B">
        <w:rPr>
          <w:rFonts w:ascii="Times New Roman" w:hAnsi="Times New Roman" w:cs="Times New Roman"/>
          <w:sz w:val="24"/>
        </w:rPr>
        <w:t xml:space="preserve">, Joanna </w:t>
      </w:r>
      <w:proofErr w:type="spellStart"/>
      <w:r w:rsidR="005E02F9" w:rsidRPr="00B50C0B">
        <w:rPr>
          <w:rFonts w:ascii="Times New Roman" w:hAnsi="Times New Roman" w:cs="Times New Roman"/>
          <w:sz w:val="24"/>
        </w:rPr>
        <w:t>Galikowska</w:t>
      </w:r>
      <w:proofErr w:type="spellEnd"/>
      <w:r w:rsidR="005E02F9" w:rsidRPr="00B50C0B">
        <w:rPr>
          <w:rFonts w:ascii="Times New Roman" w:hAnsi="Times New Roman" w:cs="Times New Roman"/>
          <w:sz w:val="24"/>
        </w:rPr>
        <w:t>, Agnieszka Malinowska, Natalia Lewandowska</w:t>
      </w:r>
      <w:bookmarkStart w:id="0" w:name="_GoBack"/>
      <w:bookmarkEnd w:id="0"/>
    </w:p>
    <w:sectPr w:rsidR="0076025A" w:rsidRPr="007B2DDB" w:rsidSect="007602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CE7"/>
    <w:rsid w:val="00261F84"/>
    <w:rsid w:val="005E02F9"/>
    <w:rsid w:val="0076025A"/>
    <w:rsid w:val="007B2DDB"/>
    <w:rsid w:val="008D7CE7"/>
    <w:rsid w:val="009637F2"/>
    <w:rsid w:val="00B31AB7"/>
    <w:rsid w:val="00B50C0B"/>
    <w:rsid w:val="00CF171C"/>
    <w:rsid w:val="00D131EA"/>
    <w:rsid w:val="00D26B7F"/>
    <w:rsid w:val="00EE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Demkowska</dc:creator>
  <cp:keywords/>
  <dc:description/>
  <cp:lastModifiedBy>Klimans</cp:lastModifiedBy>
  <cp:revision>8</cp:revision>
  <cp:lastPrinted>2016-03-17T12:03:00Z</cp:lastPrinted>
  <dcterms:created xsi:type="dcterms:W3CDTF">2016-03-17T11:45:00Z</dcterms:created>
  <dcterms:modified xsi:type="dcterms:W3CDTF">2016-03-22T08:35:00Z</dcterms:modified>
</cp:coreProperties>
</file>