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1390" w14:textId="48DD01CD" w:rsidR="006B6AAD" w:rsidRPr="008772DB" w:rsidRDefault="006B6AAD" w:rsidP="006B6AAD">
      <w:pPr>
        <w:pStyle w:val="Style1"/>
        <w:kinsoku w:val="0"/>
        <w:autoSpaceDE/>
        <w:autoSpaceDN/>
        <w:adjustRightInd/>
        <w:spacing w:line="360" w:lineRule="auto"/>
        <w:jc w:val="right"/>
        <w:rPr>
          <w:rStyle w:val="CharacterStyle2"/>
          <w:sz w:val="24"/>
          <w:szCs w:val="24"/>
        </w:rPr>
      </w:pPr>
      <w:r w:rsidRPr="008772DB">
        <w:rPr>
          <w:rStyle w:val="CharacterStyle2"/>
          <w:sz w:val="24"/>
          <w:szCs w:val="24"/>
        </w:rPr>
        <w:t>Załącznik nr 2</w:t>
      </w:r>
    </w:p>
    <w:p w14:paraId="619AE87E" w14:textId="77777777" w:rsidR="006B6AAD" w:rsidRPr="006B6AAD" w:rsidRDefault="006B6AAD" w:rsidP="006B6AAD">
      <w:pPr>
        <w:pStyle w:val="Style1"/>
        <w:kinsoku w:val="0"/>
        <w:autoSpaceDE/>
        <w:autoSpaceDN/>
        <w:adjustRightInd/>
        <w:spacing w:line="360" w:lineRule="auto"/>
        <w:jc w:val="right"/>
        <w:rPr>
          <w:rStyle w:val="CharacterStyle2"/>
          <w:sz w:val="26"/>
          <w:szCs w:val="26"/>
        </w:rPr>
      </w:pPr>
    </w:p>
    <w:p w14:paraId="671E19A9" w14:textId="0FB22E47" w:rsidR="00844931" w:rsidRDefault="00662157" w:rsidP="00F90873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b/>
          <w:bCs/>
          <w:sz w:val="26"/>
          <w:szCs w:val="26"/>
        </w:rPr>
      </w:pPr>
      <w:r>
        <w:rPr>
          <w:rStyle w:val="CharacterStyle2"/>
          <w:b/>
          <w:bCs/>
          <w:sz w:val="26"/>
          <w:szCs w:val="26"/>
        </w:rPr>
        <w:t>REGULAMIN LOTERII FANTOWEJ</w:t>
      </w:r>
    </w:p>
    <w:p w14:paraId="4974E499" w14:textId="427211DB" w:rsidR="00662157" w:rsidRPr="007355DE" w:rsidRDefault="00D4187C" w:rsidP="007355DE">
      <w:pPr>
        <w:pStyle w:val="Style1"/>
        <w:kinsoku w:val="0"/>
        <w:autoSpaceDE/>
        <w:autoSpaceDN/>
        <w:adjustRightInd/>
        <w:spacing w:after="240" w:line="360" w:lineRule="auto"/>
        <w:jc w:val="center"/>
        <w:rPr>
          <w:rStyle w:val="CharacterStyle2"/>
          <w:b/>
          <w:bCs/>
          <w:i/>
          <w:iCs/>
          <w:sz w:val="26"/>
          <w:szCs w:val="26"/>
        </w:rPr>
      </w:pPr>
      <w:r w:rsidRPr="00D4187C">
        <w:rPr>
          <w:rStyle w:val="CharacterStyle2"/>
          <w:b/>
          <w:bCs/>
          <w:i/>
          <w:iCs/>
          <w:sz w:val="26"/>
          <w:szCs w:val="26"/>
        </w:rPr>
        <w:t>„STOP COVID-19. SZCZEPIĘ SIĘ”</w:t>
      </w:r>
    </w:p>
    <w:p w14:paraId="08CB53EC" w14:textId="77777777" w:rsidR="00E82EF7" w:rsidRPr="007E2D02" w:rsidRDefault="0032236C" w:rsidP="000A2F63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2"/>
          <w:sz w:val="24"/>
          <w:szCs w:val="24"/>
        </w:rPr>
      </w:pPr>
      <w:r w:rsidRPr="007E2D02">
        <w:rPr>
          <w:rStyle w:val="CharacterStyle2"/>
          <w:b/>
          <w:bCs/>
          <w:spacing w:val="2"/>
          <w:sz w:val="24"/>
          <w:szCs w:val="24"/>
        </w:rPr>
        <w:t>1</w:t>
      </w:r>
      <w:r w:rsidR="00E82EF7" w:rsidRPr="007E2D02">
        <w:rPr>
          <w:rStyle w:val="CharacterStyle2"/>
          <w:b/>
          <w:bCs/>
          <w:spacing w:val="2"/>
          <w:sz w:val="24"/>
          <w:szCs w:val="24"/>
        </w:rPr>
        <w:t>.</w:t>
      </w:r>
      <w:r w:rsidRPr="007E2D02">
        <w:rPr>
          <w:rStyle w:val="CharacterStyle2"/>
          <w:b/>
          <w:bCs/>
          <w:spacing w:val="2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2"/>
          <w:sz w:val="24"/>
          <w:szCs w:val="24"/>
        </w:rPr>
        <w:t>Nazwa loterii fantowej</w:t>
      </w:r>
    </w:p>
    <w:p w14:paraId="0CFF782F" w14:textId="1B0766EA" w:rsidR="0032236C" w:rsidRPr="007E2D02" w:rsidRDefault="00E82EF7" w:rsidP="007355DE">
      <w:pPr>
        <w:pStyle w:val="Style2"/>
        <w:tabs>
          <w:tab w:val="right" w:leader="dot" w:pos="8568"/>
        </w:tabs>
        <w:kinsoku w:val="0"/>
        <w:autoSpaceDE/>
        <w:autoSpaceDN/>
        <w:spacing w:after="240" w:line="360" w:lineRule="auto"/>
        <w:jc w:val="both"/>
        <w:rPr>
          <w:rStyle w:val="CharacterStyle1"/>
          <w:sz w:val="24"/>
          <w:szCs w:val="24"/>
        </w:rPr>
      </w:pPr>
      <w:r w:rsidRPr="007E2D02">
        <w:rPr>
          <w:rStyle w:val="CharacterStyle1"/>
          <w:sz w:val="24"/>
          <w:szCs w:val="24"/>
        </w:rPr>
        <w:t xml:space="preserve">Loteria fantowa, zwana dalej </w:t>
      </w:r>
      <w:r w:rsidRPr="007E2D02">
        <w:rPr>
          <w:rStyle w:val="CharacterStyle1"/>
          <w:b/>
          <w:bCs/>
          <w:sz w:val="24"/>
          <w:szCs w:val="24"/>
        </w:rPr>
        <w:t>„loterią</w:t>
      </w:r>
      <w:r w:rsidR="003D225A">
        <w:rPr>
          <w:rStyle w:val="CharacterStyle1"/>
          <w:b/>
          <w:bCs/>
          <w:sz w:val="24"/>
          <w:szCs w:val="24"/>
        </w:rPr>
        <w:t>”</w:t>
      </w:r>
      <w:r w:rsidRPr="007E2D02">
        <w:rPr>
          <w:rStyle w:val="CharacterStyle1"/>
          <w:b/>
          <w:bCs/>
          <w:sz w:val="24"/>
          <w:szCs w:val="24"/>
        </w:rPr>
        <w:t xml:space="preserve">, </w:t>
      </w:r>
      <w:r w:rsidRPr="007E2D02">
        <w:rPr>
          <w:rStyle w:val="CharacterStyle1"/>
          <w:sz w:val="24"/>
          <w:szCs w:val="24"/>
        </w:rPr>
        <w:t>będzie prowadzona pod nazwą</w:t>
      </w:r>
      <w:r w:rsidR="0032236C" w:rsidRPr="007E2D02">
        <w:rPr>
          <w:rStyle w:val="CharacterStyle1"/>
          <w:sz w:val="24"/>
          <w:szCs w:val="24"/>
        </w:rPr>
        <w:t xml:space="preserve"> „</w:t>
      </w:r>
      <w:r w:rsidR="00655477">
        <w:rPr>
          <w:rStyle w:val="CharacterStyle1"/>
          <w:sz w:val="24"/>
          <w:szCs w:val="24"/>
        </w:rPr>
        <w:t>STOP COVID-19. SZCZEPIĘ SIĘ</w:t>
      </w:r>
      <w:r w:rsidR="0032236C" w:rsidRPr="007E2D02">
        <w:rPr>
          <w:rStyle w:val="CharacterStyle1"/>
          <w:sz w:val="24"/>
          <w:szCs w:val="24"/>
        </w:rPr>
        <w:t>”</w:t>
      </w:r>
      <w:r w:rsidR="00655477">
        <w:rPr>
          <w:rStyle w:val="CharacterStyle1"/>
          <w:sz w:val="24"/>
          <w:szCs w:val="24"/>
        </w:rPr>
        <w:t>.</w:t>
      </w:r>
    </w:p>
    <w:p w14:paraId="3FB256B3" w14:textId="77777777" w:rsidR="00E82EF7" w:rsidRPr="007E2D02" w:rsidRDefault="0032236C" w:rsidP="000A2F63">
      <w:pPr>
        <w:pStyle w:val="Style2"/>
        <w:tabs>
          <w:tab w:val="right" w:leader="dot" w:pos="8568"/>
        </w:tabs>
        <w:kinsoku w:val="0"/>
        <w:autoSpaceDE/>
        <w:autoSpaceDN/>
        <w:spacing w:after="240" w:line="360" w:lineRule="auto"/>
        <w:rPr>
          <w:rStyle w:val="CharacterStyle2"/>
          <w:b/>
          <w:bCs/>
          <w:spacing w:val="1"/>
          <w:sz w:val="24"/>
          <w:szCs w:val="24"/>
        </w:rPr>
      </w:pPr>
      <w:r w:rsidRPr="007E2D02">
        <w:rPr>
          <w:rStyle w:val="CharacterStyle2"/>
          <w:b/>
          <w:bCs/>
          <w:spacing w:val="1"/>
          <w:sz w:val="24"/>
          <w:szCs w:val="24"/>
        </w:rPr>
        <w:t>2.</w:t>
      </w:r>
      <w:r w:rsidR="00E82EF7" w:rsidRPr="007E2D02">
        <w:rPr>
          <w:rStyle w:val="CharacterStyle2"/>
          <w:b/>
          <w:bCs/>
          <w:spacing w:val="1"/>
          <w:sz w:val="24"/>
          <w:szCs w:val="24"/>
        </w:rPr>
        <w:t xml:space="preserve"> Nazwa podmiotu organizującego loterię fantową</w:t>
      </w:r>
    </w:p>
    <w:p w14:paraId="0DE623E6" w14:textId="452E1AA1" w:rsidR="007E2D02" w:rsidRPr="007355DE" w:rsidRDefault="00E82EF7" w:rsidP="007355DE">
      <w:pPr>
        <w:pStyle w:val="Style2"/>
        <w:tabs>
          <w:tab w:val="right" w:leader="dot" w:pos="8553"/>
        </w:tabs>
        <w:kinsoku w:val="0"/>
        <w:autoSpaceDE/>
        <w:autoSpaceDN/>
        <w:spacing w:after="240" w:line="360" w:lineRule="auto"/>
        <w:jc w:val="both"/>
        <w:rPr>
          <w:rStyle w:val="CharacterStyle2"/>
          <w:b/>
          <w:bCs/>
          <w:sz w:val="24"/>
          <w:szCs w:val="24"/>
        </w:rPr>
      </w:pPr>
      <w:r w:rsidRPr="007E2D02">
        <w:rPr>
          <w:rStyle w:val="CharacterStyle1"/>
          <w:spacing w:val="-2"/>
          <w:sz w:val="24"/>
          <w:szCs w:val="24"/>
        </w:rPr>
        <w:t xml:space="preserve">Organizatorem loterii, zwanym dalej </w:t>
      </w:r>
      <w:r w:rsidRPr="007E2D02">
        <w:rPr>
          <w:rStyle w:val="CharacterStyle1"/>
          <w:b/>
          <w:bCs/>
          <w:spacing w:val="-2"/>
          <w:sz w:val="24"/>
          <w:szCs w:val="24"/>
        </w:rPr>
        <w:t xml:space="preserve">„Organizatorem", </w:t>
      </w:r>
      <w:r w:rsidRPr="007E2D02">
        <w:rPr>
          <w:rStyle w:val="CharacterStyle1"/>
          <w:spacing w:val="-2"/>
          <w:sz w:val="24"/>
          <w:szCs w:val="24"/>
        </w:rPr>
        <w:t>jest</w:t>
      </w:r>
      <w:r w:rsidR="001A7D46">
        <w:rPr>
          <w:rStyle w:val="CharacterStyle1"/>
          <w:spacing w:val="-2"/>
          <w:sz w:val="24"/>
          <w:szCs w:val="24"/>
        </w:rPr>
        <w:t xml:space="preserve"> </w:t>
      </w:r>
      <w:r w:rsidR="00655477">
        <w:rPr>
          <w:rStyle w:val="CharacterStyle1"/>
          <w:spacing w:val="-2"/>
          <w:sz w:val="24"/>
          <w:szCs w:val="24"/>
        </w:rPr>
        <w:t>Urząd Gminy w Warlubiu,</w:t>
      </w:r>
      <w:r w:rsidR="00655477">
        <w:rPr>
          <w:rStyle w:val="CharacterStyle1"/>
          <w:spacing w:val="-2"/>
          <w:sz w:val="24"/>
          <w:szCs w:val="24"/>
        </w:rPr>
        <w:br/>
        <w:t>ul. Dworcowa 15, 86-160 Warlubie.</w:t>
      </w:r>
    </w:p>
    <w:p w14:paraId="50FBD691" w14:textId="7F3FFB2C" w:rsidR="00E82EF7" w:rsidRDefault="00E82EF7" w:rsidP="000A2F63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2"/>
          <w:sz w:val="24"/>
          <w:szCs w:val="24"/>
        </w:rPr>
      </w:pPr>
      <w:r w:rsidRPr="007E2D02">
        <w:rPr>
          <w:rStyle w:val="CharacterStyle2"/>
          <w:b/>
          <w:bCs/>
          <w:spacing w:val="2"/>
          <w:sz w:val="24"/>
          <w:szCs w:val="24"/>
        </w:rPr>
        <w:t>3. Nazwa organu przyjmującego zgłoszenie</w:t>
      </w:r>
    </w:p>
    <w:p w14:paraId="455BA3E2" w14:textId="20ECBC32" w:rsidR="007E2D02" w:rsidRPr="007355DE" w:rsidRDefault="00655477" w:rsidP="007355DE">
      <w:pPr>
        <w:pStyle w:val="Style1"/>
        <w:kinsoku w:val="0"/>
        <w:autoSpaceDE/>
        <w:autoSpaceDN/>
        <w:adjustRightInd/>
        <w:spacing w:after="240" w:line="360" w:lineRule="auto"/>
        <w:jc w:val="both"/>
        <w:rPr>
          <w:rStyle w:val="CharacterStyle1"/>
          <w:spacing w:val="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Organizator loterii dokonał jej zgłoszenia Naczelnikowi Urzędu Celno-Skarbowego w Toruniu, Delegatura w Bydgoszczy.</w:t>
      </w:r>
    </w:p>
    <w:p w14:paraId="67AAF6BB" w14:textId="61045B88" w:rsidR="0032236C" w:rsidRPr="007E2D02" w:rsidRDefault="0032236C" w:rsidP="000A2F63">
      <w:pPr>
        <w:pStyle w:val="Style2"/>
        <w:kinsoku w:val="0"/>
        <w:autoSpaceDE/>
        <w:autoSpaceDN/>
        <w:spacing w:after="240" w:line="360" w:lineRule="auto"/>
        <w:rPr>
          <w:rStyle w:val="CharacterStyle2"/>
          <w:b/>
          <w:bCs/>
          <w:sz w:val="24"/>
          <w:szCs w:val="24"/>
        </w:rPr>
      </w:pPr>
      <w:r w:rsidRPr="007E2D02">
        <w:rPr>
          <w:rStyle w:val="CharacterStyle1"/>
          <w:b/>
          <w:spacing w:val="22"/>
          <w:sz w:val="24"/>
          <w:szCs w:val="24"/>
        </w:rPr>
        <w:t>4.</w:t>
      </w:r>
      <w:r w:rsidR="00F90873">
        <w:rPr>
          <w:rStyle w:val="CharacterStyle1"/>
          <w:b/>
          <w:spacing w:val="22"/>
          <w:sz w:val="24"/>
          <w:szCs w:val="24"/>
        </w:rPr>
        <w:t xml:space="preserve"> </w:t>
      </w:r>
      <w:r w:rsidR="007E2D02" w:rsidRPr="007E2D02">
        <w:rPr>
          <w:rStyle w:val="CharacterStyle1"/>
          <w:b/>
          <w:spacing w:val="22"/>
          <w:sz w:val="24"/>
          <w:szCs w:val="24"/>
        </w:rPr>
        <w:t>Podstawa prawna</w:t>
      </w:r>
    </w:p>
    <w:p w14:paraId="34DC19BA" w14:textId="0A360993" w:rsidR="007E2D02" w:rsidRPr="007355DE" w:rsidRDefault="00E82EF7" w:rsidP="007355DE">
      <w:pPr>
        <w:pStyle w:val="Style2"/>
        <w:kinsoku w:val="0"/>
        <w:autoSpaceDE/>
        <w:autoSpaceDN/>
        <w:spacing w:after="240" w:line="360" w:lineRule="auto"/>
        <w:jc w:val="both"/>
        <w:rPr>
          <w:rStyle w:val="CharacterStyle1"/>
          <w:sz w:val="24"/>
          <w:szCs w:val="24"/>
        </w:rPr>
      </w:pPr>
      <w:r w:rsidRPr="007E2D02">
        <w:rPr>
          <w:rStyle w:val="CharacterStyle1"/>
          <w:spacing w:val="10"/>
          <w:sz w:val="24"/>
          <w:szCs w:val="24"/>
        </w:rPr>
        <w:t>Loteria prowadzona jest na podstawie</w:t>
      </w:r>
      <w:r w:rsidR="007E2D02" w:rsidRPr="007E2D02">
        <w:rPr>
          <w:rStyle w:val="CharacterStyle1"/>
          <w:spacing w:val="10"/>
          <w:sz w:val="24"/>
          <w:szCs w:val="24"/>
        </w:rPr>
        <w:t xml:space="preserve"> przepisów </w:t>
      </w:r>
      <w:r w:rsidRPr="007E2D02">
        <w:rPr>
          <w:rStyle w:val="CharacterStyle1"/>
          <w:spacing w:val="10"/>
          <w:sz w:val="24"/>
          <w:szCs w:val="24"/>
        </w:rPr>
        <w:t>ustawy z dnia 19 listopada 2009 r.</w:t>
      </w:r>
      <w:r w:rsidR="009A33DD">
        <w:rPr>
          <w:rStyle w:val="CharacterStyle1"/>
          <w:spacing w:val="10"/>
          <w:sz w:val="24"/>
          <w:szCs w:val="24"/>
        </w:rPr>
        <w:br/>
      </w:r>
      <w:r w:rsidRPr="007E2D02">
        <w:rPr>
          <w:rStyle w:val="CharacterStyle1"/>
          <w:spacing w:val="10"/>
          <w:sz w:val="24"/>
          <w:szCs w:val="24"/>
        </w:rPr>
        <w:t>o</w:t>
      </w:r>
      <w:r w:rsidR="009A33DD">
        <w:rPr>
          <w:rStyle w:val="CharacterStyle1"/>
          <w:spacing w:val="10"/>
          <w:sz w:val="24"/>
          <w:szCs w:val="24"/>
        </w:rPr>
        <w:t xml:space="preserve"> </w:t>
      </w:r>
      <w:r w:rsidRPr="007E2D02">
        <w:rPr>
          <w:rStyle w:val="CharacterStyle1"/>
          <w:spacing w:val="10"/>
          <w:sz w:val="24"/>
          <w:szCs w:val="24"/>
        </w:rPr>
        <w:t xml:space="preserve">grach </w:t>
      </w:r>
      <w:r w:rsidRPr="007E2D02">
        <w:rPr>
          <w:rStyle w:val="CharacterStyle1"/>
          <w:sz w:val="24"/>
          <w:szCs w:val="24"/>
        </w:rPr>
        <w:t xml:space="preserve">hazardowych </w:t>
      </w:r>
      <w:bookmarkStart w:id="0" w:name="_Hlk78355088"/>
      <w:r w:rsidRPr="007E2D02">
        <w:rPr>
          <w:rStyle w:val="CharacterStyle1"/>
          <w:sz w:val="24"/>
          <w:szCs w:val="24"/>
        </w:rPr>
        <w:t>(</w:t>
      </w:r>
      <w:proofErr w:type="spellStart"/>
      <w:r w:rsidR="009A33DD">
        <w:rPr>
          <w:rStyle w:val="CharacterStyle1"/>
          <w:sz w:val="24"/>
          <w:szCs w:val="24"/>
        </w:rPr>
        <w:t>t.j</w:t>
      </w:r>
      <w:proofErr w:type="spellEnd"/>
      <w:r w:rsidR="009A33DD">
        <w:rPr>
          <w:rStyle w:val="CharacterStyle1"/>
          <w:sz w:val="24"/>
          <w:szCs w:val="24"/>
        </w:rPr>
        <w:t>. Dz. U. z 2020 r. poz. 2094 ze zm.</w:t>
      </w:r>
      <w:r w:rsidRPr="007E2D02">
        <w:rPr>
          <w:rStyle w:val="CharacterStyle1"/>
          <w:sz w:val="24"/>
          <w:szCs w:val="24"/>
        </w:rPr>
        <w:t>)</w:t>
      </w:r>
      <w:bookmarkEnd w:id="0"/>
      <w:r w:rsidRPr="007E2D02">
        <w:rPr>
          <w:rStyle w:val="CharacterStyle1"/>
          <w:sz w:val="24"/>
          <w:szCs w:val="24"/>
        </w:rPr>
        <w:t>.</w:t>
      </w:r>
    </w:p>
    <w:p w14:paraId="7AD3C364" w14:textId="7F386870" w:rsidR="007E2D02" w:rsidRDefault="007E2D02" w:rsidP="000A2F63">
      <w:pPr>
        <w:pStyle w:val="Style2"/>
        <w:tabs>
          <w:tab w:val="right" w:leader="dot" w:pos="8553"/>
        </w:tabs>
        <w:kinsoku w:val="0"/>
        <w:autoSpaceDE/>
        <w:autoSpaceDN/>
        <w:spacing w:after="240" w:line="360" w:lineRule="auto"/>
        <w:ind w:right="72"/>
        <w:rPr>
          <w:rStyle w:val="CharacterStyle1"/>
          <w:b/>
          <w:bCs/>
          <w:spacing w:val="17"/>
          <w:sz w:val="24"/>
          <w:szCs w:val="24"/>
        </w:rPr>
      </w:pPr>
      <w:r>
        <w:rPr>
          <w:rStyle w:val="CharacterStyle1"/>
          <w:b/>
          <w:bCs/>
          <w:spacing w:val="17"/>
          <w:sz w:val="24"/>
          <w:szCs w:val="24"/>
        </w:rPr>
        <w:t>5.</w:t>
      </w:r>
      <w:r w:rsidR="00F90873">
        <w:rPr>
          <w:rStyle w:val="CharacterStyle1"/>
          <w:b/>
          <w:bCs/>
          <w:spacing w:val="17"/>
          <w:sz w:val="24"/>
          <w:szCs w:val="24"/>
        </w:rPr>
        <w:t xml:space="preserve"> </w:t>
      </w:r>
      <w:r w:rsidR="00E82EF7" w:rsidRPr="007E2D02">
        <w:rPr>
          <w:rStyle w:val="CharacterStyle1"/>
          <w:b/>
          <w:bCs/>
          <w:spacing w:val="17"/>
          <w:sz w:val="24"/>
          <w:szCs w:val="24"/>
        </w:rPr>
        <w:t>Zasięg loterii fantowej</w:t>
      </w:r>
    </w:p>
    <w:p w14:paraId="606D5476" w14:textId="6A448734" w:rsidR="007E2D02" w:rsidRPr="007355DE" w:rsidRDefault="00E82EF7" w:rsidP="007355DE">
      <w:pPr>
        <w:pStyle w:val="Style2"/>
        <w:tabs>
          <w:tab w:val="right" w:leader="dot" w:pos="8553"/>
        </w:tabs>
        <w:kinsoku w:val="0"/>
        <w:autoSpaceDE/>
        <w:autoSpaceDN/>
        <w:spacing w:after="240" w:line="360" w:lineRule="auto"/>
        <w:ind w:right="72"/>
        <w:rPr>
          <w:rStyle w:val="CharacterStyle1"/>
          <w:sz w:val="24"/>
          <w:szCs w:val="24"/>
        </w:rPr>
      </w:pPr>
      <w:r w:rsidRPr="007E2D02">
        <w:rPr>
          <w:rStyle w:val="CharacterStyle1"/>
          <w:sz w:val="24"/>
          <w:szCs w:val="24"/>
        </w:rPr>
        <w:t>Loteria organizowana jest na terenie</w:t>
      </w:r>
      <w:r w:rsidR="009A33DD">
        <w:rPr>
          <w:rStyle w:val="CharacterStyle1"/>
          <w:sz w:val="24"/>
          <w:szCs w:val="24"/>
        </w:rPr>
        <w:t xml:space="preserve"> </w:t>
      </w:r>
      <w:r w:rsidR="00F90873">
        <w:rPr>
          <w:rStyle w:val="CharacterStyle1"/>
          <w:sz w:val="24"/>
          <w:szCs w:val="24"/>
        </w:rPr>
        <w:t>G</w:t>
      </w:r>
      <w:r w:rsidR="009A33DD">
        <w:rPr>
          <w:rStyle w:val="CharacterStyle1"/>
          <w:sz w:val="24"/>
          <w:szCs w:val="24"/>
        </w:rPr>
        <w:t>miny Warlubie.</w:t>
      </w:r>
    </w:p>
    <w:p w14:paraId="5D4E1DB7" w14:textId="320B9071" w:rsidR="007E2D02" w:rsidRDefault="007E2D02" w:rsidP="000A2F63">
      <w:pPr>
        <w:pStyle w:val="Style2"/>
        <w:tabs>
          <w:tab w:val="left" w:pos="1358"/>
          <w:tab w:val="left" w:pos="2088"/>
          <w:tab w:val="left" w:pos="3240"/>
          <w:tab w:val="left" w:pos="4598"/>
          <w:tab w:val="left" w:pos="5361"/>
          <w:tab w:val="left" w:pos="6580"/>
          <w:tab w:val="right" w:pos="8553"/>
        </w:tabs>
        <w:kinsoku w:val="0"/>
        <w:autoSpaceDE/>
        <w:autoSpaceDN/>
        <w:spacing w:after="240" w:line="360" w:lineRule="auto"/>
        <w:rPr>
          <w:rStyle w:val="CharacterStyle1"/>
          <w:b/>
          <w:bCs/>
          <w:spacing w:val="10"/>
          <w:sz w:val="24"/>
          <w:szCs w:val="24"/>
        </w:rPr>
      </w:pPr>
      <w:r>
        <w:rPr>
          <w:rStyle w:val="CharacterStyle1"/>
          <w:b/>
          <w:bCs/>
          <w:spacing w:val="10"/>
          <w:sz w:val="24"/>
          <w:szCs w:val="24"/>
        </w:rPr>
        <w:t>6.</w:t>
      </w:r>
      <w:r w:rsidR="00F90873">
        <w:rPr>
          <w:rStyle w:val="CharacterStyle1"/>
          <w:b/>
          <w:bCs/>
          <w:spacing w:val="10"/>
          <w:sz w:val="24"/>
          <w:szCs w:val="24"/>
        </w:rPr>
        <w:t xml:space="preserve"> </w:t>
      </w:r>
      <w:r w:rsidR="00E82EF7" w:rsidRPr="007E2D02">
        <w:rPr>
          <w:rStyle w:val="CharacterStyle1"/>
          <w:b/>
          <w:bCs/>
          <w:spacing w:val="10"/>
          <w:sz w:val="24"/>
          <w:szCs w:val="24"/>
        </w:rPr>
        <w:t xml:space="preserve">Cel, na który przeznacza się dochód z loterii fantowej </w:t>
      </w:r>
    </w:p>
    <w:p w14:paraId="794E2254" w14:textId="43FD1254" w:rsidR="009A33DD" w:rsidRPr="007E2D02" w:rsidRDefault="009A33DD" w:rsidP="007355DE">
      <w:pPr>
        <w:pStyle w:val="Style2"/>
        <w:tabs>
          <w:tab w:val="left" w:leader="dot" w:pos="4482"/>
          <w:tab w:val="right" w:leader="dot" w:pos="8611"/>
        </w:tabs>
        <w:kinsoku w:val="0"/>
        <w:autoSpaceDE/>
        <w:autoSpaceDN/>
        <w:spacing w:after="240" w:line="360" w:lineRule="auto"/>
        <w:jc w:val="both"/>
        <w:rPr>
          <w:rStyle w:val="CharacterStyle1"/>
          <w:bCs/>
          <w:spacing w:val="15"/>
          <w:sz w:val="24"/>
          <w:szCs w:val="24"/>
        </w:rPr>
      </w:pPr>
      <w:r>
        <w:rPr>
          <w:rStyle w:val="CharacterStyle1"/>
          <w:bCs/>
          <w:spacing w:val="15"/>
          <w:sz w:val="24"/>
          <w:szCs w:val="24"/>
        </w:rPr>
        <w:t>Nie dotyczy.</w:t>
      </w:r>
    </w:p>
    <w:p w14:paraId="047B012B" w14:textId="00B10D5B" w:rsidR="003D225A" w:rsidRDefault="003D225A" w:rsidP="000A2F63">
      <w:pPr>
        <w:pStyle w:val="Style2"/>
        <w:tabs>
          <w:tab w:val="left" w:leader="dot" w:pos="4482"/>
          <w:tab w:val="right" w:leader="dot" w:pos="8611"/>
        </w:tabs>
        <w:kinsoku w:val="0"/>
        <w:autoSpaceDE/>
        <w:autoSpaceDN/>
        <w:spacing w:after="240" w:line="360" w:lineRule="auto"/>
        <w:rPr>
          <w:rStyle w:val="CharacterStyle1"/>
          <w:b/>
          <w:bCs/>
          <w:spacing w:val="15"/>
          <w:sz w:val="24"/>
          <w:szCs w:val="24"/>
        </w:rPr>
      </w:pPr>
      <w:r>
        <w:rPr>
          <w:rStyle w:val="CharacterStyle1"/>
          <w:b/>
          <w:bCs/>
          <w:spacing w:val="15"/>
          <w:sz w:val="24"/>
          <w:szCs w:val="24"/>
        </w:rPr>
        <w:t>7.</w:t>
      </w:r>
      <w:r w:rsidR="00F90873">
        <w:rPr>
          <w:rStyle w:val="CharacterStyle1"/>
          <w:b/>
          <w:bCs/>
          <w:spacing w:val="15"/>
          <w:sz w:val="24"/>
          <w:szCs w:val="24"/>
        </w:rPr>
        <w:t xml:space="preserve"> </w:t>
      </w:r>
      <w:r w:rsidR="00E82EF7" w:rsidRPr="007E2D02">
        <w:rPr>
          <w:rStyle w:val="CharacterStyle1"/>
          <w:b/>
          <w:bCs/>
          <w:spacing w:val="15"/>
          <w:sz w:val="24"/>
          <w:szCs w:val="24"/>
        </w:rPr>
        <w:t>Czas trwania loterii fantowej</w:t>
      </w:r>
    </w:p>
    <w:p w14:paraId="5AA5F855" w14:textId="70700753" w:rsidR="003D225A" w:rsidRDefault="004C44C1" w:rsidP="007355DE">
      <w:pPr>
        <w:widowControl/>
        <w:kinsoku/>
        <w:spacing w:after="240" w:line="360" w:lineRule="auto"/>
        <w:jc w:val="both"/>
        <w:rPr>
          <w:rFonts w:eastAsia="Calibri"/>
        </w:rPr>
      </w:pPr>
      <w:r w:rsidRPr="004C44C1">
        <w:rPr>
          <w:rFonts w:eastAsia="Calibri"/>
        </w:rPr>
        <w:t xml:space="preserve">Losowanie nagród w loterii odbędzie się w dniu 15 października 2021 r. Zbieranie losów na loterię rozpocznie się w dniu zaszczepienia pierwszej osoby, która zapisała się na szczepienie przeciwko COVID-19 podczas spotkań organizowanych dla mieszkańców gminy w terminie </w:t>
      </w:r>
      <w:r>
        <w:rPr>
          <w:rFonts w:eastAsia="Calibri"/>
        </w:rPr>
        <w:br/>
      </w:r>
      <w:r w:rsidRPr="004C44C1">
        <w:rPr>
          <w:rFonts w:eastAsia="Calibri"/>
        </w:rPr>
        <w:t>od dnia 9 sierpnia do dnia 24 sierpnia 2021 r.</w:t>
      </w:r>
    </w:p>
    <w:p w14:paraId="14D5EE2C" w14:textId="77777777" w:rsidR="007355DE" w:rsidRPr="007355DE" w:rsidRDefault="007355DE" w:rsidP="007355DE">
      <w:pPr>
        <w:widowControl/>
        <w:kinsoku/>
        <w:spacing w:after="240" w:line="360" w:lineRule="auto"/>
        <w:jc w:val="both"/>
        <w:rPr>
          <w:rStyle w:val="CharacterStyle1"/>
          <w:rFonts w:eastAsia="Calibri"/>
          <w:sz w:val="24"/>
        </w:rPr>
      </w:pPr>
    </w:p>
    <w:p w14:paraId="7DAC48AA" w14:textId="44318C13" w:rsidR="003D225A" w:rsidRPr="000A2F63" w:rsidRDefault="003D225A" w:rsidP="000A2F63">
      <w:pPr>
        <w:pStyle w:val="Style1"/>
        <w:kinsoku w:val="0"/>
        <w:autoSpaceDE/>
        <w:autoSpaceDN/>
        <w:adjustRightInd/>
        <w:spacing w:after="240" w:line="360" w:lineRule="auto"/>
        <w:jc w:val="both"/>
        <w:rPr>
          <w:rStyle w:val="CharacterStyle1"/>
          <w:b/>
          <w:bCs/>
          <w:sz w:val="24"/>
          <w:szCs w:val="24"/>
        </w:rPr>
      </w:pPr>
      <w:r w:rsidRPr="003D225A">
        <w:rPr>
          <w:rStyle w:val="CharacterStyle1"/>
          <w:b/>
          <w:sz w:val="24"/>
          <w:szCs w:val="24"/>
        </w:rPr>
        <w:lastRenderedPageBreak/>
        <w:t>8.</w:t>
      </w:r>
      <w:r w:rsidR="002864B5">
        <w:rPr>
          <w:rStyle w:val="CharacterStyle1"/>
          <w:b/>
          <w:sz w:val="24"/>
          <w:szCs w:val="24"/>
        </w:rPr>
        <w:t xml:space="preserve"> </w:t>
      </w:r>
      <w:r w:rsidR="00E82EF7" w:rsidRPr="003D225A">
        <w:rPr>
          <w:rStyle w:val="CharacterStyle2"/>
          <w:b/>
          <w:bCs/>
          <w:spacing w:val="4"/>
          <w:sz w:val="24"/>
          <w:szCs w:val="24"/>
        </w:rPr>
        <w:t>Informacja dotycząca liczby losów loteryjnych przeznaczonych do</w:t>
      </w:r>
      <w:r w:rsidR="00E82EF7" w:rsidRPr="007E2D02">
        <w:rPr>
          <w:rStyle w:val="CharacterStyle2"/>
          <w:b/>
          <w:bCs/>
          <w:spacing w:val="4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z w:val="24"/>
          <w:szCs w:val="24"/>
        </w:rPr>
        <w:t>sprzedaży w ramach loterii</w:t>
      </w:r>
    </w:p>
    <w:p w14:paraId="6F59F3B5" w14:textId="6E1EBA90" w:rsidR="003D225A" w:rsidRPr="007355DE" w:rsidRDefault="00B7556C" w:rsidP="007355DE">
      <w:pPr>
        <w:widowControl/>
        <w:kinsoku/>
        <w:spacing w:after="240" w:line="360" w:lineRule="auto"/>
        <w:rPr>
          <w:rStyle w:val="CharacterStyle1"/>
          <w:rFonts w:eastAsia="Calibri"/>
          <w:sz w:val="24"/>
        </w:rPr>
      </w:pPr>
      <w:r w:rsidRPr="00B7556C">
        <w:rPr>
          <w:rFonts w:eastAsia="Calibri"/>
        </w:rPr>
        <w:t>Zgodnie z liczb</w:t>
      </w:r>
      <w:r>
        <w:rPr>
          <w:rFonts w:eastAsia="Calibri"/>
        </w:rPr>
        <w:t>ą</w:t>
      </w:r>
      <w:r w:rsidRPr="00B7556C">
        <w:rPr>
          <w:rFonts w:eastAsia="Calibri"/>
        </w:rPr>
        <w:t xml:space="preserve"> chętnych do szczepienia</w:t>
      </w:r>
      <w:r>
        <w:rPr>
          <w:rFonts w:eastAsia="Calibri"/>
        </w:rPr>
        <w:t xml:space="preserve"> przeciwko COVID-19</w:t>
      </w:r>
      <w:r w:rsidRPr="00B7556C">
        <w:rPr>
          <w:rFonts w:eastAsia="Calibri"/>
        </w:rPr>
        <w:t>.</w:t>
      </w:r>
    </w:p>
    <w:p w14:paraId="3D47BA6F" w14:textId="1EFE9B6A" w:rsidR="00E82EF7" w:rsidRDefault="00E82EF7" w:rsidP="007355DE">
      <w:pPr>
        <w:pStyle w:val="Style2"/>
        <w:tabs>
          <w:tab w:val="left" w:leader="dot" w:pos="7658"/>
          <w:tab w:val="right" w:leader="dot" w:pos="8637"/>
        </w:tabs>
        <w:kinsoku w:val="0"/>
        <w:autoSpaceDE/>
        <w:autoSpaceDN/>
        <w:spacing w:after="240" w:line="360" w:lineRule="auto"/>
        <w:ind w:right="72"/>
        <w:rPr>
          <w:rStyle w:val="CharacterStyle1"/>
          <w:spacing w:val="2"/>
          <w:sz w:val="24"/>
          <w:szCs w:val="24"/>
        </w:rPr>
      </w:pPr>
      <w:r w:rsidRPr="007E2D02">
        <w:rPr>
          <w:rStyle w:val="CharacterStyle1"/>
          <w:b/>
          <w:bCs/>
          <w:spacing w:val="-4"/>
          <w:sz w:val="24"/>
          <w:szCs w:val="24"/>
        </w:rPr>
        <w:t>9.</w:t>
      </w:r>
      <w:r w:rsidR="002864B5">
        <w:rPr>
          <w:rStyle w:val="CharacterStyle1"/>
          <w:b/>
          <w:bCs/>
          <w:spacing w:val="-4"/>
          <w:sz w:val="24"/>
          <w:szCs w:val="24"/>
        </w:rPr>
        <w:t xml:space="preserve"> </w:t>
      </w:r>
      <w:r w:rsidRPr="007E2D02">
        <w:rPr>
          <w:rStyle w:val="CharacterStyle1"/>
          <w:b/>
          <w:bCs/>
          <w:spacing w:val="-4"/>
          <w:sz w:val="24"/>
          <w:szCs w:val="24"/>
        </w:rPr>
        <w:t>Miejsce oraz termin rozpoczęcia</w:t>
      </w:r>
      <w:r w:rsidR="00B7556C">
        <w:rPr>
          <w:rStyle w:val="CharacterStyle1"/>
          <w:b/>
          <w:bCs/>
          <w:spacing w:val="-4"/>
          <w:sz w:val="24"/>
          <w:szCs w:val="24"/>
        </w:rPr>
        <w:t xml:space="preserve"> </w:t>
      </w:r>
      <w:r w:rsidRPr="007E2D02">
        <w:rPr>
          <w:rStyle w:val="CharacterStyle1"/>
          <w:b/>
          <w:bCs/>
          <w:spacing w:val="-4"/>
          <w:sz w:val="24"/>
          <w:szCs w:val="24"/>
        </w:rPr>
        <w:t xml:space="preserve">i zakończenia sprzedaży losów loteryjnych </w:t>
      </w:r>
    </w:p>
    <w:p w14:paraId="3609BA17" w14:textId="5F745939" w:rsidR="00626A06" w:rsidRPr="007355DE" w:rsidRDefault="00B7556C" w:rsidP="007355DE">
      <w:pPr>
        <w:pStyle w:val="Style2"/>
        <w:tabs>
          <w:tab w:val="left" w:leader="dot" w:pos="7658"/>
          <w:tab w:val="right" w:leader="dot" w:pos="8637"/>
        </w:tabs>
        <w:kinsoku w:val="0"/>
        <w:autoSpaceDE/>
        <w:autoSpaceDN/>
        <w:spacing w:after="240" w:line="360" w:lineRule="auto"/>
        <w:ind w:right="72"/>
        <w:rPr>
          <w:rStyle w:val="CharacterStyle3"/>
          <w:i w:val="0"/>
          <w:spacing w:val="2"/>
          <w:sz w:val="24"/>
          <w:szCs w:val="24"/>
        </w:rPr>
      </w:pPr>
      <w:r w:rsidRPr="00B7556C">
        <w:rPr>
          <w:rFonts w:eastAsia="Times New Roman"/>
          <w:sz w:val="24"/>
          <w:szCs w:val="24"/>
        </w:rPr>
        <w:t xml:space="preserve">9 sierpnia </w:t>
      </w:r>
      <w:r>
        <w:rPr>
          <w:rFonts w:eastAsia="Times New Roman"/>
          <w:sz w:val="24"/>
          <w:szCs w:val="24"/>
        </w:rPr>
        <w:t xml:space="preserve">- </w:t>
      </w:r>
      <w:r w:rsidRPr="00B7556C">
        <w:rPr>
          <w:rFonts w:eastAsia="Times New Roman"/>
          <w:sz w:val="24"/>
          <w:szCs w:val="24"/>
        </w:rPr>
        <w:t xml:space="preserve">15 października </w:t>
      </w:r>
      <w:r>
        <w:rPr>
          <w:rFonts w:eastAsia="Times New Roman"/>
          <w:sz w:val="24"/>
          <w:szCs w:val="24"/>
        </w:rPr>
        <w:t>2021 r. L</w:t>
      </w:r>
      <w:r w:rsidRPr="00B7556C">
        <w:rPr>
          <w:rFonts w:eastAsia="Times New Roman"/>
          <w:sz w:val="24"/>
          <w:szCs w:val="24"/>
        </w:rPr>
        <w:t>osy są darmowe</w:t>
      </w:r>
      <w:r>
        <w:rPr>
          <w:rFonts w:eastAsia="Times New Roman"/>
          <w:sz w:val="24"/>
          <w:szCs w:val="24"/>
        </w:rPr>
        <w:t>.</w:t>
      </w:r>
    </w:p>
    <w:p w14:paraId="19565905" w14:textId="77777777" w:rsidR="002864B5" w:rsidRDefault="00844931" w:rsidP="002864B5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12"/>
          <w:sz w:val="24"/>
          <w:szCs w:val="24"/>
        </w:rPr>
      </w:pPr>
      <w:r>
        <w:rPr>
          <w:rStyle w:val="CharacterStyle2"/>
          <w:b/>
          <w:bCs/>
          <w:spacing w:val="12"/>
          <w:sz w:val="24"/>
          <w:szCs w:val="24"/>
        </w:rPr>
        <w:t>10.</w:t>
      </w:r>
      <w:r w:rsidR="00E82EF7" w:rsidRPr="007E2D02">
        <w:rPr>
          <w:rStyle w:val="CharacterStyle2"/>
          <w:b/>
          <w:bCs/>
          <w:spacing w:val="12"/>
          <w:sz w:val="24"/>
          <w:szCs w:val="24"/>
        </w:rPr>
        <w:t>Uczestnicy loterii fantowej</w:t>
      </w:r>
    </w:p>
    <w:p w14:paraId="14F2923F" w14:textId="77777777" w:rsidR="00D4187C" w:rsidRDefault="00E82EF7" w:rsidP="00D4187C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b/>
          <w:bCs/>
          <w:spacing w:val="12"/>
          <w:sz w:val="24"/>
          <w:szCs w:val="24"/>
        </w:rPr>
      </w:pPr>
      <w:r w:rsidRPr="002864B5">
        <w:rPr>
          <w:rStyle w:val="CharacterStyle1"/>
          <w:spacing w:val="3"/>
          <w:sz w:val="24"/>
          <w:szCs w:val="24"/>
        </w:rPr>
        <w:t>10.1.</w:t>
      </w:r>
      <w:r w:rsidRPr="007E2D02">
        <w:rPr>
          <w:rStyle w:val="CharacterStyle1"/>
          <w:b/>
          <w:bCs/>
          <w:spacing w:val="3"/>
          <w:sz w:val="24"/>
          <w:szCs w:val="24"/>
        </w:rPr>
        <w:t xml:space="preserve"> </w:t>
      </w:r>
      <w:r w:rsidRPr="007E2D02">
        <w:rPr>
          <w:rStyle w:val="CharacterStyle1"/>
          <w:spacing w:val="3"/>
          <w:sz w:val="24"/>
          <w:szCs w:val="24"/>
        </w:rPr>
        <w:t xml:space="preserve">Uczestnikiem loterii, na warunkach określonych w </w:t>
      </w:r>
      <w:r w:rsidR="00844931">
        <w:rPr>
          <w:rStyle w:val="CharacterStyle1"/>
          <w:spacing w:val="3"/>
          <w:sz w:val="24"/>
          <w:szCs w:val="24"/>
        </w:rPr>
        <w:t>R</w:t>
      </w:r>
      <w:r w:rsidRPr="007E2D02">
        <w:rPr>
          <w:rStyle w:val="CharacterStyle1"/>
          <w:spacing w:val="3"/>
          <w:sz w:val="24"/>
          <w:szCs w:val="24"/>
        </w:rPr>
        <w:t xml:space="preserve">egulaminie, może być osoba </w:t>
      </w:r>
      <w:r w:rsidRPr="007E2D02">
        <w:rPr>
          <w:rStyle w:val="CharacterStyle1"/>
          <w:sz w:val="24"/>
          <w:szCs w:val="24"/>
        </w:rPr>
        <w:t>pełnoletnia, jak również osoba poniżej 18 roku życia</w:t>
      </w:r>
      <w:r w:rsidR="00626A06">
        <w:rPr>
          <w:rStyle w:val="CharacterStyle1"/>
          <w:sz w:val="24"/>
          <w:szCs w:val="24"/>
        </w:rPr>
        <w:t>, która zapisze się na szczepienie i zaszczepi się.</w:t>
      </w:r>
    </w:p>
    <w:p w14:paraId="3407E0F2" w14:textId="7E4E17C3" w:rsidR="00E82EF7" w:rsidRPr="00D4187C" w:rsidRDefault="00E82EF7" w:rsidP="00D4187C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b/>
          <w:bCs/>
          <w:spacing w:val="12"/>
          <w:sz w:val="24"/>
          <w:szCs w:val="24"/>
        </w:rPr>
      </w:pPr>
      <w:r w:rsidRPr="002864B5">
        <w:rPr>
          <w:rStyle w:val="CharacterStyle2"/>
          <w:bCs/>
          <w:spacing w:val="1"/>
          <w:sz w:val="24"/>
          <w:szCs w:val="24"/>
        </w:rPr>
        <w:t>10.2.</w:t>
      </w:r>
      <w:r w:rsidRPr="007E2D02">
        <w:rPr>
          <w:rStyle w:val="CharacterStyle2"/>
          <w:spacing w:val="1"/>
          <w:sz w:val="24"/>
          <w:szCs w:val="24"/>
        </w:rPr>
        <w:t xml:space="preserve"> W loterii nie mogą brać udziału: Organizator, pracownicy współpracujący z nim </w:t>
      </w:r>
      <w:r w:rsidR="002864B5">
        <w:rPr>
          <w:rStyle w:val="CharacterStyle2"/>
          <w:spacing w:val="1"/>
          <w:sz w:val="24"/>
          <w:szCs w:val="24"/>
        </w:rPr>
        <w:br/>
      </w:r>
      <w:r w:rsidRPr="007E2D02">
        <w:rPr>
          <w:rStyle w:val="CharacterStyle2"/>
          <w:spacing w:val="1"/>
          <w:sz w:val="24"/>
          <w:szCs w:val="24"/>
        </w:rPr>
        <w:t xml:space="preserve">w </w:t>
      </w:r>
      <w:r w:rsidRPr="007E2D02">
        <w:rPr>
          <w:rStyle w:val="CharacterStyle2"/>
          <w:sz w:val="24"/>
          <w:szCs w:val="24"/>
        </w:rPr>
        <w:t xml:space="preserve">związku z organizacją lub obsługą loterii oraz członkowie ich najbliższej rodziny. </w:t>
      </w:r>
      <w:r w:rsidR="002864B5">
        <w:rPr>
          <w:rStyle w:val="CharacterStyle2"/>
          <w:sz w:val="24"/>
          <w:szCs w:val="24"/>
        </w:rPr>
        <w:br/>
      </w:r>
      <w:r w:rsidRPr="007E2D02">
        <w:rPr>
          <w:rStyle w:val="CharacterStyle2"/>
          <w:sz w:val="24"/>
          <w:szCs w:val="24"/>
        </w:rPr>
        <w:t xml:space="preserve">Przez </w:t>
      </w:r>
      <w:r w:rsidRPr="007E2D02">
        <w:rPr>
          <w:rStyle w:val="CharacterStyle2"/>
          <w:spacing w:val="5"/>
          <w:sz w:val="24"/>
          <w:szCs w:val="24"/>
        </w:rPr>
        <w:t xml:space="preserve">członków najbliższej rodziny należy rozumieć: </w:t>
      </w:r>
      <w:r w:rsidR="00844931">
        <w:rPr>
          <w:rStyle w:val="CharacterStyle2"/>
          <w:spacing w:val="5"/>
          <w:sz w:val="24"/>
          <w:szCs w:val="24"/>
        </w:rPr>
        <w:t>ż</w:t>
      </w:r>
      <w:r w:rsidRPr="007E2D02">
        <w:rPr>
          <w:rStyle w:val="CharacterStyle2"/>
          <w:spacing w:val="5"/>
          <w:sz w:val="24"/>
          <w:szCs w:val="24"/>
        </w:rPr>
        <w:t xml:space="preserve">onę, męża, dzieci, matkę, ojca oraz </w:t>
      </w:r>
      <w:r w:rsidRPr="007E2D02">
        <w:rPr>
          <w:rStyle w:val="CharacterStyle2"/>
          <w:sz w:val="24"/>
          <w:szCs w:val="24"/>
        </w:rPr>
        <w:t>rodzeństwo.</w:t>
      </w:r>
    </w:p>
    <w:p w14:paraId="110C24B8" w14:textId="569EEA2C" w:rsidR="00844931" w:rsidRPr="007E2D02" w:rsidRDefault="00E82EF7" w:rsidP="0003480A">
      <w:pPr>
        <w:pStyle w:val="Style1"/>
        <w:kinsoku w:val="0"/>
        <w:autoSpaceDE/>
        <w:autoSpaceDN/>
        <w:adjustRightInd/>
        <w:spacing w:after="240" w:line="360" w:lineRule="auto"/>
        <w:ind w:right="72"/>
        <w:jc w:val="both"/>
        <w:rPr>
          <w:rStyle w:val="CharacterStyle2"/>
          <w:sz w:val="24"/>
          <w:szCs w:val="24"/>
        </w:rPr>
      </w:pPr>
      <w:r w:rsidRPr="002864B5">
        <w:rPr>
          <w:rStyle w:val="CharacterStyle2"/>
          <w:bCs/>
          <w:spacing w:val="3"/>
          <w:sz w:val="24"/>
          <w:szCs w:val="24"/>
        </w:rPr>
        <w:t>10.3.</w:t>
      </w:r>
      <w:r w:rsidRPr="007E2D02">
        <w:rPr>
          <w:rStyle w:val="CharacterStyle2"/>
          <w:spacing w:val="3"/>
          <w:sz w:val="24"/>
          <w:szCs w:val="24"/>
        </w:rPr>
        <w:t xml:space="preserve"> Przystąpienie uczestnika do loterii poprzez nabycie losu loteryjnego jest </w:t>
      </w:r>
      <w:r w:rsidRPr="007E2D02">
        <w:rPr>
          <w:rStyle w:val="CharacterStyle2"/>
          <w:spacing w:val="1"/>
          <w:sz w:val="24"/>
          <w:szCs w:val="24"/>
        </w:rPr>
        <w:t xml:space="preserve">równoznaczne z zapoznaniem się z </w:t>
      </w:r>
      <w:r w:rsidR="00844931">
        <w:rPr>
          <w:rStyle w:val="CharacterStyle2"/>
          <w:spacing w:val="1"/>
          <w:sz w:val="24"/>
          <w:szCs w:val="24"/>
        </w:rPr>
        <w:t>R</w:t>
      </w:r>
      <w:r w:rsidRPr="007E2D02">
        <w:rPr>
          <w:rStyle w:val="CharacterStyle2"/>
          <w:spacing w:val="1"/>
          <w:sz w:val="24"/>
          <w:szCs w:val="24"/>
        </w:rPr>
        <w:t xml:space="preserve">egulaminem i akceptacją jego postanowień oraz ze </w:t>
      </w:r>
      <w:r w:rsidRPr="007E2D02">
        <w:rPr>
          <w:rStyle w:val="CharacterStyle2"/>
          <w:sz w:val="24"/>
          <w:szCs w:val="24"/>
        </w:rPr>
        <w:t>zobowiązaniem się uczestnika do przestrzegania zawartych w nim zasad.</w:t>
      </w:r>
    </w:p>
    <w:p w14:paraId="19E964AA" w14:textId="2CAC735A" w:rsidR="00E82EF7" w:rsidRPr="007E2D02" w:rsidRDefault="00844931" w:rsidP="000A2F63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10"/>
          <w:sz w:val="24"/>
          <w:szCs w:val="24"/>
        </w:rPr>
      </w:pPr>
      <w:r>
        <w:rPr>
          <w:rStyle w:val="CharacterStyle2"/>
          <w:b/>
          <w:bCs/>
          <w:spacing w:val="10"/>
          <w:sz w:val="24"/>
          <w:szCs w:val="24"/>
        </w:rPr>
        <w:t>11.</w:t>
      </w:r>
      <w:r w:rsidR="002864B5">
        <w:rPr>
          <w:rStyle w:val="CharacterStyle2"/>
          <w:b/>
          <w:bCs/>
          <w:spacing w:val="10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10"/>
          <w:sz w:val="24"/>
          <w:szCs w:val="24"/>
        </w:rPr>
        <w:t>Zasady organizacji loterii fantowej</w:t>
      </w:r>
    </w:p>
    <w:p w14:paraId="64DE162B" w14:textId="00C04A68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rPr>
          <w:rStyle w:val="CharacterStyle1"/>
          <w:sz w:val="24"/>
          <w:szCs w:val="24"/>
        </w:rPr>
      </w:pPr>
      <w:r w:rsidRPr="007E2D02">
        <w:rPr>
          <w:rStyle w:val="CharacterStyle1"/>
          <w:sz w:val="24"/>
          <w:szCs w:val="24"/>
        </w:rPr>
        <w:t>Warunkiem uczestnictwa w loterii jest:</w:t>
      </w:r>
    </w:p>
    <w:p w14:paraId="37054B2F" w14:textId="5418D6D1" w:rsidR="00E82EF7" w:rsidRPr="007E2D02" w:rsidRDefault="00844931" w:rsidP="00F90873">
      <w:pPr>
        <w:pStyle w:val="Style1"/>
        <w:tabs>
          <w:tab w:val="right" w:leader="dot" w:pos="8637"/>
        </w:tabs>
        <w:kinsoku w:val="0"/>
        <w:autoSpaceDE/>
        <w:autoSpaceDN/>
        <w:adjustRightInd/>
        <w:spacing w:line="360" w:lineRule="auto"/>
        <w:ind w:right="72"/>
        <w:jc w:val="both"/>
        <w:rPr>
          <w:rStyle w:val="CharacterStyle2"/>
          <w:sz w:val="24"/>
          <w:szCs w:val="24"/>
        </w:rPr>
      </w:pPr>
      <w:r w:rsidRPr="002864B5">
        <w:rPr>
          <w:rStyle w:val="CharacterStyle2"/>
          <w:bCs/>
          <w:spacing w:val="6"/>
          <w:sz w:val="24"/>
          <w:szCs w:val="24"/>
        </w:rPr>
        <w:t>a)</w:t>
      </w:r>
      <w:r w:rsidR="00626A06">
        <w:rPr>
          <w:rStyle w:val="CharacterStyle2"/>
          <w:spacing w:val="6"/>
          <w:sz w:val="24"/>
          <w:szCs w:val="24"/>
        </w:rPr>
        <w:t xml:space="preserve"> zapisanie się na szczepienie przeciwko COVID-19 i </w:t>
      </w:r>
      <w:r w:rsidR="00B77582">
        <w:rPr>
          <w:rStyle w:val="CharacterStyle2"/>
          <w:spacing w:val="6"/>
          <w:sz w:val="24"/>
          <w:szCs w:val="24"/>
        </w:rPr>
        <w:t xml:space="preserve">przyjęcie I dawki </w:t>
      </w:r>
      <w:r w:rsidR="00626A06">
        <w:rPr>
          <w:rStyle w:val="CharacterStyle2"/>
          <w:spacing w:val="6"/>
          <w:sz w:val="24"/>
          <w:szCs w:val="24"/>
        </w:rPr>
        <w:t>szczepieni</w:t>
      </w:r>
      <w:r w:rsidR="00B77582">
        <w:rPr>
          <w:rStyle w:val="CharacterStyle2"/>
          <w:spacing w:val="6"/>
          <w:sz w:val="24"/>
          <w:szCs w:val="24"/>
        </w:rPr>
        <w:t>a</w:t>
      </w:r>
      <w:r w:rsidR="00E82EF7" w:rsidRPr="007E2D02">
        <w:rPr>
          <w:rStyle w:val="CharacterStyle2"/>
          <w:sz w:val="24"/>
          <w:szCs w:val="24"/>
        </w:rPr>
        <w:t>,</w:t>
      </w:r>
    </w:p>
    <w:p w14:paraId="14DA37E4" w14:textId="4539D4A0" w:rsidR="0003480A" w:rsidRDefault="00844931" w:rsidP="0003480A">
      <w:pPr>
        <w:pStyle w:val="Style1"/>
        <w:kinsoku w:val="0"/>
        <w:autoSpaceDE/>
        <w:adjustRightInd/>
        <w:spacing w:line="360" w:lineRule="auto"/>
        <w:ind w:right="72"/>
        <w:jc w:val="both"/>
        <w:rPr>
          <w:rStyle w:val="CharacterStyle2"/>
          <w:sz w:val="24"/>
          <w:szCs w:val="24"/>
        </w:rPr>
      </w:pPr>
      <w:r w:rsidRPr="002864B5">
        <w:rPr>
          <w:rStyle w:val="CharacterStyle2"/>
          <w:bCs/>
          <w:spacing w:val="2"/>
          <w:sz w:val="24"/>
          <w:szCs w:val="24"/>
        </w:rPr>
        <w:t>b</w:t>
      </w:r>
      <w:r w:rsidR="00006F0E" w:rsidRPr="002864B5">
        <w:rPr>
          <w:rStyle w:val="CharacterStyle2"/>
          <w:bCs/>
          <w:spacing w:val="2"/>
          <w:sz w:val="24"/>
          <w:szCs w:val="24"/>
        </w:rPr>
        <w:t>)</w:t>
      </w:r>
      <w:r w:rsidR="00006F0E">
        <w:rPr>
          <w:rStyle w:val="CharacterStyle2"/>
          <w:spacing w:val="2"/>
          <w:sz w:val="24"/>
          <w:szCs w:val="24"/>
        </w:rPr>
        <w:t xml:space="preserve"> </w:t>
      </w:r>
      <w:r w:rsidR="00E82EF7" w:rsidRPr="007E2D02">
        <w:rPr>
          <w:rStyle w:val="CharacterStyle2"/>
          <w:spacing w:val="2"/>
          <w:sz w:val="24"/>
          <w:szCs w:val="24"/>
        </w:rPr>
        <w:t xml:space="preserve">prawidłowe wypełnienie losu loteryjnego obejmującego dane osobowe </w:t>
      </w:r>
      <w:r w:rsidR="00E82EF7" w:rsidRPr="007E2D02">
        <w:rPr>
          <w:rStyle w:val="CharacterStyle2"/>
          <w:spacing w:val="1"/>
          <w:sz w:val="24"/>
          <w:szCs w:val="24"/>
        </w:rPr>
        <w:t>uczestnika loterii</w:t>
      </w:r>
      <w:r w:rsidR="002864B5">
        <w:rPr>
          <w:rStyle w:val="CharacterStyle2"/>
          <w:spacing w:val="1"/>
          <w:sz w:val="24"/>
          <w:szCs w:val="24"/>
        </w:rPr>
        <w:t>,</w:t>
      </w:r>
      <w:r w:rsidR="00E82EF7" w:rsidRPr="007E2D02">
        <w:rPr>
          <w:rStyle w:val="CharacterStyle2"/>
          <w:spacing w:val="1"/>
          <w:sz w:val="24"/>
          <w:szCs w:val="24"/>
        </w:rPr>
        <w:t xml:space="preserve"> </w:t>
      </w:r>
      <w:r w:rsidR="002864B5">
        <w:rPr>
          <w:rStyle w:val="CharacterStyle2"/>
          <w:spacing w:val="1"/>
          <w:sz w:val="24"/>
          <w:szCs w:val="24"/>
        </w:rPr>
        <w:br/>
      </w:r>
      <w:r w:rsidR="00E82EF7" w:rsidRPr="007E2D02">
        <w:rPr>
          <w:rStyle w:val="CharacterStyle2"/>
          <w:spacing w:val="1"/>
          <w:sz w:val="24"/>
          <w:szCs w:val="24"/>
        </w:rPr>
        <w:t>tj. imię i nazwisko</w:t>
      </w:r>
      <w:r w:rsidR="00626A06">
        <w:rPr>
          <w:rStyle w:val="CharacterStyle2"/>
          <w:spacing w:val="1"/>
          <w:sz w:val="24"/>
          <w:szCs w:val="24"/>
        </w:rPr>
        <w:t>, numer telefonu kontaktowego</w:t>
      </w:r>
      <w:r w:rsidR="00E82EF7" w:rsidRPr="007E2D02">
        <w:rPr>
          <w:rStyle w:val="CharacterStyle2"/>
          <w:spacing w:val="1"/>
          <w:sz w:val="24"/>
          <w:szCs w:val="24"/>
        </w:rPr>
        <w:t xml:space="preserve"> </w:t>
      </w:r>
      <w:r w:rsidR="00E82EF7" w:rsidRPr="007E2D02">
        <w:rPr>
          <w:rStyle w:val="CharacterStyle2"/>
          <w:spacing w:val="-6"/>
          <w:sz w:val="24"/>
          <w:szCs w:val="24"/>
        </w:rPr>
        <w:t xml:space="preserve">oraz wyrażenie zgody na </w:t>
      </w:r>
      <w:r w:rsidR="00E82EF7" w:rsidRPr="007E2D02">
        <w:rPr>
          <w:rStyle w:val="CharacterStyle2"/>
          <w:spacing w:val="1"/>
          <w:sz w:val="24"/>
          <w:szCs w:val="24"/>
        </w:rPr>
        <w:t>przetwarzanie danych osobowych</w:t>
      </w:r>
      <w:r w:rsidR="004A1F1C">
        <w:rPr>
          <w:rStyle w:val="CharacterStyle2"/>
          <w:spacing w:val="1"/>
          <w:sz w:val="24"/>
          <w:szCs w:val="24"/>
        </w:rPr>
        <w:t>,</w:t>
      </w:r>
      <w:r w:rsidR="00E82EF7" w:rsidRPr="007E2D02">
        <w:rPr>
          <w:rStyle w:val="CharacterStyle2"/>
          <w:spacing w:val="1"/>
          <w:sz w:val="24"/>
          <w:szCs w:val="24"/>
        </w:rPr>
        <w:t xml:space="preserve"> </w:t>
      </w:r>
      <w:r w:rsidR="0003480A" w:rsidRPr="0003480A">
        <w:rPr>
          <w:rStyle w:val="CharacterStyle2"/>
          <w:spacing w:val="1"/>
          <w:sz w:val="24"/>
          <w:szCs w:val="24"/>
        </w:rPr>
        <w:t xml:space="preserve">zgodnie z art. 9 ust. 2 lit a - </w:t>
      </w:r>
      <w:r w:rsidR="0003480A" w:rsidRPr="0003480A">
        <w:rPr>
          <w:rFonts w:eastAsia="Times New Roman"/>
          <w:sz w:val="24"/>
          <w:szCs w:val="24"/>
        </w:rPr>
        <w:t xml:space="preserve">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="0003480A" w:rsidRPr="0003480A">
        <w:rPr>
          <w:rFonts w:eastAsia="Times New Roman"/>
          <w:sz w:val="24"/>
          <w:szCs w:val="24"/>
        </w:rPr>
        <w:t>publ</w:t>
      </w:r>
      <w:proofErr w:type="spellEnd"/>
      <w:r w:rsidR="0003480A" w:rsidRPr="0003480A">
        <w:rPr>
          <w:rFonts w:eastAsia="Times New Roman"/>
          <w:sz w:val="24"/>
          <w:szCs w:val="24"/>
        </w:rPr>
        <w:t>. Dz. Urz. UE L Nr 119, s. 1).</w:t>
      </w:r>
    </w:p>
    <w:p w14:paraId="07C54A00" w14:textId="574EE951" w:rsidR="004A172A" w:rsidRPr="0003480A" w:rsidRDefault="00844931" w:rsidP="007355DE">
      <w:pPr>
        <w:pStyle w:val="Style1"/>
        <w:kinsoku w:val="0"/>
        <w:autoSpaceDE/>
        <w:autoSpaceDN/>
        <w:adjustRightInd/>
        <w:spacing w:after="240" w:line="360" w:lineRule="auto"/>
        <w:ind w:right="72"/>
        <w:jc w:val="both"/>
        <w:rPr>
          <w:rStyle w:val="CharacterStyle2"/>
          <w:sz w:val="24"/>
          <w:szCs w:val="24"/>
        </w:rPr>
      </w:pPr>
      <w:r w:rsidRPr="002864B5">
        <w:rPr>
          <w:rStyle w:val="CharacterStyle2"/>
          <w:bCs/>
          <w:spacing w:val="5"/>
          <w:sz w:val="24"/>
          <w:szCs w:val="24"/>
        </w:rPr>
        <w:t>c)</w:t>
      </w:r>
      <w:r w:rsidR="00006F0E">
        <w:rPr>
          <w:rStyle w:val="CharacterStyle2"/>
          <w:spacing w:val="5"/>
          <w:sz w:val="24"/>
          <w:szCs w:val="24"/>
        </w:rPr>
        <w:t xml:space="preserve"> </w:t>
      </w:r>
      <w:r w:rsidR="00E82EF7" w:rsidRPr="00844931">
        <w:rPr>
          <w:rStyle w:val="CharacterStyle2"/>
          <w:spacing w:val="5"/>
          <w:sz w:val="24"/>
          <w:szCs w:val="24"/>
        </w:rPr>
        <w:t>wrzucenie losu</w:t>
      </w:r>
      <w:r w:rsidR="004A1F1C">
        <w:rPr>
          <w:rStyle w:val="CharacterStyle2"/>
          <w:spacing w:val="5"/>
          <w:sz w:val="24"/>
          <w:szCs w:val="24"/>
        </w:rPr>
        <w:t xml:space="preserve"> </w:t>
      </w:r>
      <w:r w:rsidR="00E82EF7" w:rsidRPr="00844931">
        <w:rPr>
          <w:rStyle w:val="CharacterStyle2"/>
          <w:spacing w:val="5"/>
          <w:sz w:val="24"/>
          <w:szCs w:val="24"/>
        </w:rPr>
        <w:t>loteryjnego do zabezpieczon</w:t>
      </w:r>
      <w:r w:rsidR="004A1F1C">
        <w:rPr>
          <w:rStyle w:val="CharacterStyle2"/>
          <w:spacing w:val="5"/>
          <w:sz w:val="24"/>
          <w:szCs w:val="24"/>
        </w:rPr>
        <w:t>ej</w:t>
      </w:r>
      <w:r w:rsidR="00E82EF7" w:rsidRPr="00844931">
        <w:rPr>
          <w:rStyle w:val="CharacterStyle2"/>
          <w:spacing w:val="5"/>
          <w:sz w:val="24"/>
          <w:szCs w:val="24"/>
        </w:rPr>
        <w:t xml:space="preserve"> </w:t>
      </w:r>
      <w:r w:rsidRPr="00844931">
        <w:rPr>
          <w:rStyle w:val="CharacterStyle2"/>
          <w:spacing w:val="5"/>
          <w:sz w:val="24"/>
          <w:szCs w:val="24"/>
        </w:rPr>
        <w:t>i</w:t>
      </w:r>
      <w:r w:rsidR="00E82EF7" w:rsidRPr="00844931">
        <w:rPr>
          <w:rStyle w:val="CharacterStyle2"/>
          <w:b/>
          <w:bCs/>
          <w:spacing w:val="5"/>
          <w:sz w:val="24"/>
          <w:szCs w:val="24"/>
        </w:rPr>
        <w:t xml:space="preserve"> </w:t>
      </w:r>
      <w:r w:rsidR="00E82EF7" w:rsidRPr="00844931">
        <w:rPr>
          <w:rStyle w:val="CharacterStyle2"/>
          <w:spacing w:val="5"/>
          <w:sz w:val="24"/>
          <w:szCs w:val="24"/>
        </w:rPr>
        <w:t>oznakowan</w:t>
      </w:r>
      <w:r w:rsidR="004A1F1C">
        <w:rPr>
          <w:rStyle w:val="CharacterStyle2"/>
          <w:spacing w:val="5"/>
          <w:sz w:val="24"/>
          <w:szCs w:val="24"/>
        </w:rPr>
        <w:t>ej</w:t>
      </w:r>
      <w:r w:rsidR="00E82EF7" w:rsidRPr="00844931">
        <w:rPr>
          <w:rStyle w:val="CharacterStyle2"/>
          <w:spacing w:val="5"/>
          <w:sz w:val="24"/>
          <w:szCs w:val="24"/>
        </w:rPr>
        <w:t xml:space="preserve"> urn</w:t>
      </w:r>
      <w:r w:rsidR="004A1F1C">
        <w:rPr>
          <w:rStyle w:val="CharacterStyle2"/>
          <w:spacing w:val="5"/>
          <w:sz w:val="24"/>
          <w:szCs w:val="24"/>
        </w:rPr>
        <w:t>y</w:t>
      </w:r>
      <w:r w:rsidR="00E82EF7" w:rsidRPr="00844931">
        <w:rPr>
          <w:rStyle w:val="CharacterStyle2"/>
          <w:spacing w:val="5"/>
          <w:sz w:val="24"/>
          <w:szCs w:val="24"/>
        </w:rPr>
        <w:t xml:space="preserve"> </w:t>
      </w:r>
      <w:r w:rsidR="00E82EF7" w:rsidRPr="00844931">
        <w:rPr>
          <w:rStyle w:val="CharacterStyle2"/>
          <w:spacing w:val="-1"/>
          <w:sz w:val="24"/>
          <w:szCs w:val="24"/>
        </w:rPr>
        <w:t>stojąc</w:t>
      </w:r>
      <w:r w:rsidR="004A1F1C">
        <w:rPr>
          <w:rStyle w:val="CharacterStyle2"/>
          <w:spacing w:val="-1"/>
          <w:sz w:val="24"/>
          <w:szCs w:val="24"/>
        </w:rPr>
        <w:t xml:space="preserve">ej </w:t>
      </w:r>
      <w:r w:rsidR="00E82EF7" w:rsidRPr="00844931">
        <w:rPr>
          <w:rStyle w:val="CharacterStyle2"/>
          <w:spacing w:val="-1"/>
          <w:sz w:val="24"/>
          <w:szCs w:val="24"/>
        </w:rPr>
        <w:t xml:space="preserve">w </w:t>
      </w:r>
      <w:r w:rsidR="004A1F1C">
        <w:rPr>
          <w:rStyle w:val="CharacterStyle2"/>
          <w:spacing w:val="-1"/>
          <w:sz w:val="24"/>
          <w:szCs w:val="24"/>
        </w:rPr>
        <w:t>Punkcie Szczepień</w:t>
      </w:r>
      <w:r w:rsidR="002735B9">
        <w:rPr>
          <w:rStyle w:val="CharacterStyle2"/>
          <w:spacing w:val="-1"/>
          <w:sz w:val="24"/>
          <w:szCs w:val="24"/>
        </w:rPr>
        <w:t>,</w:t>
      </w:r>
      <w:r w:rsidR="004A1F1C">
        <w:rPr>
          <w:rStyle w:val="CharacterStyle2"/>
          <w:spacing w:val="-1"/>
          <w:sz w:val="24"/>
          <w:szCs w:val="24"/>
        </w:rPr>
        <w:t xml:space="preserve"> tj. SP ZOZ Gminna Przychodnia Zdrowia, ul.</w:t>
      </w:r>
      <w:r w:rsidR="004A1F1C">
        <w:rPr>
          <w:rStyle w:val="CharacterStyle2"/>
          <w:spacing w:val="-1"/>
          <w:sz w:val="24"/>
        </w:rPr>
        <w:t xml:space="preserve"> bł. s. Marii Heliodory 2, </w:t>
      </w:r>
      <w:r w:rsidR="002864B5">
        <w:rPr>
          <w:rStyle w:val="CharacterStyle2"/>
          <w:spacing w:val="-1"/>
          <w:sz w:val="24"/>
        </w:rPr>
        <w:br/>
      </w:r>
      <w:r w:rsidR="004A1F1C">
        <w:rPr>
          <w:rStyle w:val="CharacterStyle2"/>
          <w:spacing w:val="-1"/>
          <w:sz w:val="24"/>
        </w:rPr>
        <w:t>86-160 Warlubie</w:t>
      </w:r>
      <w:r w:rsidR="002735B9">
        <w:rPr>
          <w:rStyle w:val="CharacterStyle2"/>
          <w:spacing w:val="-1"/>
          <w:sz w:val="24"/>
        </w:rPr>
        <w:t>.</w:t>
      </w:r>
    </w:p>
    <w:p w14:paraId="5005E169" w14:textId="65CBF764" w:rsidR="00006F0E" w:rsidRPr="007D01DD" w:rsidRDefault="00006F0E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1"/>
          <w:b/>
          <w:bCs/>
          <w:spacing w:val="16"/>
          <w:sz w:val="24"/>
          <w:szCs w:val="24"/>
        </w:rPr>
      </w:pPr>
      <w:r>
        <w:rPr>
          <w:rStyle w:val="CharacterStyle2"/>
          <w:b/>
          <w:bCs/>
          <w:spacing w:val="16"/>
          <w:sz w:val="24"/>
          <w:szCs w:val="24"/>
        </w:rPr>
        <w:t>12.</w:t>
      </w:r>
      <w:r w:rsidR="002864B5">
        <w:rPr>
          <w:rStyle w:val="CharacterStyle2"/>
          <w:b/>
          <w:bCs/>
          <w:spacing w:val="16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16"/>
          <w:sz w:val="24"/>
          <w:szCs w:val="24"/>
        </w:rPr>
        <w:t>Nagrody loterii fantowej</w:t>
      </w:r>
    </w:p>
    <w:p w14:paraId="33B17070" w14:textId="0BC99685" w:rsidR="00E82EF7" w:rsidRPr="002735B9" w:rsidRDefault="00E82EF7" w:rsidP="00F90873">
      <w:pPr>
        <w:pStyle w:val="Style2"/>
        <w:tabs>
          <w:tab w:val="left" w:leader="dot" w:pos="4721"/>
          <w:tab w:val="right" w:leader="dot" w:pos="8638"/>
        </w:tabs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pacing w:val="-4"/>
          <w:sz w:val="24"/>
          <w:szCs w:val="24"/>
        </w:rPr>
        <w:t>12.1.</w:t>
      </w:r>
      <w:r w:rsidRPr="007E2D02">
        <w:rPr>
          <w:rStyle w:val="CharacterStyle1"/>
          <w:spacing w:val="-4"/>
          <w:sz w:val="24"/>
          <w:szCs w:val="24"/>
        </w:rPr>
        <w:t xml:space="preserve"> </w:t>
      </w:r>
      <w:r w:rsidRPr="007E2D02">
        <w:rPr>
          <w:rStyle w:val="CharacterStyle1"/>
          <w:spacing w:val="-3"/>
          <w:sz w:val="24"/>
          <w:szCs w:val="24"/>
        </w:rPr>
        <w:t>Łączna wartość puli nagród wynos</w:t>
      </w:r>
      <w:r w:rsidR="002735B9">
        <w:rPr>
          <w:rStyle w:val="CharacterStyle1"/>
          <w:spacing w:val="-3"/>
          <w:sz w:val="24"/>
          <w:szCs w:val="24"/>
        </w:rPr>
        <w:t xml:space="preserve">i 4 500,00 </w:t>
      </w:r>
      <w:r w:rsidRPr="007E2D02">
        <w:rPr>
          <w:rStyle w:val="CharacterStyle1"/>
          <w:spacing w:val="-2"/>
          <w:sz w:val="24"/>
          <w:szCs w:val="24"/>
        </w:rPr>
        <w:t>złotych brutto.</w:t>
      </w:r>
    </w:p>
    <w:p w14:paraId="00621D2F" w14:textId="5A6B8759" w:rsidR="00E82EF7" w:rsidRPr="007E2D02" w:rsidRDefault="00E82EF7" w:rsidP="00F90873">
      <w:pPr>
        <w:pStyle w:val="Style2"/>
        <w:tabs>
          <w:tab w:val="right" w:leader="dot" w:pos="4385"/>
        </w:tabs>
        <w:kinsoku w:val="0"/>
        <w:autoSpaceDE/>
        <w:autoSpaceDN/>
        <w:spacing w:line="360" w:lineRule="auto"/>
        <w:ind w:right="72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pacing w:val="-4"/>
          <w:sz w:val="24"/>
          <w:szCs w:val="24"/>
        </w:rPr>
        <w:lastRenderedPageBreak/>
        <w:t>12.</w:t>
      </w:r>
      <w:r w:rsidR="002735B9" w:rsidRPr="002864B5">
        <w:rPr>
          <w:rStyle w:val="CharacterStyle1"/>
          <w:bCs/>
          <w:spacing w:val="-4"/>
          <w:sz w:val="24"/>
          <w:szCs w:val="24"/>
        </w:rPr>
        <w:t>2.</w:t>
      </w:r>
      <w:r w:rsidR="002735B9">
        <w:rPr>
          <w:rStyle w:val="CharacterStyle1"/>
          <w:sz w:val="24"/>
          <w:szCs w:val="24"/>
        </w:rPr>
        <w:t xml:space="preserve"> </w:t>
      </w:r>
      <w:r w:rsidRPr="007E2D02">
        <w:rPr>
          <w:rStyle w:val="CharacterStyle1"/>
          <w:sz w:val="24"/>
          <w:szCs w:val="24"/>
        </w:rPr>
        <w:t>Fundatorem nagród jest Organizator.</w:t>
      </w:r>
    </w:p>
    <w:p w14:paraId="4104A61A" w14:textId="3FE2C803" w:rsidR="00006F0E" w:rsidRPr="007355DE" w:rsidRDefault="00E82EF7" w:rsidP="007355DE">
      <w:pPr>
        <w:pStyle w:val="Style2"/>
        <w:kinsoku w:val="0"/>
        <w:autoSpaceDE/>
        <w:autoSpaceDN/>
        <w:spacing w:after="240" w:line="360" w:lineRule="auto"/>
        <w:rPr>
          <w:rStyle w:val="CharacterStyle2"/>
          <w:spacing w:val="-1"/>
          <w:sz w:val="24"/>
          <w:szCs w:val="24"/>
        </w:rPr>
      </w:pPr>
      <w:r w:rsidRPr="002864B5">
        <w:rPr>
          <w:rStyle w:val="CharacterStyle1"/>
          <w:bCs/>
          <w:spacing w:val="-1"/>
          <w:sz w:val="24"/>
          <w:szCs w:val="24"/>
        </w:rPr>
        <w:t>12.</w:t>
      </w:r>
      <w:r w:rsidR="002735B9" w:rsidRPr="002864B5">
        <w:rPr>
          <w:rStyle w:val="CharacterStyle1"/>
          <w:bCs/>
          <w:spacing w:val="-1"/>
          <w:sz w:val="24"/>
          <w:szCs w:val="24"/>
        </w:rPr>
        <w:t>3</w:t>
      </w:r>
      <w:r w:rsidRPr="002864B5">
        <w:rPr>
          <w:rStyle w:val="CharacterStyle1"/>
          <w:bCs/>
          <w:spacing w:val="-1"/>
          <w:sz w:val="24"/>
          <w:szCs w:val="24"/>
        </w:rPr>
        <w:t>.</w:t>
      </w:r>
      <w:r w:rsidRPr="007E2D02">
        <w:rPr>
          <w:rStyle w:val="CharacterStyle1"/>
          <w:spacing w:val="-1"/>
          <w:sz w:val="24"/>
          <w:szCs w:val="24"/>
        </w:rPr>
        <w:t xml:space="preserve"> Oferowane przez Organizatora nagrody są rzeczami fabrycznie nowymi.</w:t>
      </w:r>
    </w:p>
    <w:p w14:paraId="3F6B55D5" w14:textId="5CDEAFE3" w:rsidR="00006F0E" w:rsidRPr="007D01DD" w:rsidRDefault="00006F0E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1"/>
          <w:b/>
          <w:bCs/>
          <w:spacing w:val="12"/>
          <w:sz w:val="24"/>
          <w:szCs w:val="24"/>
        </w:rPr>
      </w:pPr>
      <w:r>
        <w:rPr>
          <w:rStyle w:val="CharacterStyle2"/>
          <w:b/>
          <w:bCs/>
          <w:spacing w:val="12"/>
          <w:sz w:val="24"/>
          <w:szCs w:val="24"/>
        </w:rPr>
        <w:t>13.</w:t>
      </w:r>
      <w:r w:rsidR="002864B5">
        <w:rPr>
          <w:rStyle w:val="CharacterStyle2"/>
          <w:b/>
          <w:bCs/>
          <w:spacing w:val="12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12"/>
          <w:sz w:val="24"/>
          <w:szCs w:val="24"/>
        </w:rPr>
        <w:t>Miejsce i termin losowania nagród</w:t>
      </w:r>
    </w:p>
    <w:p w14:paraId="13C8AAB7" w14:textId="7E1D0505" w:rsidR="00E82EF7" w:rsidRPr="007E2D02" w:rsidRDefault="00E82EF7" w:rsidP="00F90873">
      <w:pPr>
        <w:pStyle w:val="Style2"/>
        <w:tabs>
          <w:tab w:val="right" w:leader="dot" w:pos="8638"/>
        </w:tabs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pacing w:val="-2"/>
          <w:sz w:val="24"/>
          <w:szCs w:val="24"/>
        </w:rPr>
        <w:t>13.1.</w:t>
      </w:r>
      <w:r w:rsidRPr="007E2D02">
        <w:rPr>
          <w:rStyle w:val="CharacterStyle1"/>
          <w:spacing w:val="-2"/>
          <w:sz w:val="24"/>
          <w:szCs w:val="24"/>
        </w:rPr>
        <w:t xml:space="preserve"> Losowanie nagród odbędzie się w dniu</w:t>
      </w:r>
      <w:r w:rsidRPr="007E2D02">
        <w:rPr>
          <w:rStyle w:val="CharacterStyle1"/>
          <w:spacing w:val="-2"/>
          <w:sz w:val="24"/>
          <w:szCs w:val="24"/>
        </w:rPr>
        <w:tab/>
      </w:r>
      <w:r w:rsidR="002735B9">
        <w:rPr>
          <w:rStyle w:val="CharacterStyle1"/>
          <w:spacing w:val="-2"/>
          <w:sz w:val="24"/>
          <w:szCs w:val="24"/>
        </w:rPr>
        <w:t xml:space="preserve"> </w:t>
      </w:r>
      <w:r w:rsidR="002735B9" w:rsidRPr="002735B9">
        <w:rPr>
          <w:rStyle w:val="CharacterStyle1"/>
          <w:b/>
          <w:bCs/>
          <w:spacing w:val="-2"/>
          <w:sz w:val="24"/>
          <w:szCs w:val="24"/>
        </w:rPr>
        <w:t xml:space="preserve">15 października 2021 r. </w:t>
      </w:r>
      <w:r w:rsidR="00701734" w:rsidRPr="002735B9">
        <w:rPr>
          <w:rStyle w:val="CharacterStyle1"/>
          <w:b/>
          <w:bCs/>
          <w:sz w:val="24"/>
          <w:szCs w:val="24"/>
        </w:rPr>
        <w:t>o godz.</w:t>
      </w:r>
      <w:r w:rsidR="002735B9" w:rsidRPr="002735B9">
        <w:rPr>
          <w:rStyle w:val="CharacterStyle1"/>
          <w:b/>
          <w:bCs/>
          <w:sz w:val="24"/>
          <w:szCs w:val="24"/>
        </w:rPr>
        <w:t xml:space="preserve"> 12</w:t>
      </w:r>
      <w:r w:rsidR="002735B9" w:rsidRPr="002735B9">
        <w:rPr>
          <w:rStyle w:val="CharacterStyle1"/>
          <w:sz w:val="24"/>
          <w:szCs w:val="24"/>
        </w:rPr>
        <w:t>ºº</w:t>
      </w:r>
      <w:r w:rsidR="00701734" w:rsidRPr="002735B9">
        <w:rPr>
          <w:rStyle w:val="CharacterStyle1"/>
          <w:sz w:val="24"/>
          <w:szCs w:val="24"/>
        </w:rPr>
        <w:t xml:space="preserve"> </w:t>
      </w:r>
      <w:r w:rsidRPr="007E2D02">
        <w:rPr>
          <w:rStyle w:val="CharacterStyle1"/>
          <w:sz w:val="24"/>
          <w:szCs w:val="24"/>
        </w:rPr>
        <w:t xml:space="preserve">w </w:t>
      </w:r>
      <w:r w:rsidR="002735B9">
        <w:rPr>
          <w:rStyle w:val="CharacterStyle1"/>
          <w:sz w:val="24"/>
          <w:szCs w:val="24"/>
        </w:rPr>
        <w:t xml:space="preserve">Domu Strażaka w Warlubiu, ul. Bąkowska 12, 86-160 Warlubie. </w:t>
      </w:r>
      <w:r w:rsidRPr="007E2D02">
        <w:rPr>
          <w:rStyle w:val="CharacterStyle1"/>
          <w:spacing w:val="3"/>
          <w:sz w:val="24"/>
          <w:szCs w:val="24"/>
        </w:rPr>
        <w:t>Losowanie odbędzie się spośród wszystkich losów loteryjnych</w:t>
      </w:r>
      <w:r w:rsidR="006426D4">
        <w:rPr>
          <w:rStyle w:val="CharacterStyle1"/>
          <w:spacing w:val="3"/>
          <w:sz w:val="24"/>
          <w:szCs w:val="24"/>
        </w:rPr>
        <w:t xml:space="preserve"> </w:t>
      </w:r>
      <w:r w:rsidRPr="007E2D02">
        <w:rPr>
          <w:rStyle w:val="CharacterStyle1"/>
          <w:spacing w:val="2"/>
          <w:sz w:val="24"/>
          <w:szCs w:val="24"/>
        </w:rPr>
        <w:t>wrzuconych do urn</w:t>
      </w:r>
      <w:r w:rsidR="002735B9">
        <w:rPr>
          <w:rStyle w:val="CharacterStyle1"/>
          <w:spacing w:val="2"/>
          <w:sz w:val="24"/>
          <w:szCs w:val="24"/>
        </w:rPr>
        <w:t>y</w:t>
      </w:r>
      <w:r w:rsidRPr="007E2D02">
        <w:rPr>
          <w:rStyle w:val="CharacterStyle1"/>
          <w:spacing w:val="2"/>
          <w:sz w:val="24"/>
          <w:szCs w:val="24"/>
        </w:rPr>
        <w:t xml:space="preserve"> w miejsc</w:t>
      </w:r>
      <w:r w:rsidR="002735B9">
        <w:rPr>
          <w:rStyle w:val="CharacterStyle1"/>
          <w:spacing w:val="2"/>
          <w:sz w:val="24"/>
          <w:szCs w:val="24"/>
        </w:rPr>
        <w:t>u</w:t>
      </w:r>
      <w:r w:rsidRPr="007E2D02">
        <w:rPr>
          <w:rStyle w:val="CharacterStyle1"/>
          <w:spacing w:val="2"/>
          <w:sz w:val="24"/>
          <w:szCs w:val="24"/>
        </w:rPr>
        <w:t xml:space="preserve"> wymienionych w punkcie </w:t>
      </w:r>
      <w:r w:rsidR="002735B9">
        <w:rPr>
          <w:rStyle w:val="CharacterStyle1"/>
          <w:spacing w:val="2"/>
          <w:sz w:val="24"/>
          <w:szCs w:val="24"/>
        </w:rPr>
        <w:t>11c</w:t>
      </w:r>
      <w:r w:rsidRPr="007E2D02">
        <w:rPr>
          <w:rStyle w:val="CharacterStyle1"/>
          <w:spacing w:val="2"/>
          <w:sz w:val="24"/>
          <w:szCs w:val="24"/>
        </w:rPr>
        <w:t xml:space="preserve"> </w:t>
      </w:r>
      <w:r w:rsidR="00006F0E">
        <w:rPr>
          <w:rStyle w:val="CharacterStyle1"/>
          <w:spacing w:val="2"/>
          <w:sz w:val="24"/>
          <w:szCs w:val="24"/>
        </w:rPr>
        <w:t>R</w:t>
      </w:r>
      <w:r w:rsidR="00ED773B">
        <w:rPr>
          <w:rStyle w:val="CharacterStyle1"/>
          <w:spacing w:val="2"/>
          <w:sz w:val="24"/>
          <w:szCs w:val="24"/>
        </w:rPr>
        <w:t xml:space="preserve">egulaminu. </w:t>
      </w:r>
    </w:p>
    <w:p w14:paraId="1449FC42" w14:textId="7F1D7A42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ind w:right="72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pacing w:val="-2"/>
          <w:sz w:val="24"/>
          <w:szCs w:val="24"/>
        </w:rPr>
        <w:t>13.2.</w:t>
      </w:r>
      <w:r w:rsidRPr="007E2D02">
        <w:rPr>
          <w:rStyle w:val="CharacterStyle1"/>
          <w:spacing w:val="-2"/>
          <w:sz w:val="24"/>
          <w:szCs w:val="24"/>
        </w:rPr>
        <w:t xml:space="preserve"> Losowanie poszczególnych nagród zostanie przeprowadzone przez osoby wchodzące w </w:t>
      </w:r>
      <w:r w:rsidR="00A8185F">
        <w:rPr>
          <w:rStyle w:val="CharacterStyle1"/>
          <w:spacing w:val="-2"/>
          <w:sz w:val="24"/>
          <w:szCs w:val="24"/>
        </w:rPr>
        <w:t>skład Komisji Loterii</w:t>
      </w:r>
      <w:r w:rsidR="002735B9">
        <w:rPr>
          <w:rStyle w:val="CharacterStyle1"/>
          <w:spacing w:val="-2"/>
          <w:sz w:val="24"/>
          <w:szCs w:val="24"/>
        </w:rPr>
        <w:t xml:space="preserve"> „STOP COVID-19. </w:t>
      </w:r>
      <w:r w:rsidR="00F1211D">
        <w:rPr>
          <w:rStyle w:val="CharacterStyle1"/>
          <w:spacing w:val="-2"/>
          <w:sz w:val="24"/>
          <w:szCs w:val="24"/>
        </w:rPr>
        <w:t xml:space="preserve">SZCZEPIĘ SIĘ” </w:t>
      </w:r>
      <w:r w:rsidRPr="007E2D02">
        <w:rPr>
          <w:rStyle w:val="CharacterStyle1"/>
          <w:spacing w:val="1"/>
          <w:sz w:val="24"/>
          <w:szCs w:val="24"/>
        </w:rPr>
        <w:t>p</w:t>
      </w:r>
      <w:r w:rsidR="00A8185F">
        <w:rPr>
          <w:rStyle w:val="CharacterStyle1"/>
          <w:spacing w:val="1"/>
          <w:sz w:val="24"/>
          <w:szCs w:val="24"/>
        </w:rPr>
        <w:t>owołanej przez Organizatora</w:t>
      </w:r>
      <w:r w:rsidR="00F1211D">
        <w:rPr>
          <w:rStyle w:val="CharacterStyle1"/>
          <w:spacing w:val="1"/>
          <w:sz w:val="24"/>
          <w:szCs w:val="24"/>
        </w:rPr>
        <w:t>.</w:t>
      </w:r>
    </w:p>
    <w:p w14:paraId="60FF06DC" w14:textId="71F4AA93" w:rsidR="00E82EF7" w:rsidRPr="00FC0854" w:rsidRDefault="0001012F" w:rsidP="00F90873">
      <w:pPr>
        <w:pStyle w:val="Style2"/>
        <w:tabs>
          <w:tab w:val="right" w:leader="dot" w:pos="8638"/>
        </w:tabs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z w:val="24"/>
          <w:szCs w:val="24"/>
        </w:rPr>
        <w:t>13.</w:t>
      </w:r>
      <w:r w:rsidR="00F1211D" w:rsidRPr="002864B5">
        <w:rPr>
          <w:rStyle w:val="CharacterStyle1"/>
          <w:bCs/>
          <w:sz w:val="24"/>
          <w:szCs w:val="24"/>
        </w:rPr>
        <w:t>3</w:t>
      </w:r>
      <w:r w:rsidRPr="002864B5">
        <w:rPr>
          <w:rStyle w:val="CharacterStyle1"/>
          <w:bCs/>
          <w:sz w:val="24"/>
          <w:szCs w:val="24"/>
        </w:rPr>
        <w:t>.</w:t>
      </w:r>
      <w:r w:rsidRPr="00FC0854">
        <w:rPr>
          <w:rStyle w:val="CharacterStyle1"/>
          <w:sz w:val="24"/>
          <w:szCs w:val="24"/>
        </w:rPr>
        <w:t xml:space="preserve"> W</w:t>
      </w:r>
      <w:r w:rsidR="00E82EF7" w:rsidRPr="00FC0854">
        <w:rPr>
          <w:rStyle w:val="CharacterStyle1"/>
          <w:spacing w:val="8"/>
          <w:sz w:val="24"/>
          <w:szCs w:val="24"/>
        </w:rPr>
        <w:t xml:space="preserve"> przypadku wylosowania losu loteryjnego wypełnionego w sposób </w:t>
      </w:r>
      <w:r w:rsidR="00E82EF7" w:rsidRPr="00FC0854">
        <w:rPr>
          <w:rStyle w:val="CharacterStyle1"/>
          <w:spacing w:val="6"/>
          <w:sz w:val="24"/>
          <w:szCs w:val="24"/>
        </w:rPr>
        <w:t xml:space="preserve">nieczytelny, niekompletny lub nieprawidłowy, lub noszącego ślady sfałszowania, w </w:t>
      </w:r>
      <w:r w:rsidR="00E82EF7" w:rsidRPr="00FC0854">
        <w:rPr>
          <w:rStyle w:val="CharacterStyle1"/>
          <w:spacing w:val="1"/>
          <w:sz w:val="24"/>
          <w:szCs w:val="24"/>
        </w:rPr>
        <w:t xml:space="preserve">szczególności będącego odbitką kserograficzną, lub powielonego inną techniką, Komisja </w:t>
      </w:r>
      <w:r w:rsidRPr="00FC0854">
        <w:rPr>
          <w:rStyle w:val="CharacterStyle1"/>
          <w:spacing w:val="1"/>
          <w:sz w:val="24"/>
          <w:szCs w:val="24"/>
        </w:rPr>
        <w:t>Loterii</w:t>
      </w:r>
      <w:r w:rsidR="00F1211D">
        <w:rPr>
          <w:rStyle w:val="CharacterStyle1"/>
          <w:spacing w:val="1"/>
          <w:sz w:val="24"/>
          <w:szCs w:val="24"/>
        </w:rPr>
        <w:t xml:space="preserve"> „STOP COVID-19. SZCZEPIĘ SIĘ” </w:t>
      </w:r>
      <w:r w:rsidRPr="00FC0854">
        <w:rPr>
          <w:rStyle w:val="CharacterStyle1"/>
          <w:bCs/>
          <w:sz w:val="24"/>
          <w:szCs w:val="24"/>
        </w:rPr>
        <w:t>stwierdzi nieważność takiego losu loteryjnego i losowanie</w:t>
      </w:r>
      <w:r w:rsidR="00E82EF7" w:rsidRPr="00FC0854">
        <w:rPr>
          <w:rStyle w:val="CharacterStyle1"/>
          <w:sz w:val="24"/>
          <w:szCs w:val="24"/>
        </w:rPr>
        <w:t xml:space="preserve"> zostanie powtórzone aż do wyłonienia zwycięzcy.</w:t>
      </w:r>
    </w:p>
    <w:p w14:paraId="32B7048F" w14:textId="0C22D9AD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ind w:right="72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pacing w:val="2"/>
          <w:sz w:val="24"/>
          <w:szCs w:val="24"/>
        </w:rPr>
        <w:t>13.</w:t>
      </w:r>
      <w:r w:rsidR="00F1211D" w:rsidRPr="002864B5">
        <w:rPr>
          <w:rStyle w:val="CharacterStyle1"/>
          <w:bCs/>
          <w:spacing w:val="2"/>
          <w:sz w:val="24"/>
          <w:szCs w:val="24"/>
        </w:rPr>
        <w:t>4</w:t>
      </w:r>
      <w:r w:rsidRPr="002864B5">
        <w:rPr>
          <w:rStyle w:val="CharacterStyle1"/>
          <w:bCs/>
          <w:spacing w:val="2"/>
          <w:sz w:val="24"/>
          <w:szCs w:val="24"/>
        </w:rPr>
        <w:t>.</w:t>
      </w:r>
      <w:r w:rsidRPr="007E2D02">
        <w:rPr>
          <w:rStyle w:val="CharacterStyle1"/>
          <w:spacing w:val="2"/>
          <w:sz w:val="24"/>
          <w:szCs w:val="24"/>
        </w:rPr>
        <w:t xml:space="preserve"> Numer losu</w:t>
      </w:r>
      <w:r w:rsidR="00F1211D">
        <w:rPr>
          <w:rStyle w:val="CharacterStyle1"/>
          <w:spacing w:val="2"/>
          <w:sz w:val="24"/>
          <w:szCs w:val="24"/>
        </w:rPr>
        <w:t xml:space="preserve"> </w:t>
      </w:r>
      <w:r w:rsidRPr="007E2D02">
        <w:rPr>
          <w:rStyle w:val="CharacterStyle1"/>
          <w:spacing w:val="2"/>
          <w:sz w:val="24"/>
          <w:szCs w:val="24"/>
        </w:rPr>
        <w:t xml:space="preserve">loteryjnego zwycięzcy ogłaszany będzie trzykrotnie podczas </w:t>
      </w:r>
      <w:r w:rsidRPr="007E2D02">
        <w:rPr>
          <w:rStyle w:val="CharacterStyle1"/>
          <w:spacing w:val="-5"/>
          <w:sz w:val="24"/>
          <w:szCs w:val="24"/>
        </w:rPr>
        <w:t xml:space="preserve">losowania nagród, niezwłocznie po każdym losowaniu i stwierdzeniu przez Komisję ważności </w:t>
      </w:r>
      <w:r w:rsidRPr="007E2D02">
        <w:rPr>
          <w:rStyle w:val="CharacterStyle1"/>
          <w:spacing w:val="-1"/>
          <w:sz w:val="24"/>
          <w:szCs w:val="24"/>
        </w:rPr>
        <w:t>los</w:t>
      </w:r>
      <w:r w:rsidR="00F1211D">
        <w:rPr>
          <w:rStyle w:val="CharacterStyle1"/>
          <w:spacing w:val="-1"/>
          <w:sz w:val="24"/>
          <w:szCs w:val="24"/>
        </w:rPr>
        <w:t>u</w:t>
      </w:r>
      <w:r w:rsidRPr="007E2D02">
        <w:rPr>
          <w:rStyle w:val="CharacterStyle1"/>
          <w:spacing w:val="-1"/>
          <w:sz w:val="24"/>
          <w:szCs w:val="24"/>
        </w:rPr>
        <w:t xml:space="preserve">. Posiadacz takiego losu winien zgłosić się do końca trwania losowania </w:t>
      </w:r>
      <w:r w:rsidRPr="007E2D02">
        <w:rPr>
          <w:rStyle w:val="CharacterStyle1"/>
          <w:sz w:val="24"/>
          <w:szCs w:val="24"/>
        </w:rPr>
        <w:t>loterii.</w:t>
      </w:r>
    </w:p>
    <w:p w14:paraId="3236A53C" w14:textId="549BDDCE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ind w:right="72"/>
        <w:jc w:val="both"/>
        <w:rPr>
          <w:rStyle w:val="CharacterStyle1"/>
          <w:sz w:val="24"/>
          <w:szCs w:val="24"/>
        </w:rPr>
      </w:pPr>
      <w:r w:rsidRPr="002864B5">
        <w:rPr>
          <w:rStyle w:val="CharacterStyle1"/>
          <w:bCs/>
          <w:sz w:val="24"/>
          <w:szCs w:val="24"/>
        </w:rPr>
        <w:t>13.</w:t>
      </w:r>
      <w:r w:rsidR="002864B5">
        <w:rPr>
          <w:rStyle w:val="CharacterStyle1"/>
          <w:bCs/>
          <w:sz w:val="24"/>
          <w:szCs w:val="24"/>
        </w:rPr>
        <w:t>5</w:t>
      </w:r>
      <w:r w:rsidRPr="002864B5">
        <w:rPr>
          <w:rStyle w:val="CharacterStyle1"/>
          <w:bCs/>
          <w:sz w:val="24"/>
          <w:szCs w:val="24"/>
        </w:rPr>
        <w:t>.</w:t>
      </w:r>
      <w:r w:rsidRPr="007E2D02">
        <w:rPr>
          <w:rStyle w:val="CharacterStyle1"/>
          <w:sz w:val="24"/>
          <w:szCs w:val="24"/>
        </w:rPr>
        <w:t xml:space="preserve"> W przypadku, gdy zwycięzca nie zgłosi się, w czasie określonym w punkcie 13.</w:t>
      </w:r>
      <w:r w:rsidR="00F1211D">
        <w:rPr>
          <w:rStyle w:val="CharacterStyle1"/>
          <w:sz w:val="24"/>
          <w:szCs w:val="24"/>
        </w:rPr>
        <w:t>4</w:t>
      </w:r>
      <w:r w:rsidRPr="007E2D02">
        <w:rPr>
          <w:rStyle w:val="CharacterStyle1"/>
          <w:sz w:val="24"/>
          <w:szCs w:val="24"/>
        </w:rPr>
        <w:t xml:space="preserve">., </w:t>
      </w:r>
      <w:r w:rsidR="0001012F">
        <w:rPr>
          <w:rStyle w:val="CharacterStyle1"/>
          <w:sz w:val="24"/>
          <w:szCs w:val="24"/>
        </w:rPr>
        <w:t xml:space="preserve">Organizator </w:t>
      </w:r>
      <w:r w:rsidR="00A8185F">
        <w:rPr>
          <w:rStyle w:val="CharacterStyle1"/>
          <w:sz w:val="24"/>
          <w:szCs w:val="24"/>
        </w:rPr>
        <w:t>do dnia</w:t>
      </w:r>
      <w:r w:rsidR="00F1211D">
        <w:rPr>
          <w:rStyle w:val="CharacterStyle1"/>
          <w:sz w:val="24"/>
          <w:szCs w:val="24"/>
        </w:rPr>
        <w:t xml:space="preserve"> 22.10.2021 r.</w:t>
      </w:r>
      <w:r w:rsidR="00A8185F">
        <w:rPr>
          <w:rStyle w:val="CharacterStyle1"/>
          <w:sz w:val="24"/>
          <w:szCs w:val="24"/>
        </w:rPr>
        <w:t xml:space="preserve"> podejmie próbę nawiązania</w:t>
      </w:r>
      <w:r w:rsidR="007378B9">
        <w:rPr>
          <w:rStyle w:val="CharacterStyle1"/>
          <w:sz w:val="24"/>
          <w:szCs w:val="24"/>
        </w:rPr>
        <w:t xml:space="preserve"> kontaktu telefonicznego </w:t>
      </w:r>
      <w:r w:rsidR="00F1211D">
        <w:rPr>
          <w:rStyle w:val="CharacterStyle1"/>
          <w:sz w:val="24"/>
          <w:szCs w:val="24"/>
        </w:rPr>
        <w:br/>
      </w:r>
      <w:r w:rsidRPr="007E2D02">
        <w:rPr>
          <w:rStyle w:val="CharacterStyle1"/>
          <w:spacing w:val="1"/>
          <w:sz w:val="24"/>
          <w:szCs w:val="24"/>
        </w:rPr>
        <w:t xml:space="preserve">z wylosowaną osobą (na numer telefonu wskazany na losie), w celu </w:t>
      </w:r>
      <w:r w:rsidRPr="007E2D02">
        <w:rPr>
          <w:rStyle w:val="CharacterStyle1"/>
          <w:spacing w:val="-5"/>
          <w:sz w:val="24"/>
          <w:szCs w:val="24"/>
        </w:rPr>
        <w:t xml:space="preserve">powiadomienia o wygranej. Jeżeli Organizator pomimo podjętych prób nie nawiąże kontaktu </w:t>
      </w:r>
      <w:r w:rsidRPr="007E2D02">
        <w:rPr>
          <w:rStyle w:val="CharacterStyle1"/>
          <w:sz w:val="24"/>
          <w:szCs w:val="24"/>
        </w:rPr>
        <w:t>telefonicznego z wylosowaną osobą nagroda pozostanie jego własnością.</w:t>
      </w:r>
    </w:p>
    <w:p w14:paraId="105D9F64" w14:textId="58037671" w:rsidR="00A8185F" w:rsidRDefault="00E82EF7" w:rsidP="00287C8F">
      <w:pPr>
        <w:pStyle w:val="Style2"/>
        <w:kinsoku w:val="0"/>
        <w:autoSpaceDE/>
        <w:autoSpaceDN/>
        <w:spacing w:after="240" w:line="360" w:lineRule="auto"/>
        <w:ind w:right="72"/>
        <w:jc w:val="both"/>
        <w:rPr>
          <w:rStyle w:val="CharacterStyle1"/>
          <w:spacing w:val="-1"/>
          <w:sz w:val="24"/>
          <w:szCs w:val="24"/>
        </w:rPr>
      </w:pPr>
      <w:r w:rsidRPr="007E2D02">
        <w:rPr>
          <w:rStyle w:val="CharacterStyle1"/>
          <w:spacing w:val="-2"/>
          <w:sz w:val="24"/>
          <w:szCs w:val="24"/>
        </w:rPr>
        <w:t>13.</w:t>
      </w:r>
      <w:r w:rsidR="00B56DB0">
        <w:rPr>
          <w:rStyle w:val="CharacterStyle1"/>
          <w:spacing w:val="-2"/>
          <w:sz w:val="24"/>
          <w:szCs w:val="24"/>
        </w:rPr>
        <w:t>6</w:t>
      </w:r>
      <w:r w:rsidRPr="007E2D02">
        <w:rPr>
          <w:rStyle w:val="CharacterStyle1"/>
          <w:spacing w:val="-2"/>
          <w:sz w:val="24"/>
          <w:szCs w:val="24"/>
        </w:rPr>
        <w:t xml:space="preserve">. Numery zwycięskich losów loteryjnych ogłoszone będą także </w:t>
      </w:r>
      <w:r w:rsidR="00F1211D">
        <w:rPr>
          <w:rStyle w:val="CharacterStyle1"/>
          <w:spacing w:val="-2"/>
          <w:sz w:val="24"/>
          <w:szCs w:val="24"/>
        </w:rPr>
        <w:t>na stronie internetowej Urzędu.</w:t>
      </w:r>
    </w:p>
    <w:p w14:paraId="27B4AA8C" w14:textId="2B137566" w:rsidR="00A8185F" w:rsidRPr="007D01DD" w:rsidRDefault="00A8185F" w:rsidP="007D01DD">
      <w:pPr>
        <w:pStyle w:val="Style2"/>
        <w:kinsoku w:val="0"/>
        <w:autoSpaceDE/>
        <w:autoSpaceDN/>
        <w:spacing w:after="240" w:line="360" w:lineRule="auto"/>
        <w:ind w:right="72"/>
        <w:rPr>
          <w:rStyle w:val="CharacterStyle2"/>
          <w:b/>
          <w:bCs/>
          <w:spacing w:val="8"/>
          <w:sz w:val="24"/>
          <w:szCs w:val="24"/>
        </w:rPr>
      </w:pPr>
      <w:r w:rsidRPr="00A8185F">
        <w:rPr>
          <w:rStyle w:val="CharacterStyle1"/>
          <w:b/>
          <w:spacing w:val="-1"/>
          <w:sz w:val="24"/>
          <w:szCs w:val="24"/>
        </w:rPr>
        <w:t>14.</w:t>
      </w:r>
      <w:r w:rsidR="00B56DB0">
        <w:rPr>
          <w:rStyle w:val="CharacterStyle1"/>
          <w:b/>
          <w:spacing w:val="-1"/>
          <w:sz w:val="24"/>
          <w:szCs w:val="24"/>
        </w:rPr>
        <w:t xml:space="preserve"> </w:t>
      </w:r>
      <w:r w:rsidRPr="00A8185F">
        <w:rPr>
          <w:rStyle w:val="CharacterStyle1"/>
          <w:b/>
          <w:spacing w:val="-1"/>
          <w:sz w:val="24"/>
          <w:szCs w:val="24"/>
        </w:rPr>
        <w:t>Mie</w:t>
      </w:r>
      <w:r w:rsidR="00E82EF7" w:rsidRPr="00A8185F">
        <w:rPr>
          <w:rStyle w:val="CharacterStyle2"/>
          <w:b/>
          <w:bCs/>
          <w:spacing w:val="8"/>
          <w:sz w:val="24"/>
          <w:szCs w:val="24"/>
        </w:rPr>
        <w:t>jsce, sposób i termin wydawania nagród</w:t>
      </w:r>
    </w:p>
    <w:p w14:paraId="735C4E82" w14:textId="3DBE85FD" w:rsidR="00B77582" w:rsidRPr="00B77582" w:rsidRDefault="00E82EF7" w:rsidP="00F90873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bCs/>
          <w:sz w:val="24"/>
          <w:szCs w:val="24"/>
        </w:rPr>
      </w:pPr>
      <w:r w:rsidRPr="00B56DB0">
        <w:rPr>
          <w:rStyle w:val="CharacterStyle2"/>
          <w:sz w:val="24"/>
          <w:szCs w:val="24"/>
        </w:rPr>
        <w:t>14.1.</w:t>
      </w:r>
      <w:r w:rsidRPr="00A8185F">
        <w:rPr>
          <w:rStyle w:val="CharacterStyle2"/>
          <w:bCs/>
          <w:sz w:val="24"/>
          <w:szCs w:val="24"/>
        </w:rPr>
        <w:t xml:space="preserve"> </w:t>
      </w:r>
      <w:r w:rsidRPr="00A8185F">
        <w:rPr>
          <w:rStyle w:val="CharacterStyle2"/>
          <w:sz w:val="24"/>
          <w:szCs w:val="24"/>
        </w:rPr>
        <w:t xml:space="preserve">Wydanie nagród zwycięzcom nie </w:t>
      </w:r>
      <w:r w:rsidRPr="00A8185F">
        <w:rPr>
          <w:rStyle w:val="CharacterStyle2"/>
          <w:bCs/>
          <w:sz w:val="24"/>
          <w:szCs w:val="24"/>
        </w:rPr>
        <w:t xml:space="preserve">może </w:t>
      </w:r>
      <w:r w:rsidR="00641F20">
        <w:rPr>
          <w:rStyle w:val="CharacterStyle2"/>
          <w:bCs/>
          <w:sz w:val="24"/>
          <w:szCs w:val="24"/>
        </w:rPr>
        <w:t>nastąpić później niż do dnia</w:t>
      </w:r>
      <w:r w:rsidR="00F1211D">
        <w:rPr>
          <w:rStyle w:val="CharacterStyle2"/>
          <w:bCs/>
          <w:sz w:val="24"/>
          <w:szCs w:val="24"/>
        </w:rPr>
        <w:t xml:space="preserve"> 22.10.2021 r. </w:t>
      </w:r>
      <w:r w:rsidR="00F1211D">
        <w:rPr>
          <w:rStyle w:val="CharacterStyle2"/>
          <w:bCs/>
          <w:sz w:val="24"/>
          <w:szCs w:val="24"/>
        </w:rPr>
        <w:br/>
      </w:r>
      <w:r w:rsidR="00641F20">
        <w:rPr>
          <w:rStyle w:val="CharacterStyle2"/>
          <w:bCs/>
          <w:sz w:val="24"/>
          <w:szCs w:val="24"/>
        </w:rPr>
        <w:t>w siedzibie Organizatora.</w:t>
      </w:r>
    </w:p>
    <w:p w14:paraId="5C515038" w14:textId="77777777" w:rsidR="00E82EF7" w:rsidRDefault="00E82EF7" w:rsidP="00F90873">
      <w:pPr>
        <w:pStyle w:val="Style2"/>
        <w:kinsoku w:val="0"/>
        <w:autoSpaceDE/>
        <w:autoSpaceDN/>
        <w:spacing w:line="360" w:lineRule="auto"/>
        <w:ind w:right="72"/>
        <w:jc w:val="both"/>
        <w:rPr>
          <w:rStyle w:val="CharacterStyle1"/>
          <w:sz w:val="24"/>
          <w:szCs w:val="24"/>
        </w:rPr>
      </w:pPr>
      <w:r w:rsidRPr="00B56DB0">
        <w:rPr>
          <w:rStyle w:val="CharacterStyle1"/>
          <w:bCs/>
          <w:spacing w:val="-1"/>
          <w:sz w:val="24"/>
          <w:szCs w:val="24"/>
        </w:rPr>
        <w:t>14.2.</w:t>
      </w:r>
      <w:r w:rsidRPr="007E2D02">
        <w:rPr>
          <w:rStyle w:val="CharacterStyle1"/>
          <w:spacing w:val="-1"/>
          <w:sz w:val="24"/>
          <w:szCs w:val="24"/>
        </w:rPr>
        <w:t xml:space="preserve"> W przypadku nieodebrania nagrody w powyższym trybie zwycięzca loterii traci prawo </w:t>
      </w:r>
      <w:r w:rsidRPr="007E2D02">
        <w:rPr>
          <w:rStyle w:val="CharacterStyle1"/>
          <w:sz w:val="24"/>
          <w:szCs w:val="24"/>
        </w:rPr>
        <w:t>do nagrody</w:t>
      </w:r>
      <w:r w:rsidR="006F5D07">
        <w:rPr>
          <w:rStyle w:val="CharacterStyle1"/>
          <w:sz w:val="24"/>
          <w:szCs w:val="24"/>
        </w:rPr>
        <w:t xml:space="preserve"> i</w:t>
      </w:r>
      <w:r w:rsidRPr="007E2D02">
        <w:rPr>
          <w:rStyle w:val="CharacterStyle1"/>
          <w:b/>
          <w:bCs/>
          <w:sz w:val="24"/>
          <w:szCs w:val="24"/>
        </w:rPr>
        <w:t xml:space="preserve"> </w:t>
      </w:r>
      <w:r w:rsidRPr="007E2D02">
        <w:rPr>
          <w:rStyle w:val="CharacterStyle1"/>
          <w:sz w:val="24"/>
          <w:szCs w:val="24"/>
        </w:rPr>
        <w:t>nagroda pozostaje własnością Organizatora.</w:t>
      </w:r>
    </w:p>
    <w:p w14:paraId="29312DB5" w14:textId="196CC2DA" w:rsidR="00B77582" w:rsidRPr="007E2D02" w:rsidRDefault="00B77582" w:rsidP="00287C8F">
      <w:pPr>
        <w:pStyle w:val="Style2"/>
        <w:kinsoku w:val="0"/>
        <w:autoSpaceDE/>
        <w:autoSpaceDN/>
        <w:spacing w:after="240" w:line="360" w:lineRule="auto"/>
        <w:ind w:right="72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14.3. Odbiór nagrody zwycięzca potwierdza na piśmie.</w:t>
      </w:r>
    </w:p>
    <w:p w14:paraId="795839F2" w14:textId="248B8985" w:rsidR="006F5D07" w:rsidRPr="007D01DD" w:rsidRDefault="006F5D07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4"/>
          <w:sz w:val="24"/>
          <w:szCs w:val="24"/>
        </w:rPr>
      </w:pPr>
      <w:r>
        <w:rPr>
          <w:rStyle w:val="CharacterStyle2"/>
          <w:b/>
          <w:bCs/>
          <w:spacing w:val="4"/>
          <w:sz w:val="24"/>
          <w:szCs w:val="24"/>
        </w:rPr>
        <w:t>15.</w:t>
      </w:r>
      <w:r w:rsidR="00B56DB0">
        <w:rPr>
          <w:rStyle w:val="CharacterStyle2"/>
          <w:b/>
          <w:bCs/>
          <w:spacing w:val="4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4"/>
          <w:sz w:val="24"/>
          <w:szCs w:val="24"/>
        </w:rPr>
        <w:t>Sposób zapewnienia prawidłowości organizowanej loterii fantowej</w:t>
      </w:r>
    </w:p>
    <w:p w14:paraId="48B3EDA7" w14:textId="6112F331" w:rsidR="00E82EF7" w:rsidRPr="007E2D02" w:rsidRDefault="00E82EF7" w:rsidP="00F90873">
      <w:pPr>
        <w:pStyle w:val="Style1"/>
        <w:kinsoku w:val="0"/>
        <w:autoSpaceDE/>
        <w:autoSpaceDN/>
        <w:adjustRightInd/>
        <w:spacing w:line="360" w:lineRule="auto"/>
        <w:ind w:right="72"/>
        <w:jc w:val="both"/>
        <w:rPr>
          <w:rStyle w:val="CharacterStyle2"/>
          <w:sz w:val="24"/>
          <w:szCs w:val="24"/>
        </w:rPr>
      </w:pPr>
      <w:r w:rsidRPr="00B56DB0">
        <w:rPr>
          <w:rStyle w:val="CharacterStyle2"/>
          <w:bCs/>
          <w:spacing w:val="1"/>
          <w:sz w:val="24"/>
          <w:szCs w:val="24"/>
        </w:rPr>
        <w:t>15.1.</w:t>
      </w:r>
      <w:r w:rsidRPr="007E2D02">
        <w:rPr>
          <w:rStyle w:val="CharacterStyle2"/>
          <w:spacing w:val="1"/>
          <w:sz w:val="24"/>
          <w:szCs w:val="24"/>
        </w:rPr>
        <w:t xml:space="preserve"> W celu zapewnienia prawidłowości urządzania loterii Organizator powoła Komisję</w:t>
      </w:r>
      <w:r w:rsidR="006F5D07">
        <w:rPr>
          <w:rStyle w:val="CharacterStyle2"/>
          <w:spacing w:val="1"/>
          <w:sz w:val="24"/>
          <w:szCs w:val="24"/>
        </w:rPr>
        <w:t xml:space="preserve"> Loterii </w:t>
      </w:r>
      <w:r w:rsidR="00F1211D">
        <w:rPr>
          <w:rStyle w:val="CharacterStyle2"/>
          <w:spacing w:val="1"/>
          <w:sz w:val="24"/>
          <w:szCs w:val="24"/>
        </w:rPr>
        <w:t>„STOP COVID-19. SZCZEPIĘ SIĘ”</w:t>
      </w:r>
      <w:r w:rsidR="006F5D07">
        <w:rPr>
          <w:rStyle w:val="CharacterStyle2"/>
          <w:spacing w:val="1"/>
          <w:sz w:val="24"/>
          <w:szCs w:val="24"/>
        </w:rPr>
        <w:t xml:space="preserve">, której zasady funkcjonowania określać będzie Regulamin </w:t>
      </w:r>
      <w:r w:rsidR="006F5D07">
        <w:rPr>
          <w:rStyle w:val="CharacterStyle2"/>
          <w:spacing w:val="1"/>
          <w:sz w:val="24"/>
          <w:szCs w:val="24"/>
        </w:rPr>
        <w:lastRenderedPageBreak/>
        <w:t xml:space="preserve">działania </w:t>
      </w:r>
      <w:r w:rsidRPr="007E2D02">
        <w:rPr>
          <w:rStyle w:val="CharacterStyle2"/>
          <w:spacing w:val="-3"/>
          <w:sz w:val="24"/>
          <w:szCs w:val="24"/>
        </w:rPr>
        <w:t xml:space="preserve">tej Komisji. W skład Komisji wchodzić będzie m.in. osoba posiadająca znajomość </w:t>
      </w:r>
      <w:r w:rsidRPr="007E2D02">
        <w:rPr>
          <w:rStyle w:val="CharacterStyle2"/>
          <w:spacing w:val="4"/>
          <w:sz w:val="24"/>
          <w:szCs w:val="24"/>
        </w:rPr>
        <w:t xml:space="preserve">przepisów ustawy z dnia 19 listopada 2009 r, o grach hazardowych w zakresie loterii </w:t>
      </w:r>
      <w:r w:rsidRPr="007E2D02">
        <w:rPr>
          <w:rStyle w:val="CharacterStyle2"/>
          <w:sz w:val="24"/>
          <w:szCs w:val="24"/>
        </w:rPr>
        <w:t>fantowych.</w:t>
      </w:r>
    </w:p>
    <w:p w14:paraId="5560C1E6" w14:textId="707835B7" w:rsidR="006F5D07" w:rsidRPr="00287C8F" w:rsidRDefault="00E82EF7" w:rsidP="00287C8F">
      <w:pPr>
        <w:pStyle w:val="Style2"/>
        <w:tabs>
          <w:tab w:val="right" w:leader="dot" w:pos="8659"/>
        </w:tabs>
        <w:kinsoku w:val="0"/>
        <w:autoSpaceDE/>
        <w:autoSpaceDN/>
        <w:spacing w:after="240" w:line="360" w:lineRule="auto"/>
        <w:jc w:val="both"/>
        <w:rPr>
          <w:rStyle w:val="CharacterStyle1"/>
          <w:sz w:val="24"/>
          <w:szCs w:val="24"/>
        </w:rPr>
      </w:pPr>
      <w:r w:rsidRPr="00B56DB0">
        <w:rPr>
          <w:rStyle w:val="CharacterStyle1"/>
          <w:bCs/>
          <w:spacing w:val="18"/>
          <w:sz w:val="24"/>
          <w:szCs w:val="24"/>
        </w:rPr>
        <w:t>15.2.</w:t>
      </w:r>
      <w:r w:rsidR="00B56DB0">
        <w:rPr>
          <w:rStyle w:val="CharacterStyle1"/>
          <w:spacing w:val="18"/>
          <w:sz w:val="24"/>
          <w:szCs w:val="24"/>
        </w:rPr>
        <w:t xml:space="preserve"> </w:t>
      </w:r>
      <w:r w:rsidR="006F5D07">
        <w:rPr>
          <w:rStyle w:val="CharacterStyle1"/>
          <w:sz w:val="24"/>
          <w:szCs w:val="24"/>
        </w:rPr>
        <w:t>Komisja Loterii</w:t>
      </w:r>
      <w:r w:rsidR="00F1211D">
        <w:rPr>
          <w:rStyle w:val="CharacterStyle1"/>
          <w:sz w:val="24"/>
          <w:szCs w:val="24"/>
        </w:rPr>
        <w:t xml:space="preserve"> „STOP COVID-19. SZCZEPIĘ SIĘ” </w:t>
      </w:r>
      <w:r w:rsidR="006F5D07">
        <w:rPr>
          <w:rStyle w:val="CharacterStyle1"/>
          <w:sz w:val="24"/>
          <w:szCs w:val="24"/>
        </w:rPr>
        <w:t xml:space="preserve">sporządzi z przebiegu losowania </w:t>
      </w:r>
      <w:r w:rsidRPr="007E2D02">
        <w:rPr>
          <w:rStyle w:val="CharacterStyle1"/>
          <w:sz w:val="24"/>
          <w:szCs w:val="24"/>
        </w:rPr>
        <w:t>protokół</w:t>
      </w:r>
      <w:r w:rsidR="00F1211D">
        <w:rPr>
          <w:rStyle w:val="CharacterStyle1"/>
          <w:sz w:val="24"/>
          <w:szCs w:val="24"/>
        </w:rPr>
        <w:t xml:space="preserve"> </w:t>
      </w:r>
      <w:r w:rsidRPr="007E2D02">
        <w:rPr>
          <w:rStyle w:val="CharacterStyle1"/>
          <w:sz w:val="24"/>
          <w:szCs w:val="24"/>
        </w:rPr>
        <w:t>z podaniem wyników losowania loterii.</w:t>
      </w:r>
    </w:p>
    <w:p w14:paraId="77B5AB23" w14:textId="6DC30FB2" w:rsidR="006F5D07" w:rsidRPr="007E2D02" w:rsidRDefault="006F5D07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10"/>
          <w:sz w:val="24"/>
          <w:szCs w:val="24"/>
        </w:rPr>
      </w:pPr>
      <w:r>
        <w:rPr>
          <w:rStyle w:val="CharacterStyle2"/>
          <w:b/>
          <w:bCs/>
          <w:spacing w:val="10"/>
          <w:sz w:val="24"/>
          <w:szCs w:val="24"/>
        </w:rPr>
        <w:t>16.</w:t>
      </w:r>
      <w:r w:rsidR="00B56DB0">
        <w:rPr>
          <w:rStyle w:val="CharacterStyle2"/>
          <w:b/>
          <w:bCs/>
          <w:spacing w:val="10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10"/>
          <w:sz w:val="24"/>
          <w:szCs w:val="24"/>
        </w:rPr>
        <w:t>Zasady postępowania reklamacyjnego</w:t>
      </w:r>
    </w:p>
    <w:p w14:paraId="0F734FD5" w14:textId="68DA0908" w:rsidR="00E82EF7" w:rsidRPr="007E2D02" w:rsidRDefault="00E82EF7" w:rsidP="00F90873">
      <w:pPr>
        <w:pStyle w:val="Style2"/>
        <w:tabs>
          <w:tab w:val="right" w:leader="dot" w:pos="7075"/>
        </w:tabs>
        <w:kinsoku w:val="0"/>
        <w:autoSpaceDE/>
        <w:autoSpaceDN/>
        <w:spacing w:line="360" w:lineRule="auto"/>
        <w:ind w:right="72"/>
        <w:jc w:val="both"/>
        <w:rPr>
          <w:rStyle w:val="CharacterStyle1"/>
          <w:spacing w:val="-2"/>
          <w:sz w:val="24"/>
          <w:szCs w:val="24"/>
        </w:rPr>
      </w:pPr>
      <w:r w:rsidRPr="00B56DB0">
        <w:rPr>
          <w:rStyle w:val="CharacterStyle1"/>
          <w:spacing w:val="-1"/>
          <w:sz w:val="24"/>
          <w:szCs w:val="24"/>
        </w:rPr>
        <w:t>16.1.</w:t>
      </w:r>
      <w:r w:rsidRPr="007E2D02">
        <w:rPr>
          <w:rStyle w:val="CharacterStyle1"/>
          <w:b/>
          <w:bCs/>
          <w:spacing w:val="-1"/>
          <w:sz w:val="24"/>
          <w:szCs w:val="24"/>
        </w:rPr>
        <w:t xml:space="preserve"> </w:t>
      </w:r>
      <w:r w:rsidRPr="007E2D02">
        <w:rPr>
          <w:rStyle w:val="CharacterStyle1"/>
          <w:spacing w:val="-1"/>
          <w:sz w:val="24"/>
          <w:szCs w:val="24"/>
        </w:rPr>
        <w:t xml:space="preserve">Reklamacje mogą być zgłaszane przez cały czas trwania loterii oraz po jej zakończeniu, </w:t>
      </w:r>
      <w:r w:rsidRPr="007E2D02">
        <w:rPr>
          <w:rStyle w:val="CharacterStyle1"/>
          <w:spacing w:val="-6"/>
          <w:sz w:val="24"/>
          <w:szCs w:val="24"/>
        </w:rPr>
        <w:t>nie później niż do</w:t>
      </w:r>
      <w:r w:rsidR="00DA706A">
        <w:rPr>
          <w:rStyle w:val="CharacterStyle1"/>
          <w:spacing w:val="-6"/>
          <w:sz w:val="24"/>
          <w:szCs w:val="24"/>
        </w:rPr>
        <w:t xml:space="preserve"> </w:t>
      </w:r>
      <w:r w:rsidR="00354B21">
        <w:rPr>
          <w:rStyle w:val="CharacterStyle1"/>
          <w:spacing w:val="-6"/>
          <w:sz w:val="24"/>
          <w:szCs w:val="24"/>
        </w:rPr>
        <w:t xml:space="preserve">7 </w:t>
      </w:r>
      <w:r w:rsidR="00FC0854">
        <w:rPr>
          <w:rStyle w:val="CharacterStyle1"/>
          <w:spacing w:val="-6"/>
          <w:sz w:val="24"/>
          <w:szCs w:val="24"/>
        </w:rPr>
        <w:t>d</w:t>
      </w:r>
      <w:r w:rsidRPr="007E2D02">
        <w:rPr>
          <w:rStyle w:val="CharacterStyle1"/>
          <w:spacing w:val="-2"/>
          <w:sz w:val="24"/>
          <w:szCs w:val="24"/>
        </w:rPr>
        <w:t>ni od daty upływu terminu wydania nagród.</w:t>
      </w:r>
    </w:p>
    <w:p w14:paraId="55CA6A6E" w14:textId="77777777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pacing w:val="-1"/>
          <w:sz w:val="24"/>
          <w:szCs w:val="24"/>
        </w:rPr>
      </w:pPr>
      <w:r w:rsidRPr="00B56DB0">
        <w:rPr>
          <w:rStyle w:val="CharacterStyle1"/>
          <w:bCs/>
          <w:spacing w:val="-1"/>
          <w:sz w:val="24"/>
          <w:szCs w:val="24"/>
        </w:rPr>
        <w:t>16.2.</w:t>
      </w:r>
      <w:r w:rsidRPr="007E2D02">
        <w:rPr>
          <w:rStyle w:val="CharacterStyle1"/>
          <w:spacing w:val="-1"/>
          <w:sz w:val="24"/>
          <w:szCs w:val="24"/>
        </w:rPr>
        <w:t xml:space="preserve"> Rozpatrzeniu podlegają wyłącznie reklamacje zgłoszone w formie pisemnej.</w:t>
      </w:r>
    </w:p>
    <w:p w14:paraId="5161E5D0" w14:textId="77777777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ind w:right="72"/>
        <w:jc w:val="both"/>
        <w:rPr>
          <w:rStyle w:val="CharacterStyle1"/>
          <w:spacing w:val="-1"/>
          <w:sz w:val="24"/>
          <w:szCs w:val="24"/>
        </w:rPr>
      </w:pPr>
      <w:r w:rsidRPr="00B56DB0">
        <w:rPr>
          <w:rStyle w:val="CharacterStyle1"/>
          <w:bCs/>
          <w:spacing w:val="4"/>
          <w:sz w:val="24"/>
          <w:szCs w:val="24"/>
        </w:rPr>
        <w:t>16.3.</w:t>
      </w:r>
      <w:r w:rsidRPr="007E2D02">
        <w:rPr>
          <w:rStyle w:val="CharacterStyle1"/>
          <w:spacing w:val="4"/>
          <w:sz w:val="24"/>
          <w:szCs w:val="24"/>
        </w:rPr>
        <w:t xml:space="preserve"> Za datę wniesienia reklamacji uznaje się datę złożenia jej osobiście w siedzibie </w:t>
      </w:r>
      <w:r w:rsidRPr="007E2D02">
        <w:rPr>
          <w:rStyle w:val="CharacterStyle1"/>
          <w:spacing w:val="-1"/>
          <w:sz w:val="24"/>
          <w:szCs w:val="24"/>
        </w:rPr>
        <w:t>Organizatora lub datę stempla pocztowego w przypadku złożenia reklamacji listownie.</w:t>
      </w:r>
    </w:p>
    <w:p w14:paraId="33BA2CF6" w14:textId="5B9766F1" w:rsidR="00E82EF7" w:rsidRPr="007E2D02" w:rsidRDefault="00E82EF7" w:rsidP="00F90873">
      <w:pPr>
        <w:pStyle w:val="Style2"/>
        <w:tabs>
          <w:tab w:val="right" w:leader="dot" w:pos="8659"/>
        </w:tabs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B56DB0">
        <w:rPr>
          <w:rStyle w:val="CharacterStyle1"/>
          <w:bCs/>
          <w:spacing w:val="4"/>
          <w:sz w:val="24"/>
          <w:szCs w:val="24"/>
        </w:rPr>
        <w:t>16.4</w:t>
      </w:r>
      <w:r w:rsidR="005F2314" w:rsidRPr="00B56DB0">
        <w:rPr>
          <w:rStyle w:val="CharacterStyle1"/>
          <w:bCs/>
          <w:spacing w:val="4"/>
          <w:sz w:val="24"/>
          <w:szCs w:val="24"/>
        </w:rPr>
        <w:t>.</w:t>
      </w:r>
      <w:r w:rsidR="005F2314">
        <w:rPr>
          <w:rStyle w:val="CharacterStyle1"/>
          <w:spacing w:val="4"/>
          <w:sz w:val="24"/>
          <w:szCs w:val="24"/>
        </w:rPr>
        <w:t xml:space="preserve"> </w:t>
      </w:r>
      <w:r w:rsidR="002C5E2C">
        <w:rPr>
          <w:rStyle w:val="CharacterStyle1"/>
          <w:spacing w:val="4"/>
          <w:sz w:val="24"/>
          <w:szCs w:val="24"/>
        </w:rPr>
        <w:t xml:space="preserve">Reklamacje </w:t>
      </w:r>
      <w:r w:rsidR="005F2314">
        <w:rPr>
          <w:rStyle w:val="CharacterStyle1"/>
          <w:spacing w:val="4"/>
          <w:sz w:val="24"/>
          <w:szCs w:val="24"/>
        </w:rPr>
        <w:t>rozpatrzy Komisja Loterii</w:t>
      </w:r>
      <w:r w:rsidR="00354B21">
        <w:rPr>
          <w:rStyle w:val="CharacterStyle1"/>
          <w:spacing w:val="4"/>
          <w:sz w:val="24"/>
          <w:szCs w:val="24"/>
        </w:rPr>
        <w:t xml:space="preserve"> „STOP COVID-19. SZCZEPIĘ SIĘ”</w:t>
      </w:r>
      <w:r w:rsidR="000F08D1">
        <w:rPr>
          <w:rStyle w:val="CharacterStyle1"/>
          <w:spacing w:val="4"/>
          <w:sz w:val="24"/>
          <w:szCs w:val="24"/>
        </w:rPr>
        <w:t>.</w:t>
      </w:r>
      <w:r w:rsidR="005F2314">
        <w:rPr>
          <w:rStyle w:val="CharacterStyle1"/>
          <w:spacing w:val="4"/>
          <w:sz w:val="24"/>
          <w:szCs w:val="24"/>
        </w:rPr>
        <w:t xml:space="preserve"> </w:t>
      </w:r>
      <w:r w:rsidRPr="007E2D02">
        <w:rPr>
          <w:rStyle w:val="CharacterStyle1"/>
          <w:spacing w:val="4"/>
          <w:sz w:val="24"/>
          <w:szCs w:val="24"/>
        </w:rPr>
        <w:t>Termin rozpatrzenia</w:t>
      </w:r>
      <w:r w:rsidR="005F2314">
        <w:rPr>
          <w:rStyle w:val="CharacterStyle1"/>
          <w:spacing w:val="4"/>
          <w:sz w:val="24"/>
          <w:szCs w:val="24"/>
        </w:rPr>
        <w:t xml:space="preserve"> reklamacji wynosi</w:t>
      </w:r>
      <w:r w:rsidR="0004657A">
        <w:rPr>
          <w:rStyle w:val="CharacterStyle1"/>
          <w:spacing w:val="4"/>
          <w:sz w:val="24"/>
          <w:szCs w:val="24"/>
        </w:rPr>
        <w:t xml:space="preserve"> 7</w:t>
      </w:r>
      <w:r w:rsidR="005F2314">
        <w:rPr>
          <w:rStyle w:val="CharacterStyle1"/>
          <w:spacing w:val="4"/>
          <w:sz w:val="24"/>
          <w:szCs w:val="24"/>
        </w:rPr>
        <w:t xml:space="preserve"> </w:t>
      </w:r>
      <w:r w:rsidRPr="007E2D02">
        <w:rPr>
          <w:rStyle w:val="CharacterStyle1"/>
          <w:spacing w:val="3"/>
          <w:sz w:val="24"/>
          <w:szCs w:val="24"/>
        </w:rPr>
        <w:t>dni od dnia jej wpływu na adres Organizatora. Zawiadomienie</w:t>
      </w:r>
      <w:r w:rsidR="005F2314">
        <w:rPr>
          <w:rStyle w:val="CharacterStyle1"/>
          <w:spacing w:val="3"/>
          <w:sz w:val="24"/>
          <w:szCs w:val="24"/>
        </w:rPr>
        <w:t xml:space="preserve"> </w:t>
      </w:r>
      <w:r w:rsidRPr="007E2D02">
        <w:rPr>
          <w:rStyle w:val="CharacterStyle1"/>
          <w:spacing w:val="2"/>
          <w:sz w:val="24"/>
          <w:szCs w:val="24"/>
        </w:rPr>
        <w:t>o wyniku reklamacji będzie wysłane reklamującemu w terminie</w:t>
      </w:r>
      <w:r w:rsidR="0004657A">
        <w:rPr>
          <w:rStyle w:val="CharacterStyle1"/>
          <w:spacing w:val="2"/>
          <w:sz w:val="24"/>
          <w:szCs w:val="24"/>
        </w:rPr>
        <w:t xml:space="preserve"> 3</w:t>
      </w:r>
      <w:r w:rsidR="005F2314">
        <w:rPr>
          <w:rStyle w:val="CharacterStyle1"/>
          <w:spacing w:val="2"/>
          <w:sz w:val="24"/>
          <w:szCs w:val="24"/>
        </w:rPr>
        <w:t xml:space="preserve"> d</w:t>
      </w:r>
      <w:r w:rsidRPr="007E2D02">
        <w:rPr>
          <w:rStyle w:val="CharacterStyle1"/>
          <w:sz w:val="24"/>
          <w:szCs w:val="24"/>
        </w:rPr>
        <w:t>ni roboczych od</w:t>
      </w:r>
      <w:r w:rsidR="005F2314">
        <w:rPr>
          <w:rStyle w:val="CharacterStyle1"/>
          <w:sz w:val="24"/>
          <w:szCs w:val="24"/>
        </w:rPr>
        <w:t xml:space="preserve"> daty </w:t>
      </w:r>
      <w:r w:rsidRPr="007E2D02">
        <w:rPr>
          <w:rStyle w:val="CharacterStyle1"/>
          <w:sz w:val="24"/>
          <w:szCs w:val="24"/>
        </w:rPr>
        <w:t>rozpatrzenia.</w:t>
      </w:r>
    </w:p>
    <w:p w14:paraId="085BAF63" w14:textId="45A9FF50" w:rsidR="00E82EF7" w:rsidRPr="007E2D02" w:rsidRDefault="00E82EF7" w:rsidP="00F90873">
      <w:pPr>
        <w:pStyle w:val="Style2"/>
        <w:tabs>
          <w:tab w:val="right" w:leader="dot" w:pos="8659"/>
        </w:tabs>
        <w:kinsoku w:val="0"/>
        <w:autoSpaceDE/>
        <w:autoSpaceDN/>
        <w:spacing w:line="360" w:lineRule="auto"/>
        <w:jc w:val="both"/>
        <w:rPr>
          <w:rStyle w:val="CharacterStyle2"/>
          <w:sz w:val="24"/>
          <w:szCs w:val="24"/>
        </w:rPr>
      </w:pPr>
      <w:r w:rsidRPr="00B56DB0">
        <w:rPr>
          <w:rStyle w:val="CharacterStyle1"/>
          <w:bCs/>
          <w:spacing w:val="6"/>
          <w:sz w:val="24"/>
          <w:szCs w:val="24"/>
        </w:rPr>
        <w:t>16.5.</w:t>
      </w:r>
      <w:r w:rsidRPr="007E2D02">
        <w:rPr>
          <w:rStyle w:val="CharacterStyle1"/>
          <w:spacing w:val="6"/>
          <w:sz w:val="24"/>
          <w:szCs w:val="24"/>
        </w:rPr>
        <w:t xml:space="preserve"> Decyzja Komisji Loterii</w:t>
      </w:r>
      <w:r w:rsidR="0004657A">
        <w:rPr>
          <w:rStyle w:val="CharacterStyle1"/>
          <w:spacing w:val="6"/>
          <w:sz w:val="24"/>
          <w:szCs w:val="24"/>
        </w:rPr>
        <w:t xml:space="preserve"> „STOP COVID-19. SZCZEPIĘ SIĘ”</w:t>
      </w:r>
      <w:r w:rsidRPr="007E2D02">
        <w:rPr>
          <w:rStyle w:val="CharacterStyle1"/>
          <w:spacing w:val="4"/>
          <w:sz w:val="24"/>
          <w:szCs w:val="24"/>
        </w:rPr>
        <w:t xml:space="preserve"> dotycząca rozpatrzenia reklamacji jest</w:t>
      </w:r>
      <w:r w:rsidR="005F2314">
        <w:rPr>
          <w:rStyle w:val="CharacterStyle1"/>
          <w:spacing w:val="4"/>
          <w:sz w:val="24"/>
          <w:szCs w:val="24"/>
        </w:rPr>
        <w:t xml:space="preserve"> </w:t>
      </w:r>
      <w:r w:rsidRPr="005F2314">
        <w:rPr>
          <w:rStyle w:val="CharacterStyle2"/>
          <w:sz w:val="24"/>
          <w:szCs w:val="24"/>
        </w:rPr>
        <w:t xml:space="preserve">ostateczna </w:t>
      </w:r>
      <w:r w:rsidRPr="005F2314">
        <w:rPr>
          <w:rStyle w:val="CharacterStyle2"/>
          <w:bCs/>
          <w:sz w:val="24"/>
          <w:szCs w:val="24"/>
        </w:rPr>
        <w:t xml:space="preserve">i </w:t>
      </w:r>
      <w:r w:rsidRPr="005F2314">
        <w:rPr>
          <w:rStyle w:val="CharacterStyle2"/>
          <w:sz w:val="24"/>
          <w:szCs w:val="24"/>
        </w:rPr>
        <w:t>nie przysługuje</w:t>
      </w:r>
      <w:r w:rsidRPr="007E2D02">
        <w:rPr>
          <w:rStyle w:val="CharacterStyle2"/>
          <w:sz w:val="24"/>
          <w:szCs w:val="24"/>
        </w:rPr>
        <w:t xml:space="preserve"> od niej odwołanie.</w:t>
      </w:r>
    </w:p>
    <w:p w14:paraId="5EA64A10" w14:textId="2E2F8E5A" w:rsidR="005F2314" w:rsidRPr="005F2314" w:rsidRDefault="00E82EF7" w:rsidP="00287C8F">
      <w:pPr>
        <w:pStyle w:val="Style2"/>
        <w:kinsoku w:val="0"/>
        <w:autoSpaceDE/>
        <w:autoSpaceDN/>
        <w:spacing w:after="240" w:line="360" w:lineRule="auto"/>
        <w:ind w:right="72"/>
        <w:jc w:val="both"/>
        <w:rPr>
          <w:rStyle w:val="CharacterStyle2"/>
          <w:spacing w:val="-1"/>
          <w:sz w:val="24"/>
          <w:szCs w:val="24"/>
        </w:rPr>
      </w:pPr>
      <w:r w:rsidRPr="00B56DB0">
        <w:rPr>
          <w:rStyle w:val="CharacterStyle1"/>
          <w:bCs/>
          <w:spacing w:val="4"/>
          <w:sz w:val="24"/>
          <w:szCs w:val="24"/>
        </w:rPr>
        <w:t>16.6.</w:t>
      </w:r>
      <w:r w:rsidRPr="007E2D02">
        <w:rPr>
          <w:rStyle w:val="CharacterStyle1"/>
          <w:spacing w:val="4"/>
          <w:sz w:val="24"/>
          <w:szCs w:val="24"/>
        </w:rPr>
        <w:t xml:space="preserve"> Po wyczerpaniu postępowania reklamacyjnego uczestnikowi przysługuje prawo </w:t>
      </w:r>
      <w:r w:rsidRPr="007E2D02">
        <w:rPr>
          <w:rStyle w:val="CharacterStyle1"/>
          <w:spacing w:val="-1"/>
          <w:sz w:val="24"/>
          <w:szCs w:val="24"/>
        </w:rPr>
        <w:t>dochodzenia nieuwzględnionych roszczeń na drodze postępowania sądowego.</w:t>
      </w:r>
    </w:p>
    <w:p w14:paraId="7F610825" w14:textId="05A806C5" w:rsidR="005F2314" w:rsidRPr="007D01DD" w:rsidRDefault="005F2314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1"/>
          <w:b/>
          <w:bCs/>
          <w:spacing w:val="18"/>
          <w:sz w:val="24"/>
          <w:szCs w:val="24"/>
        </w:rPr>
      </w:pPr>
      <w:r>
        <w:rPr>
          <w:rStyle w:val="CharacterStyle2"/>
          <w:b/>
          <w:bCs/>
          <w:spacing w:val="18"/>
          <w:sz w:val="24"/>
          <w:szCs w:val="24"/>
        </w:rPr>
        <w:t>17.</w:t>
      </w:r>
      <w:r w:rsidR="004F1490">
        <w:rPr>
          <w:rStyle w:val="CharacterStyle2"/>
          <w:b/>
          <w:bCs/>
          <w:spacing w:val="18"/>
          <w:sz w:val="24"/>
          <w:szCs w:val="24"/>
        </w:rPr>
        <w:t xml:space="preserve"> </w:t>
      </w:r>
      <w:r w:rsidR="00E82EF7" w:rsidRPr="007E2D02">
        <w:rPr>
          <w:rStyle w:val="CharacterStyle2"/>
          <w:b/>
          <w:bCs/>
          <w:spacing w:val="18"/>
          <w:sz w:val="24"/>
          <w:szCs w:val="24"/>
        </w:rPr>
        <w:t>Przedawnienie roszczeń</w:t>
      </w:r>
    </w:p>
    <w:p w14:paraId="4FC9509E" w14:textId="5FD038C9" w:rsidR="001A7D46" w:rsidRDefault="00E82EF7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B56DB0">
        <w:rPr>
          <w:rStyle w:val="CharacterStyle1"/>
          <w:spacing w:val="-3"/>
          <w:sz w:val="24"/>
          <w:szCs w:val="24"/>
        </w:rPr>
        <w:t>17.1.</w:t>
      </w:r>
      <w:r w:rsidRPr="007E2D02">
        <w:rPr>
          <w:rStyle w:val="CharacterStyle1"/>
          <w:b/>
          <w:bCs/>
          <w:spacing w:val="-3"/>
          <w:sz w:val="24"/>
          <w:szCs w:val="24"/>
        </w:rPr>
        <w:t xml:space="preserve"> </w:t>
      </w:r>
      <w:r w:rsidRPr="007E2D02">
        <w:rPr>
          <w:rStyle w:val="CharacterStyle1"/>
          <w:spacing w:val="-3"/>
          <w:sz w:val="24"/>
          <w:szCs w:val="24"/>
        </w:rPr>
        <w:t xml:space="preserve">Roszczenia z tytułu niniejszej loterii przedawniają się z upływem 6 miesięcy od dnia, </w:t>
      </w:r>
      <w:r w:rsidR="005F2314">
        <w:rPr>
          <w:rStyle w:val="CharacterStyle1"/>
          <w:spacing w:val="-3"/>
          <w:sz w:val="24"/>
          <w:szCs w:val="24"/>
        </w:rPr>
        <w:t xml:space="preserve">w </w:t>
      </w:r>
      <w:r w:rsidRPr="007E2D02">
        <w:rPr>
          <w:rStyle w:val="CharacterStyle1"/>
          <w:sz w:val="24"/>
          <w:szCs w:val="24"/>
        </w:rPr>
        <w:t>którym roszczenie stało się wymagalne.</w:t>
      </w:r>
    </w:p>
    <w:p w14:paraId="63C1D3EC" w14:textId="03DF0753" w:rsidR="007D01DD" w:rsidRPr="00287C8F" w:rsidRDefault="00E82EF7" w:rsidP="00287C8F">
      <w:pPr>
        <w:pStyle w:val="Style2"/>
        <w:kinsoku w:val="0"/>
        <w:autoSpaceDE/>
        <w:autoSpaceDN/>
        <w:spacing w:after="240" w:line="360" w:lineRule="auto"/>
        <w:jc w:val="both"/>
        <w:rPr>
          <w:rStyle w:val="CharacterStyle1"/>
          <w:sz w:val="24"/>
          <w:szCs w:val="24"/>
        </w:rPr>
      </w:pPr>
      <w:r w:rsidRPr="004F1490">
        <w:rPr>
          <w:rStyle w:val="CharacterStyle1"/>
          <w:bCs/>
          <w:spacing w:val="-1"/>
          <w:sz w:val="24"/>
          <w:szCs w:val="24"/>
        </w:rPr>
        <w:t>17.2.</w:t>
      </w:r>
      <w:r w:rsidRPr="007E2D02">
        <w:rPr>
          <w:rStyle w:val="CharacterStyle1"/>
          <w:spacing w:val="-1"/>
          <w:sz w:val="24"/>
          <w:szCs w:val="24"/>
        </w:rPr>
        <w:t xml:space="preserve"> Bieg przedawnienia roszczeń ulega zawieszeniu na okres od dnia wniesienia reklamacji</w:t>
      </w:r>
      <w:r w:rsidR="004F1490">
        <w:rPr>
          <w:rStyle w:val="CharacterStyle1"/>
          <w:spacing w:val="-1"/>
          <w:sz w:val="24"/>
          <w:szCs w:val="24"/>
        </w:rPr>
        <w:br/>
      </w:r>
      <w:r w:rsidRPr="007E2D02">
        <w:rPr>
          <w:rStyle w:val="CharacterStyle1"/>
          <w:sz w:val="24"/>
          <w:szCs w:val="24"/>
        </w:rPr>
        <w:t>do dnia udzielenia odpowiedzi na reklamację.</w:t>
      </w:r>
    </w:p>
    <w:p w14:paraId="7BD5E195" w14:textId="77777777" w:rsidR="00E82EF7" w:rsidRPr="007E2D02" w:rsidRDefault="005F2314" w:rsidP="007D01DD">
      <w:pPr>
        <w:pStyle w:val="Style1"/>
        <w:kinsoku w:val="0"/>
        <w:autoSpaceDE/>
        <w:autoSpaceDN/>
        <w:adjustRightInd/>
        <w:spacing w:after="240" w:line="360" w:lineRule="auto"/>
        <w:rPr>
          <w:rStyle w:val="CharacterStyle2"/>
          <w:b/>
          <w:bCs/>
          <w:spacing w:val="20"/>
          <w:sz w:val="24"/>
          <w:szCs w:val="24"/>
        </w:rPr>
      </w:pPr>
      <w:r>
        <w:rPr>
          <w:rStyle w:val="CharacterStyle2"/>
          <w:b/>
          <w:bCs/>
          <w:spacing w:val="20"/>
          <w:sz w:val="24"/>
          <w:szCs w:val="24"/>
        </w:rPr>
        <w:t>18.</w:t>
      </w:r>
      <w:r w:rsidR="00E82EF7" w:rsidRPr="007E2D02">
        <w:rPr>
          <w:rStyle w:val="CharacterStyle2"/>
          <w:b/>
          <w:bCs/>
          <w:spacing w:val="20"/>
          <w:sz w:val="24"/>
          <w:szCs w:val="24"/>
        </w:rPr>
        <w:t>Postanowienia końcowe</w:t>
      </w:r>
    </w:p>
    <w:p w14:paraId="573C1680" w14:textId="32FB8492" w:rsidR="001A7D46" w:rsidRDefault="00E82EF7" w:rsidP="00F90873">
      <w:pPr>
        <w:pStyle w:val="Style2"/>
        <w:tabs>
          <w:tab w:val="right" w:leader="dot" w:pos="8659"/>
        </w:tabs>
        <w:kinsoku w:val="0"/>
        <w:autoSpaceDE/>
        <w:autoSpaceDN/>
        <w:spacing w:line="360" w:lineRule="auto"/>
        <w:jc w:val="both"/>
        <w:rPr>
          <w:rStyle w:val="CharacterStyle1"/>
          <w:spacing w:val="-1"/>
          <w:sz w:val="24"/>
          <w:szCs w:val="24"/>
        </w:rPr>
      </w:pPr>
      <w:r w:rsidRPr="004F1490">
        <w:rPr>
          <w:rStyle w:val="CharacterStyle1"/>
          <w:sz w:val="24"/>
          <w:szCs w:val="24"/>
        </w:rPr>
        <w:t>18.1.</w:t>
      </w:r>
      <w:r w:rsidRPr="007E2D02">
        <w:rPr>
          <w:rStyle w:val="CharacterStyle1"/>
          <w:b/>
          <w:bCs/>
          <w:sz w:val="24"/>
          <w:szCs w:val="24"/>
        </w:rPr>
        <w:t xml:space="preserve"> </w:t>
      </w:r>
      <w:r w:rsidRPr="007E2D02">
        <w:rPr>
          <w:rStyle w:val="CharacterStyle1"/>
          <w:sz w:val="24"/>
          <w:szCs w:val="24"/>
        </w:rPr>
        <w:t xml:space="preserve">Regulamin </w:t>
      </w:r>
      <w:r w:rsidR="001A7D46">
        <w:rPr>
          <w:rStyle w:val="CharacterStyle1"/>
          <w:sz w:val="24"/>
          <w:szCs w:val="24"/>
        </w:rPr>
        <w:t>L</w:t>
      </w:r>
      <w:r w:rsidRPr="007E2D02">
        <w:rPr>
          <w:rStyle w:val="CharacterStyle1"/>
          <w:sz w:val="24"/>
          <w:szCs w:val="24"/>
        </w:rPr>
        <w:t>oterii</w:t>
      </w:r>
      <w:r w:rsidR="00456041">
        <w:rPr>
          <w:rStyle w:val="CharacterStyle1"/>
          <w:sz w:val="24"/>
          <w:szCs w:val="24"/>
        </w:rPr>
        <w:t xml:space="preserve"> „STOP COVID-19. SZCZEPIĘ SIĘ”</w:t>
      </w:r>
      <w:r w:rsidR="001A7D46">
        <w:rPr>
          <w:rStyle w:val="CharacterStyle1"/>
          <w:sz w:val="24"/>
          <w:szCs w:val="24"/>
        </w:rPr>
        <w:t xml:space="preserve"> d</w:t>
      </w:r>
      <w:r w:rsidRPr="007E2D02">
        <w:rPr>
          <w:rStyle w:val="CharacterStyle1"/>
          <w:spacing w:val="1"/>
          <w:sz w:val="24"/>
          <w:szCs w:val="24"/>
        </w:rPr>
        <w:t>ostępny jest w siedzibie Organizatora i w</w:t>
      </w:r>
      <w:r w:rsidR="001A7D46">
        <w:rPr>
          <w:rStyle w:val="CharacterStyle1"/>
          <w:spacing w:val="1"/>
          <w:sz w:val="24"/>
          <w:szCs w:val="24"/>
        </w:rPr>
        <w:t xml:space="preserve"> </w:t>
      </w:r>
      <w:r w:rsidR="00456041">
        <w:rPr>
          <w:rStyle w:val="CharacterStyle2"/>
          <w:spacing w:val="-1"/>
          <w:sz w:val="24"/>
          <w:szCs w:val="24"/>
        </w:rPr>
        <w:t>Punkcie Szczepień</w:t>
      </w:r>
      <w:r w:rsidRPr="007E2D02">
        <w:rPr>
          <w:rStyle w:val="CharacterStyle1"/>
          <w:spacing w:val="-1"/>
          <w:sz w:val="24"/>
          <w:szCs w:val="24"/>
        </w:rPr>
        <w:t>, o który</w:t>
      </w:r>
      <w:r w:rsidR="00456041">
        <w:rPr>
          <w:rStyle w:val="CharacterStyle1"/>
          <w:spacing w:val="-1"/>
          <w:sz w:val="24"/>
          <w:szCs w:val="24"/>
        </w:rPr>
        <w:t>m</w:t>
      </w:r>
      <w:r w:rsidRPr="007E2D02">
        <w:rPr>
          <w:rStyle w:val="CharacterStyle1"/>
          <w:spacing w:val="-1"/>
          <w:sz w:val="24"/>
          <w:szCs w:val="24"/>
        </w:rPr>
        <w:t xml:space="preserve"> mowa w punkcie </w:t>
      </w:r>
      <w:r w:rsidR="00456041">
        <w:rPr>
          <w:rStyle w:val="CharacterStyle1"/>
          <w:spacing w:val="-1"/>
          <w:sz w:val="24"/>
          <w:szCs w:val="24"/>
        </w:rPr>
        <w:t>11c</w:t>
      </w:r>
      <w:r w:rsidRPr="007E2D02">
        <w:rPr>
          <w:rStyle w:val="CharacterStyle1"/>
          <w:spacing w:val="-1"/>
          <w:sz w:val="24"/>
          <w:szCs w:val="24"/>
        </w:rPr>
        <w:t xml:space="preserve"> </w:t>
      </w:r>
      <w:r w:rsidR="001A7D46">
        <w:rPr>
          <w:rStyle w:val="CharacterStyle1"/>
          <w:spacing w:val="-1"/>
          <w:sz w:val="24"/>
          <w:szCs w:val="24"/>
        </w:rPr>
        <w:t>R</w:t>
      </w:r>
      <w:r w:rsidRPr="007E2D02">
        <w:rPr>
          <w:rStyle w:val="CharacterStyle1"/>
          <w:spacing w:val="-1"/>
          <w:sz w:val="24"/>
          <w:szCs w:val="24"/>
        </w:rPr>
        <w:t>egulaminu.</w:t>
      </w:r>
      <w:r w:rsidR="001A7D46">
        <w:rPr>
          <w:rStyle w:val="CharacterStyle1"/>
          <w:spacing w:val="-1"/>
          <w:sz w:val="24"/>
          <w:szCs w:val="24"/>
        </w:rPr>
        <w:t xml:space="preserve"> </w:t>
      </w:r>
    </w:p>
    <w:p w14:paraId="373812A1" w14:textId="0C7875FB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4F1490">
        <w:rPr>
          <w:rStyle w:val="CharacterStyle1"/>
          <w:bCs/>
          <w:spacing w:val="9"/>
          <w:sz w:val="24"/>
          <w:szCs w:val="24"/>
        </w:rPr>
        <w:t>18.2.</w:t>
      </w:r>
      <w:r w:rsidR="004A172A">
        <w:rPr>
          <w:rStyle w:val="CharacterStyle1"/>
          <w:spacing w:val="9"/>
          <w:sz w:val="24"/>
          <w:szCs w:val="24"/>
        </w:rPr>
        <w:t xml:space="preserve"> </w:t>
      </w:r>
      <w:r w:rsidR="003662AF">
        <w:rPr>
          <w:rStyle w:val="CharacterStyle1"/>
          <w:spacing w:val="9"/>
          <w:sz w:val="24"/>
          <w:szCs w:val="24"/>
        </w:rPr>
        <w:t>Organizator zobowiązany jest do poinformowania Naczelnika Urzędu</w:t>
      </w:r>
      <w:r w:rsidR="004A172A">
        <w:rPr>
          <w:rStyle w:val="CharacterStyle1"/>
          <w:spacing w:val="9"/>
          <w:sz w:val="24"/>
          <w:szCs w:val="24"/>
        </w:rPr>
        <w:t xml:space="preserve"> </w:t>
      </w:r>
      <w:r w:rsidR="004A172A">
        <w:rPr>
          <w:rStyle w:val="CharacterStyle1"/>
          <w:spacing w:val="9"/>
          <w:sz w:val="24"/>
          <w:szCs w:val="24"/>
        </w:rPr>
        <w:br/>
      </w:r>
      <w:r w:rsidR="003662AF">
        <w:rPr>
          <w:rStyle w:val="CharacterStyle1"/>
          <w:spacing w:val="9"/>
          <w:sz w:val="24"/>
          <w:szCs w:val="24"/>
        </w:rPr>
        <w:t>Celno-Skarbowego w Toruniu, o każdej zmianie niniejszego Regulaminu, nie później niż w terminie 3 dni od dnia dokonania zmiany</w:t>
      </w:r>
      <w:r w:rsidRPr="007E2D02">
        <w:rPr>
          <w:rStyle w:val="CharacterStyle1"/>
          <w:sz w:val="24"/>
          <w:szCs w:val="24"/>
        </w:rPr>
        <w:t>.</w:t>
      </w:r>
    </w:p>
    <w:p w14:paraId="7D2F7411" w14:textId="1750EF61" w:rsidR="00E82EF7" w:rsidRPr="007E2D02" w:rsidRDefault="00E82EF7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4F1490">
        <w:rPr>
          <w:rStyle w:val="CharacterStyle1"/>
          <w:bCs/>
          <w:sz w:val="24"/>
          <w:szCs w:val="24"/>
        </w:rPr>
        <w:t>18.3</w:t>
      </w:r>
      <w:r w:rsidR="003662AF" w:rsidRPr="004F1490">
        <w:rPr>
          <w:rStyle w:val="CharacterStyle1"/>
          <w:bCs/>
          <w:sz w:val="24"/>
          <w:szCs w:val="24"/>
        </w:rPr>
        <w:t>.</w:t>
      </w:r>
      <w:r w:rsidRPr="007E2D02">
        <w:rPr>
          <w:rStyle w:val="CharacterStyle1"/>
          <w:sz w:val="24"/>
          <w:szCs w:val="24"/>
        </w:rPr>
        <w:t xml:space="preserve"> Organizator nie ponosi odpowiedzialności za jakość i użyteczność wygranych przez uczestnika nagród. Odpowiedzialnym z tego tytułu jest podmiot udzielający gwarancji </w:t>
      </w:r>
      <w:r w:rsidR="004F1490">
        <w:rPr>
          <w:rStyle w:val="CharacterStyle1"/>
          <w:sz w:val="24"/>
          <w:szCs w:val="24"/>
        </w:rPr>
        <w:br/>
      </w:r>
      <w:r w:rsidRPr="007E2D02">
        <w:rPr>
          <w:rStyle w:val="CharacterStyle1"/>
          <w:sz w:val="24"/>
          <w:szCs w:val="24"/>
        </w:rPr>
        <w:lastRenderedPageBreak/>
        <w:t>tj. producent, dystrybutor, sprzedawca.</w:t>
      </w:r>
    </w:p>
    <w:p w14:paraId="2089C398" w14:textId="34D19DBA" w:rsidR="006E01F5" w:rsidRDefault="00E82EF7" w:rsidP="00F90A9F">
      <w:pPr>
        <w:pStyle w:val="Style1"/>
        <w:kinsoku w:val="0"/>
        <w:autoSpaceDE/>
        <w:adjustRightInd/>
        <w:spacing w:line="360" w:lineRule="auto"/>
        <w:ind w:right="72"/>
        <w:jc w:val="both"/>
        <w:rPr>
          <w:rStyle w:val="CharacterStyle2"/>
          <w:sz w:val="24"/>
          <w:szCs w:val="24"/>
        </w:rPr>
      </w:pPr>
      <w:r w:rsidRPr="004F1490">
        <w:rPr>
          <w:rStyle w:val="CharacterStyle1"/>
          <w:bCs/>
          <w:spacing w:val="3"/>
          <w:sz w:val="24"/>
          <w:szCs w:val="24"/>
        </w:rPr>
        <w:t>18.4.</w:t>
      </w:r>
      <w:r w:rsidRPr="007E2D02">
        <w:rPr>
          <w:rStyle w:val="CharacterStyle1"/>
          <w:spacing w:val="3"/>
          <w:sz w:val="24"/>
          <w:szCs w:val="24"/>
        </w:rPr>
        <w:t xml:space="preserve"> Dane uczestników będą zbierane i przetwarzane przez Organizatora uwzględniając </w:t>
      </w:r>
      <w:r w:rsidR="00F90A9F">
        <w:rPr>
          <w:rStyle w:val="CharacterStyle1"/>
          <w:spacing w:val="3"/>
          <w:sz w:val="24"/>
          <w:szCs w:val="24"/>
        </w:rPr>
        <w:br/>
      </w:r>
      <w:r w:rsidRPr="007E2D02">
        <w:rPr>
          <w:rStyle w:val="CharacterStyle1"/>
          <w:spacing w:val="3"/>
          <w:sz w:val="24"/>
          <w:szCs w:val="24"/>
        </w:rPr>
        <w:t xml:space="preserve">punkt 11b wyłącznie w ramach i na potrzeby niniejszej loterii - </w:t>
      </w:r>
      <w:r w:rsidR="00F90A9F" w:rsidRPr="0003480A">
        <w:rPr>
          <w:rStyle w:val="CharacterStyle2"/>
          <w:spacing w:val="1"/>
          <w:sz w:val="24"/>
          <w:szCs w:val="24"/>
        </w:rPr>
        <w:t xml:space="preserve">zgodnie z art. 9 ust. 2 </w:t>
      </w:r>
      <w:r w:rsidR="00F90A9F">
        <w:rPr>
          <w:rStyle w:val="CharacterStyle2"/>
          <w:spacing w:val="1"/>
          <w:sz w:val="24"/>
          <w:szCs w:val="24"/>
        </w:rPr>
        <w:br/>
      </w:r>
      <w:r w:rsidR="00F90A9F" w:rsidRPr="0003480A">
        <w:rPr>
          <w:rStyle w:val="CharacterStyle2"/>
          <w:spacing w:val="1"/>
          <w:sz w:val="24"/>
          <w:szCs w:val="24"/>
        </w:rPr>
        <w:t>lit a -</w:t>
      </w:r>
      <w:r w:rsidR="00F90A9F">
        <w:rPr>
          <w:rStyle w:val="CharacterStyle2"/>
          <w:spacing w:val="1"/>
          <w:sz w:val="24"/>
          <w:szCs w:val="24"/>
        </w:rPr>
        <w:t xml:space="preserve"> </w:t>
      </w:r>
      <w:r w:rsidR="00F90A9F" w:rsidRPr="0003480A">
        <w:rPr>
          <w:rFonts w:eastAsia="Times New Roman"/>
          <w:sz w:val="24"/>
          <w:szCs w:val="24"/>
        </w:rPr>
        <w:t xml:space="preserve">Rozporządzeniem Parlamentu Europejskiego i Rady (UE) 2016/679 z dnia </w:t>
      </w:r>
      <w:r w:rsidR="00F90A9F">
        <w:rPr>
          <w:rFonts w:eastAsia="Times New Roman"/>
          <w:sz w:val="24"/>
          <w:szCs w:val="24"/>
        </w:rPr>
        <w:br/>
      </w:r>
      <w:r w:rsidR="00F90A9F" w:rsidRPr="0003480A">
        <w:rPr>
          <w:rFonts w:eastAsia="Times New Roman"/>
          <w:sz w:val="24"/>
          <w:szCs w:val="24"/>
        </w:rPr>
        <w:t>27 kwietnia 2016 r. w sprawie ochrony osób fizycznych w związku z przetwarzaniem danych osobowych i w sprawie swobodnego przepływu takich danych oraz uchylenia dyrektywy 95/46/WE (</w:t>
      </w:r>
      <w:proofErr w:type="spellStart"/>
      <w:r w:rsidR="00F90A9F" w:rsidRPr="0003480A">
        <w:rPr>
          <w:rFonts w:eastAsia="Times New Roman"/>
          <w:sz w:val="24"/>
          <w:szCs w:val="24"/>
        </w:rPr>
        <w:t>publ</w:t>
      </w:r>
      <w:proofErr w:type="spellEnd"/>
      <w:r w:rsidR="00F90A9F" w:rsidRPr="0003480A">
        <w:rPr>
          <w:rFonts w:eastAsia="Times New Roman"/>
          <w:sz w:val="24"/>
          <w:szCs w:val="24"/>
        </w:rPr>
        <w:t>. Dz. Urz. UE L Nr 119, s. 1).</w:t>
      </w:r>
    </w:p>
    <w:p w14:paraId="1D0B551D" w14:textId="689CBC7D" w:rsidR="00FC0854" w:rsidRDefault="00E82EF7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  <w:r w:rsidRPr="004F1490">
        <w:rPr>
          <w:rStyle w:val="CharacterStyle1"/>
          <w:bCs/>
          <w:spacing w:val="-3"/>
          <w:sz w:val="24"/>
          <w:szCs w:val="24"/>
        </w:rPr>
        <w:t>18.5.</w:t>
      </w:r>
      <w:r w:rsidRPr="007E2D02">
        <w:rPr>
          <w:rStyle w:val="CharacterStyle1"/>
          <w:spacing w:val="-3"/>
          <w:sz w:val="24"/>
          <w:szCs w:val="24"/>
        </w:rPr>
        <w:t xml:space="preserve"> W sprawach nieuregulowanych niniejszym regulaminem stosuje się przepisy Kodeksu </w:t>
      </w:r>
      <w:r w:rsidRPr="007E2D02">
        <w:rPr>
          <w:rStyle w:val="CharacterStyle1"/>
          <w:spacing w:val="-1"/>
          <w:sz w:val="24"/>
          <w:szCs w:val="24"/>
        </w:rPr>
        <w:t xml:space="preserve">cywilnego oraz ustawy z dnia 19 listopada 2009 r. o grach hazardowych </w:t>
      </w:r>
      <w:r w:rsidR="006E01F5" w:rsidRPr="007E2D02">
        <w:rPr>
          <w:rStyle w:val="CharacterStyle1"/>
          <w:sz w:val="24"/>
          <w:szCs w:val="24"/>
        </w:rPr>
        <w:t>(</w:t>
      </w:r>
      <w:proofErr w:type="spellStart"/>
      <w:r w:rsidR="006E01F5">
        <w:rPr>
          <w:rStyle w:val="CharacterStyle1"/>
          <w:sz w:val="24"/>
          <w:szCs w:val="24"/>
        </w:rPr>
        <w:t>t.j</w:t>
      </w:r>
      <w:proofErr w:type="spellEnd"/>
      <w:r w:rsidR="006E01F5">
        <w:rPr>
          <w:rStyle w:val="CharacterStyle1"/>
          <w:sz w:val="24"/>
          <w:szCs w:val="24"/>
        </w:rPr>
        <w:t xml:space="preserve">. Dz. U. z 2020 r. </w:t>
      </w:r>
      <w:r w:rsidR="00F90A9F">
        <w:rPr>
          <w:rStyle w:val="CharacterStyle1"/>
          <w:sz w:val="24"/>
          <w:szCs w:val="24"/>
        </w:rPr>
        <w:br/>
      </w:r>
      <w:r w:rsidR="006E01F5">
        <w:rPr>
          <w:rStyle w:val="CharacterStyle1"/>
          <w:sz w:val="24"/>
          <w:szCs w:val="24"/>
        </w:rPr>
        <w:t>poz. 2094 ze zm.</w:t>
      </w:r>
      <w:r w:rsidR="006E01F5" w:rsidRPr="007E2D02">
        <w:rPr>
          <w:rStyle w:val="CharacterStyle1"/>
          <w:sz w:val="24"/>
          <w:szCs w:val="24"/>
        </w:rPr>
        <w:t>)</w:t>
      </w:r>
      <w:r w:rsidR="006E01F5">
        <w:rPr>
          <w:rStyle w:val="CharacterStyle1"/>
          <w:sz w:val="24"/>
          <w:szCs w:val="24"/>
        </w:rPr>
        <w:t>.</w:t>
      </w:r>
    </w:p>
    <w:p w14:paraId="56CCFE18" w14:textId="77777777" w:rsidR="00FC0854" w:rsidRDefault="00FC0854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113CC047" w14:textId="1D0E7005" w:rsidR="00FC0854" w:rsidRDefault="00FC0854" w:rsidP="00737558">
      <w:pPr>
        <w:pStyle w:val="Style2"/>
        <w:kinsoku w:val="0"/>
        <w:autoSpaceDE/>
        <w:autoSpaceDN/>
        <w:spacing w:line="360" w:lineRule="auto"/>
        <w:jc w:val="right"/>
        <w:rPr>
          <w:rStyle w:val="CharacterStyle1"/>
          <w:sz w:val="24"/>
          <w:szCs w:val="24"/>
        </w:rPr>
      </w:pPr>
    </w:p>
    <w:p w14:paraId="0974AF12" w14:textId="5C6D036E" w:rsidR="00737558" w:rsidRDefault="00737558" w:rsidP="00654439">
      <w:pPr>
        <w:pStyle w:val="Style2"/>
        <w:kinsoku w:val="0"/>
        <w:autoSpaceDE/>
        <w:autoSpaceDN/>
        <w:spacing w:line="360" w:lineRule="auto"/>
        <w:rPr>
          <w:rStyle w:val="CharacterStyle1"/>
          <w:sz w:val="24"/>
          <w:szCs w:val="24"/>
        </w:rPr>
      </w:pPr>
    </w:p>
    <w:p w14:paraId="5D296E26" w14:textId="5F91D9BC" w:rsidR="00737558" w:rsidRPr="00737558" w:rsidRDefault="00737558" w:rsidP="00737558">
      <w:pPr>
        <w:pStyle w:val="Style2"/>
        <w:kinsoku w:val="0"/>
        <w:autoSpaceDE/>
        <w:autoSpaceDN/>
        <w:spacing w:line="360" w:lineRule="auto"/>
        <w:jc w:val="center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                                                                            </w:t>
      </w:r>
      <w:r w:rsidRPr="00737558">
        <w:rPr>
          <w:rStyle w:val="CharacterStyle1"/>
          <w:b/>
          <w:bCs/>
          <w:sz w:val="24"/>
          <w:szCs w:val="24"/>
        </w:rPr>
        <w:t>Wójt Gminy Warlubie</w:t>
      </w:r>
    </w:p>
    <w:p w14:paraId="6FF65D7E" w14:textId="596DA4E8" w:rsidR="00737558" w:rsidRPr="00737558" w:rsidRDefault="00737558" w:rsidP="00737558">
      <w:pPr>
        <w:pStyle w:val="Style2"/>
        <w:kinsoku w:val="0"/>
        <w:autoSpaceDE/>
        <w:autoSpaceDN/>
        <w:spacing w:line="360" w:lineRule="auto"/>
        <w:jc w:val="right"/>
        <w:rPr>
          <w:rStyle w:val="CharacterStyle1"/>
          <w:b/>
          <w:bCs/>
          <w:sz w:val="24"/>
          <w:szCs w:val="24"/>
        </w:rPr>
      </w:pPr>
    </w:p>
    <w:p w14:paraId="6B700274" w14:textId="75A6FAC5" w:rsidR="004F1490" w:rsidRDefault="00737558" w:rsidP="00737558">
      <w:pPr>
        <w:pStyle w:val="Style2"/>
        <w:kinsoku w:val="0"/>
        <w:autoSpaceDE/>
        <w:autoSpaceDN/>
        <w:spacing w:line="360" w:lineRule="auto"/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                                                                        dr inż. Eugeniusz Kłopotek</w:t>
      </w:r>
    </w:p>
    <w:p w14:paraId="02322CAF" w14:textId="1EE7DC2E" w:rsidR="004F1490" w:rsidRDefault="004F149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3FF6A5AE" w14:textId="77777777" w:rsidR="004A172A" w:rsidRDefault="004A172A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254B8A20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5DFEA4B2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0D012DEA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014B170B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38BFBAD7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2E6FACA4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0D3EC90D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3CB3B76A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5590201E" w14:textId="77777777" w:rsidR="000E5A50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4"/>
          <w:szCs w:val="24"/>
        </w:rPr>
      </w:pPr>
    </w:p>
    <w:p w14:paraId="7C0F7CA5" w14:textId="0E2BA8CE" w:rsidR="000E5A50" w:rsidRPr="00CF5B4D" w:rsidRDefault="000E5A50" w:rsidP="00F90873">
      <w:pPr>
        <w:pStyle w:val="Style2"/>
        <w:kinsoku w:val="0"/>
        <w:autoSpaceDE/>
        <w:autoSpaceDN/>
        <w:spacing w:line="360" w:lineRule="auto"/>
        <w:jc w:val="both"/>
        <w:rPr>
          <w:rStyle w:val="CharacterStyle1"/>
          <w:sz w:val="20"/>
          <w:szCs w:val="24"/>
        </w:rPr>
      </w:pPr>
    </w:p>
    <w:sectPr w:rsidR="000E5A50" w:rsidRPr="00CF5B4D" w:rsidSect="00CF5B4D">
      <w:footerReference w:type="default" r:id="rId7"/>
      <w:pgSz w:w="11907" w:h="16840" w:code="9"/>
      <w:pgMar w:top="964" w:right="1191" w:bottom="907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9CE5" w14:textId="77777777" w:rsidR="001417A4" w:rsidRDefault="001417A4" w:rsidP="00834090">
      <w:r>
        <w:separator/>
      </w:r>
    </w:p>
  </w:endnote>
  <w:endnote w:type="continuationSeparator" w:id="0">
    <w:p w14:paraId="689AAFD2" w14:textId="77777777" w:rsidR="001417A4" w:rsidRDefault="001417A4" w:rsidP="0083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0B67" w14:textId="77777777" w:rsidR="00834090" w:rsidRPr="00E440B5" w:rsidRDefault="00834090" w:rsidP="00834090">
    <w:pPr>
      <w:pStyle w:val="Stopka"/>
      <w:jc w:val="right"/>
      <w:rPr>
        <w:szCs w:val="36"/>
      </w:rPr>
    </w:pPr>
    <w:r w:rsidRPr="00E440B5">
      <w:rPr>
        <w:szCs w:val="36"/>
      </w:rPr>
      <w:fldChar w:fldCharType="begin"/>
    </w:r>
    <w:r w:rsidRPr="00E440B5">
      <w:rPr>
        <w:szCs w:val="36"/>
      </w:rPr>
      <w:instrText xml:space="preserve"> PAGE   \* MERGEFORMAT </w:instrText>
    </w:r>
    <w:r w:rsidRPr="00E440B5">
      <w:rPr>
        <w:szCs w:val="36"/>
      </w:rPr>
      <w:fldChar w:fldCharType="separate"/>
    </w:r>
    <w:r w:rsidR="009E675F" w:rsidRPr="00E440B5">
      <w:rPr>
        <w:noProof/>
        <w:szCs w:val="36"/>
      </w:rPr>
      <w:t>1</w:t>
    </w:r>
    <w:r w:rsidRPr="00E440B5">
      <w:rPr>
        <w:szCs w:val="36"/>
      </w:rPr>
      <w:fldChar w:fldCharType="end"/>
    </w:r>
  </w:p>
  <w:p w14:paraId="34DF3500" w14:textId="77777777" w:rsidR="00834090" w:rsidRDefault="00834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C86A" w14:textId="77777777" w:rsidR="001417A4" w:rsidRDefault="001417A4" w:rsidP="00834090">
      <w:r>
        <w:separator/>
      </w:r>
    </w:p>
  </w:footnote>
  <w:footnote w:type="continuationSeparator" w:id="0">
    <w:p w14:paraId="6135CCC2" w14:textId="77777777" w:rsidR="001417A4" w:rsidRDefault="001417A4" w:rsidP="0083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628F"/>
    <w:multiLevelType w:val="singleLevel"/>
    <w:tmpl w:val="6FFBCE0B"/>
    <w:lvl w:ilvl="0">
      <w:start w:val="10"/>
      <w:numFmt w:val="decimal"/>
      <w:lvlText w:val="%1."/>
      <w:lvlJc w:val="left"/>
      <w:pPr>
        <w:tabs>
          <w:tab w:val="num" w:pos="360"/>
        </w:tabs>
        <w:ind w:left="72"/>
      </w:pPr>
      <w:rPr>
        <w:rFonts w:cs="Times New Roman"/>
        <w:b/>
        <w:bCs/>
        <w:snapToGrid/>
        <w:spacing w:val="12"/>
        <w:sz w:val="23"/>
        <w:szCs w:val="23"/>
      </w:rPr>
    </w:lvl>
  </w:abstractNum>
  <w:abstractNum w:abstractNumId="1" w15:restartNumberingAfterBreak="0">
    <w:nsid w:val="017467E4"/>
    <w:multiLevelType w:val="singleLevel"/>
    <w:tmpl w:val="331CBA43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/>
        <w:i/>
        <w:snapToGrid/>
        <w:sz w:val="23"/>
      </w:rPr>
    </w:lvl>
  </w:abstractNum>
  <w:abstractNum w:abstractNumId="2" w15:restartNumberingAfterBreak="0">
    <w:nsid w:val="01EA363A"/>
    <w:multiLevelType w:val="singleLevel"/>
    <w:tmpl w:val="41F0FAAE"/>
    <w:lvl w:ilvl="0">
      <w:start w:val="1"/>
      <w:numFmt w:val="lowerLetter"/>
      <w:lvlText w:val="%1)"/>
      <w:lvlJc w:val="left"/>
      <w:pPr>
        <w:tabs>
          <w:tab w:val="num" w:pos="360"/>
        </w:tabs>
        <w:ind w:left="792" w:hanging="360"/>
      </w:pPr>
      <w:rPr>
        <w:rFonts w:ascii="Times New Roman" w:eastAsiaTheme="minorEastAsia" w:hAnsi="Times New Roman" w:cs="Times New Roman"/>
        <w:snapToGrid/>
        <w:spacing w:val="6"/>
        <w:sz w:val="23"/>
        <w:szCs w:val="23"/>
      </w:rPr>
    </w:lvl>
  </w:abstractNum>
  <w:abstractNum w:abstractNumId="3" w15:restartNumberingAfterBreak="0">
    <w:nsid w:val="03EF262A"/>
    <w:multiLevelType w:val="singleLevel"/>
    <w:tmpl w:val="098EA832"/>
    <w:lvl w:ilvl="0">
      <w:numFmt w:val="bullet"/>
      <w:lvlText w:val="—"/>
      <w:lvlJc w:val="left"/>
      <w:pPr>
        <w:tabs>
          <w:tab w:val="num" w:pos="432"/>
        </w:tabs>
        <w:ind w:left="360"/>
      </w:pPr>
      <w:rPr>
        <w:rFonts w:ascii="Arial" w:hAnsi="Arial"/>
        <w:i/>
        <w:snapToGrid/>
        <w:spacing w:val="20"/>
        <w:sz w:val="23"/>
      </w:rPr>
    </w:lvl>
  </w:abstractNum>
  <w:abstractNum w:abstractNumId="4" w15:restartNumberingAfterBreak="0">
    <w:nsid w:val="0575DD38"/>
    <w:multiLevelType w:val="singleLevel"/>
    <w:tmpl w:val="65F442B9"/>
    <w:lvl w:ilvl="0">
      <w:start w:val="12"/>
      <w:numFmt w:val="decimal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bCs/>
        <w:snapToGrid/>
        <w:spacing w:val="16"/>
        <w:sz w:val="23"/>
        <w:szCs w:val="23"/>
      </w:rPr>
    </w:lvl>
  </w:abstractNum>
  <w:abstractNum w:abstractNumId="5" w15:restartNumberingAfterBreak="0">
    <w:nsid w:val="058AE460"/>
    <w:multiLevelType w:val="singleLevel"/>
    <w:tmpl w:val="53DC3A30"/>
    <w:lvl w:ilvl="0">
      <w:start w:val="4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b/>
        <w:bCs/>
        <w:snapToGrid/>
        <w:sz w:val="23"/>
        <w:szCs w:val="23"/>
      </w:rPr>
    </w:lvl>
  </w:abstractNum>
  <w:abstractNum w:abstractNumId="6" w15:restartNumberingAfterBreak="0">
    <w:nsid w:val="07E1D5F6"/>
    <w:multiLevelType w:val="singleLevel"/>
    <w:tmpl w:val="1E10A993"/>
    <w:lvl w:ilvl="0">
      <w:start w:val="14"/>
      <w:numFmt w:val="decimal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bCs/>
        <w:snapToGrid/>
        <w:spacing w:val="8"/>
        <w:sz w:val="23"/>
        <w:szCs w:val="23"/>
      </w:rPr>
    </w:lvl>
  </w:abstractNum>
  <w:abstractNum w:abstractNumId="7" w15:restartNumberingAfterBreak="0">
    <w:nsid w:val="3AB439E3"/>
    <w:multiLevelType w:val="hybridMultilevel"/>
    <w:tmpl w:val="BFC2FC5C"/>
    <w:lvl w:ilvl="0" w:tplc="CF34B35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7F76C5"/>
    <w:multiLevelType w:val="hybridMultilevel"/>
    <w:tmpl w:val="077C63DA"/>
    <w:lvl w:ilvl="0" w:tplc="9F0CFD5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3B3088"/>
    <w:multiLevelType w:val="hybridMultilevel"/>
    <w:tmpl w:val="FEA83300"/>
    <w:lvl w:ilvl="0" w:tplc="A6045F42">
      <w:start w:val="3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firstLine="72"/>
        </w:pPr>
        <w:rPr>
          <w:rFonts w:cs="Times New Roman"/>
          <w:b/>
          <w:bCs/>
          <w:snapToGrid/>
          <w:spacing w:val="4"/>
          <w:sz w:val="23"/>
          <w:szCs w:val="23"/>
        </w:rPr>
      </w:lvl>
    </w:lvlOverride>
  </w:num>
  <w:num w:numId="4">
    <w:abstractNumId w:val="3"/>
  </w:num>
  <w:num w:numId="5">
    <w:abstractNumId w:val="3"/>
    <w:lvlOverride w:ilvl="0">
      <w:lvl w:ilvl="0">
        <w:numFmt w:val="bullet"/>
        <w:lvlText w:val="—"/>
        <w:lvlJc w:val="left"/>
        <w:pPr>
          <w:tabs>
            <w:tab w:val="num" w:pos="360"/>
          </w:tabs>
          <w:ind w:left="360"/>
        </w:pPr>
        <w:rPr>
          <w:rFonts w:ascii="Arial" w:hAnsi="Arial"/>
          <w:i/>
          <w:snapToGrid/>
          <w:spacing w:val="18"/>
          <w:sz w:val="23"/>
        </w:rPr>
      </w:lvl>
    </w:lvlOverride>
  </w:num>
  <w:num w:numId="6">
    <w:abstractNumId w:val="3"/>
    <w:lvlOverride w:ilvl="0">
      <w:lvl w:ilvl="0">
        <w:numFmt w:val="bullet"/>
        <w:suff w:val="nothing"/>
        <w:lvlText w:val="—"/>
        <w:lvlJc w:val="left"/>
        <w:pPr>
          <w:tabs>
            <w:tab w:val="num" w:pos="216"/>
          </w:tabs>
          <w:ind w:left="360"/>
        </w:pPr>
        <w:rPr>
          <w:rFonts w:ascii="Arial" w:hAnsi="Arial"/>
          <w:i/>
          <w:snapToGrid/>
          <w:sz w:val="23"/>
        </w:rPr>
      </w:lvl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6C"/>
    <w:rsid w:val="00006F0E"/>
    <w:rsid w:val="0001012F"/>
    <w:rsid w:val="0003480A"/>
    <w:rsid w:val="00045CFD"/>
    <w:rsid w:val="0004657A"/>
    <w:rsid w:val="000A2F63"/>
    <w:rsid w:val="000E0018"/>
    <w:rsid w:val="000E400D"/>
    <w:rsid w:val="000E5A50"/>
    <w:rsid w:val="000F08D1"/>
    <w:rsid w:val="001417A4"/>
    <w:rsid w:val="00165815"/>
    <w:rsid w:val="001A7D46"/>
    <w:rsid w:val="001D34CE"/>
    <w:rsid w:val="001E2ABC"/>
    <w:rsid w:val="002735B9"/>
    <w:rsid w:val="002864B5"/>
    <w:rsid w:val="00287C8F"/>
    <w:rsid w:val="002C5E2C"/>
    <w:rsid w:val="00302A54"/>
    <w:rsid w:val="0032236C"/>
    <w:rsid w:val="00354B21"/>
    <w:rsid w:val="003662AF"/>
    <w:rsid w:val="003B2259"/>
    <w:rsid w:val="003D225A"/>
    <w:rsid w:val="003E2FBB"/>
    <w:rsid w:val="0040472D"/>
    <w:rsid w:val="00456041"/>
    <w:rsid w:val="004A172A"/>
    <w:rsid w:val="004A1F1C"/>
    <w:rsid w:val="004C44C1"/>
    <w:rsid w:val="004F1490"/>
    <w:rsid w:val="005F2314"/>
    <w:rsid w:val="00626A06"/>
    <w:rsid w:val="00627B0F"/>
    <w:rsid w:val="00641F20"/>
    <w:rsid w:val="006426D4"/>
    <w:rsid w:val="00654439"/>
    <w:rsid w:val="00655477"/>
    <w:rsid w:val="00662157"/>
    <w:rsid w:val="006B6AAD"/>
    <w:rsid w:val="006E01F5"/>
    <w:rsid w:val="006F5D07"/>
    <w:rsid w:val="00701734"/>
    <w:rsid w:val="007355DE"/>
    <w:rsid w:val="00737558"/>
    <w:rsid w:val="007378B9"/>
    <w:rsid w:val="007D01DD"/>
    <w:rsid w:val="007E2D02"/>
    <w:rsid w:val="00811482"/>
    <w:rsid w:val="00834090"/>
    <w:rsid w:val="00844931"/>
    <w:rsid w:val="008772DB"/>
    <w:rsid w:val="008D11F2"/>
    <w:rsid w:val="008E12D0"/>
    <w:rsid w:val="009A33DD"/>
    <w:rsid w:val="009E675F"/>
    <w:rsid w:val="00A04C5B"/>
    <w:rsid w:val="00A15E70"/>
    <w:rsid w:val="00A46883"/>
    <w:rsid w:val="00A8185F"/>
    <w:rsid w:val="00AC50A9"/>
    <w:rsid w:val="00AE3BA1"/>
    <w:rsid w:val="00B20B54"/>
    <w:rsid w:val="00B56DB0"/>
    <w:rsid w:val="00B7556C"/>
    <w:rsid w:val="00B77582"/>
    <w:rsid w:val="00BD0AE3"/>
    <w:rsid w:val="00C8401E"/>
    <w:rsid w:val="00CB54E2"/>
    <w:rsid w:val="00CF5B4D"/>
    <w:rsid w:val="00D4187C"/>
    <w:rsid w:val="00D451F4"/>
    <w:rsid w:val="00DA706A"/>
    <w:rsid w:val="00DB0EB6"/>
    <w:rsid w:val="00DF28B8"/>
    <w:rsid w:val="00E07060"/>
    <w:rsid w:val="00E440B5"/>
    <w:rsid w:val="00E6663C"/>
    <w:rsid w:val="00E82EF7"/>
    <w:rsid w:val="00EB69D2"/>
    <w:rsid w:val="00ED773B"/>
    <w:rsid w:val="00F1211D"/>
    <w:rsid w:val="00F3679F"/>
    <w:rsid w:val="00F90873"/>
    <w:rsid w:val="00F90A9F"/>
    <w:rsid w:val="00FC0854"/>
    <w:rsid w:val="00FC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8A4BF"/>
  <w14:defaultImageDpi w14:val="0"/>
  <w15:docId w15:val="{0538D741-6E9E-4BC7-A3B2-E07CD64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ny"/>
    <w:uiPriority w:val="99"/>
    <w:pPr>
      <w:kinsoku/>
      <w:autoSpaceDE w:val="0"/>
      <w:autoSpaceDN w:val="0"/>
      <w:spacing w:before="36"/>
      <w:ind w:left="360"/>
    </w:pPr>
    <w:rPr>
      <w:i/>
      <w:iCs/>
      <w:sz w:val="23"/>
      <w:szCs w:val="23"/>
    </w:rPr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spacing w:line="288" w:lineRule="auto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3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3">
    <w:name w:val="Character Style 3"/>
    <w:uiPriority w:val="99"/>
    <w:rPr>
      <w:i/>
      <w:sz w:val="23"/>
    </w:rPr>
  </w:style>
  <w:style w:type="paragraph" w:styleId="Nagwek">
    <w:name w:val="header"/>
    <w:basedOn w:val="Normalny"/>
    <w:link w:val="NagwekZnak"/>
    <w:uiPriority w:val="99"/>
    <w:unhideWhenUsed/>
    <w:rsid w:val="00834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409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090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A33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33D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9A33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1F1C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4A1F1C"/>
    <w:rPr>
      <w:b/>
      <w:bCs/>
    </w:rPr>
  </w:style>
  <w:style w:type="character" w:styleId="Odwoaniedokomentarza">
    <w:name w:val="annotation reference"/>
    <w:basedOn w:val="Domylnaczcionkaakapitu"/>
    <w:uiPriority w:val="99"/>
    <w:rsid w:val="00F90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90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87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87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Purulak Marek</dc:creator>
  <cp:keywords/>
  <dc:description/>
  <cp:lastModifiedBy>ug_edyta</cp:lastModifiedBy>
  <cp:revision>31</cp:revision>
  <cp:lastPrinted>2021-07-29T06:31:00Z</cp:lastPrinted>
  <dcterms:created xsi:type="dcterms:W3CDTF">2021-07-27T12:45:00Z</dcterms:created>
  <dcterms:modified xsi:type="dcterms:W3CDTF">2021-08-06T08:43:00Z</dcterms:modified>
</cp:coreProperties>
</file>