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96377D" w:rsidRDefault="0096377D">
      <w:pPr>
        <w:pStyle w:val="Jednostka"/>
      </w:pPr>
    </w:p>
    <w:p w:rsidR="0096377D" w:rsidRPr="0096377D" w:rsidRDefault="0096377D">
      <w:pPr>
        <w:pStyle w:val="Jednostka"/>
        <w:rPr>
          <w:b/>
          <w:color w:val="auto"/>
          <w:sz w:val="24"/>
          <w:szCs w:val="24"/>
        </w:rPr>
      </w:pPr>
      <w:r w:rsidRPr="0096377D">
        <w:rPr>
          <w:b/>
          <w:color w:val="auto"/>
          <w:sz w:val="24"/>
          <w:szCs w:val="24"/>
        </w:rPr>
        <w:t>Przedsiębiorcy korzystają z „Małego ZUS”</w:t>
      </w:r>
    </w:p>
    <w:p w:rsidR="00EF3EAE" w:rsidRDefault="00EF3EAE">
      <w:pPr>
        <w:pStyle w:val="Jednostka"/>
      </w:pPr>
    </w:p>
    <w:p w:rsidR="0096377D" w:rsidRPr="0096377D" w:rsidRDefault="0096377D" w:rsidP="0096377D">
      <w:pPr>
        <w:spacing w:before="0" w:beforeAutospacing="0" w:after="200" w:afterAutospacing="0" w:line="276" w:lineRule="auto"/>
        <w:jc w:val="left"/>
        <w:rPr>
          <w:rFonts w:asciiTheme="minorHAnsi" w:eastAsia="Calibri" w:hAnsiTheme="minorHAnsi"/>
          <w:b/>
          <w:color w:val="auto"/>
          <w:szCs w:val="24"/>
          <w:lang w:eastAsia="en-US"/>
        </w:rPr>
      </w:pP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Do 7 stycznia, 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do 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godz. 11:00 w województwie 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>wielkopolskim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 wpłynęło ok. 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>8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>,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>2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 tys. zgłoszeń do 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>„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>Małego ZUS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>”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. Liczba 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>ta bardzo s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>zybko rośnie.</w:t>
      </w:r>
    </w:p>
    <w:p w:rsidR="0096377D" w:rsidRPr="0096377D" w:rsidRDefault="0096377D" w:rsidP="0096377D">
      <w:pPr>
        <w:spacing w:before="0" w:beforeAutospacing="0" w:after="20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 xml:space="preserve">Zakład Ubezpieczeń Społecznych przypomina, że możliwość zgłoszenia do małego ZUS, zgodnie z przepisami, możliwa jest tylko do 8 stycznia. </w:t>
      </w:r>
    </w:p>
    <w:p w:rsidR="0096377D" w:rsidRPr="0096377D" w:rsidRDefault="0096377D" w:rsidP="0096377D">
      <w:pPr>
        <w:spacing w:before="0" w:beforeAutospacing="0" w:after="20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>Przypominamy też, że w celu przerejestrowania z dotychczasowych kodów na nowe – 05 90 lub 05 92, nie trzeba przychodzić osobiście do ZUS. Można to zrobić elektronicznie prz</w:t>
      </w:r>
      <w:r w:rsidRPr="00C65E3C">
        <w:rPr>
          <w:rFonts w:asciiTheme="minorHAnsi" w:eastAsia="Calibri" w:hAnsiTheme="minorHAnsi"/>
          <w:color w:val="auto"/>
          <w:szCs w:val="24"/>
          <w:lang w:eastAsia="en-US"/>
        </w:rPr>
        <w:t>y</w:t>
      </w: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 xml:space="preserve"> pomocy programów Płatnik czy e-Płatnik. Dokumenty można też przesłać pocztą. Decyduje data stempla pocztowego.</w:t>
      </w:r>
    </w:p>
    <w:p w:rsidR="0096377D" w:rsidRPr="0096377D" w:rsidRDefault="0096377D" w:rsidP="0096377D">
      <w:pPr>
        <w:spacing w:before="0" w:beforeAutospacing="0" w:after="200" w:afterAutospacing="0" w:line="276" w:lineRule="auto"/>
        <w:rPr>
          <w:rFonts w:asciiTheme="minorHAnsi" w:eastAsia="Calibri" w:hAnsiTheme="minorHAnsi"/>
          <w:color w:val="auto"/>
          <w:szCs w:val="24"/>
          <w:lang w:eastAsia="en-US"/>
        </w:rPr>
      </w:pP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 xml:space="preserve">Informujemy też, że osoby, które obecnie opłacają składki preferencyjne, będą mogły skorzystać </w:t>
      </w:r>
      <w:r w:rsidRPr="00C65E3C">
        <w:rPr>
          <w:rFonts w:asciiTheme="minorHAnsi" w:eastAsia="Calibri" w:hAnsiTheme="minorHAnsi"/>
          <w:color w:val="auto"/>
          <w:szCs w:val="24"/>
          <w:lang w:eastAsia="en-US"/>
        </w:rPr>
        <w:t>z „M</w:t>
      </w: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>ałego ZUS</w:t>
      </w:r>
      <w:r w:rsidRPr="00C65E3C">
        <w:rPr>
          <w:rFonts w:asciiTheme="minorHAnsi" w:eastAsia="Calibri" w:hAnsiTheme="minorHAnsi"/>
          <w:color w:val="auto"/>
          <w:szCs w:val="24"/>
          <w:lang w:eastAsia="en-US"/>
        </w:rPr>
        <w:t>”</w:t>
      </w: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 xml:space="preserve">, czyli trzeciej już ulgi dla </w:t>
      </w:r>
      <w:r w:rsidRPr="00C65E3C">
        <w:rPr>
          <w:rFonts w:asciiTheme="minorHAnsi" w:eastAsia="Calibri" w:hAnsiTheme="minorHAnsi"/>
          <w:color w:val="auto"/>
          <w:szCs w:val="24"/>
          <w:lang w:eastAsia="en-US"/>
        </w:rPr>
        <w:t>przedsiębiorców</w:t>
      </w: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 xml:space="preserve">, po zakończeniu </w:t>
      </w:r>
      <w:r w:rsidRPr="00C65E3C">
        <w:rPr>
          <w:rFonts w:asciiTheme="minorHAnsi" w:eastAsia="Calibri" w:hAnsiTheme="minorHAnsi"/>
          <w:color w:val="auto"/>
          <w:szCs w:val="24"/>
          <w:lang w:eastAsia="en-US"/>
        </w:rPr>
        <w:t>ulgi</w:t>
      </w: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 xml:space="preserve">. Wówczas w </w:t>
      </w:r>
      <w:r w:rsidRPr="00C65E3C">
        <w:rPr>
          <w:rFonts w:asciiTheme="minorHAnsi" w:eastAsia="Calibri" w:hAnsiTheme="minorHAnsi"/>
          <w:color w:val="auto"/>
          <w:szCs w:val="24"/>
          <w:lang w:eastAsia="en-US"/>
        </w:rPr>
        <w:t>ciągu</w:t>
      </w: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 xml:space="preserve"> 7 dni od zakończenia terminu korzystania ze składek preferencyjnych, należy wyrejestrowa</w:t>
      </w:r>
      <w:r w:rsidRPr="00C65E3C">
        <w:rPr>
          <w:rFonts w:asciiTheme="minorHAnsi" w:eastAsia="Calibri" w:hAnsiTheme="minorHAnsi"/>
          <w:color w:val="auto"/>
          <w:szCs w:val="24"/>
          <w:lang w:eastAsia="en-US"/>
        </w:rPr>
        <w:t>ć się</w:t>
      </w: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 xml:space="preserve"> z dotychczasowych </w:t>
      </w:r>
      <w:r w:rsidRPr="00C65E3C">
        <w:rPr>
          <w:rFonts w:asciiTheme="minorHAnsi" w:eastAsia="Calibri" w:hAnsiTheme="minorHAnsi"/>
          <w:color w:val="auto"/>
          <w:szCs w:val="24"/>
          <w:lang w:eastAsia="en-US"/>
        </w:rPr>
        <w:t>ubezpieczeń</w:t>
      </w: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 xml:space="preserve"> i </w:t>
      </w:r>
      <w:r w:rsidRPr="00C65E3C">
        <w:rPr>
          <w:rFonts w:asciiTheme="minorHAnsi" w:eastAsia="Calibri" w:hAnsiTheme="minorHAnsi"/>
          <w:color w:val="auto"/>
          <w:szCs w:val="24"/>
          <w:lang w:eastAsia="en-US"/>
        </w:rPr>
        <w:t>zgłosić się</w:t>
      </w: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 xml:space="preserve"> do ubezpieczeń </w:t>
      </w:r>
      <w:r w:rsidRPr="00C65E3C">
        <w:rPr>
          <w:rFonts w:asciiTheme="minorHAnsi" w:eastAsia="Calibri" w:hAnsiTheme="minorHAnsi"/>
          <w:color w:val="auto"/>
          <w:szCs w:val="24"/>
          <w:lang w:eastAsia="en-US"/>
        </w:rPr>
        <w:t>kodami</w:t>
      </w:r>
      <w:r w:rsidRPr="0096377D">
        <w:rPr>
          <w:rFonts w:asciiTheme="minorHAnsi" w:eastAsia="Calibri" w:hAnsiTheme="minorHAnsi"/>
          <w:color w:val="auto"/>
          <w:szCs w:val="24"/>
          <w:lang w:eastAsia="en-US"/>
        </w:rPr>
        <w:t xml:space="preserve"> 05 90 lub 05 92.</w:t>
      </w:r>
    </w:p>
    <w:p w:rsidR="0096377D" w:rsidRPr="0096377D" w:rsidRDefault="0096377D" w:rsidP="00C65E3C">
      <w:pPr>
        <w:spacing w:before="0" w:beforeAutospacing="0" w:after="200" w:afterAutospacing="0" w:line="360" w:lineRule="auto"/>
        <w:jc w:val="left"/>
        <w:rPr>
          <w:rFonts w:asciiTheme="minorHAnsi" w:eastAsia="Calibri" w:hAnsiTheme="minorHAnsi"/>
          <w:b/>
          <w:color w:val="auto"/>
          <w:szCs w:val="24"/>
          <w:lang w:eastAsia="en-US"/>
        </w:rPr>
      </w:pP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>Wpływ zgłoszeń w podziale na Oddziały i podległe im jednostki terytorialne</w:t>
      </w:r>
    </w:p>
    <w:p w:rsidR="0096377D" w:rsidRPr="0096377D" w:rsidRDefault="0096377D" w:rsidP="00C65E3C">
      <w:pPr>
        <w:spacing w:before="0" w:beforeAutospacing="0" w:after="200" w:afterAutospacing="0" w:line="360" w:lineRule="auto"/>
        <w:jc w:val="left"/>
        <w:rPr>
          <w:rFonts w:asciiTheme="minorHAnsi" w:eastAsia="Calibri" w:hAnsiTheme="minorHAnsi"/>
          <w:b/>
          <w:color w:val="auto"/>
          <w:szCs w:val="24"/>
          <w:lang w:eastAsia="en-US"/>
        </w:rPr>
      </w:pP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I Oddział 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ZUS 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w 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>Poznaniu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 i podległe mu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5"/>
      </w:tblGrid>
      <w:tr w:rsidR="00C65E3C" w:rsidRPr="00C65E3C" w:rsidTr="0096377D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 Oddział w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Poznaniu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821</w:t>
            </w:r>
          </w:p>
        </w:tc>
      </w:tr>
      <w:tr w:rsidR="00C65E3C" w:rsidRPr="00C65E3C" w:rsidTr="0096377D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w Poznaniu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837</w:t>
            </w:r>
          </w:p>
        </w:tc>
      </w:tr>
      <w:tr w:rsidR="00C65E3C" w:rsidRPr="00C65E3C" w:rsidTr="0096377D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Grodzisku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108</w:t>
            </w:r>
          </w:p>
        </w:tc>
      </w:tr>
      <w:tr w:rsidR="00C65E3C" w:rsidRPr="00C65E3C" w:rsidTr="0096377D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Międzychodzie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193</w:t>
            </w:r>
          </w:p>
        </w:tc>
      </w:tr>
      <w:tr w:rsidR="00C65E3C" w:rsidRPr="00C65E3C" w:rsidTr="0096377D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Nowym Tomyślu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186</w:t>
            </w:r>
          </w:p>
        </w:tc>
      </w:tr>
      <w:tr w:rsidR="00C65E3C" w:rsidRPr="00C65E3C" w:rsidTr="0096377D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Inspektorat w Szamotułach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165</w:t>
            </w:r>
          </w:p>
        </w:tc>
      </w:tr>
      <w:tr w:rsidR="00C65E3C" w:rsidRPr="00C65E3C" w:rsidTr="0096377D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Razem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2310</w:t>
            </w:r>
          </w:p>
        </w:tc>
      </w:tr>
    </w:tbl>
    <w:p w:rsidR="00C65E3C" w:rsidRDefault="00C65E3C" w:rsidP="00C65E3C">
      <w:pPr>
        <w:spacing w:before="0" w:beforeAutospacing="0" w:after="200" w:afterAutospacing="0" w:line="360" w:lineRule="auto"/>
        <w:jc w:val="left"/>
        <w:rPr>
          <w:rFonts w:asciiTheme="minorHAnsi" w:eastAsia="Calibri" w:hAnsiTheme="minorHAnsi"/>
          <w:color w:val="auto"/>
          <w:szCs w:val="24"/>
          <w:lang w:eastAsia="en-US"/>
        </w:rPr>
      </w:pPr>
    </w:p>
    <w:p w:rsidR="0096377D" w:rsidRPr="0096377D" w:rsidRDefault="0096377D" w:rsidP="00C65E3C">
      <w:pPr>
        <w:spacing w:before="0" w:beforeAutospacing="0" w:after="200" w:afterAutospacing="0" w:line="360" w:lineRule="auto"/>
        <w:jc w:val="left"/>
        <w:rPr>
          <w:rFonts w:asciiTheme="minorHAnsi" w:eastAsia="Calibri" w:hAnsiTheme="minorHAnsi"/>
          <w:b/>
          <w:color w:val="auto"/>
          <w:szCs w:val="24"/>
          <w:lang w:eastAsia="en-US"/>
        </w:rPr>
      </w:pP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II Oddział 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ZUS 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w 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>Poznaniu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 i podległe mu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5"/>
      </w:tblGrid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II Oddział w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Poznaniu</w:t>
            </w: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751</w:t>
            </w:r>
          </w:p>
        </w:tc>
      </w:tr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Środzie Wlkp.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266</w:t>
            </w:r>
          </w:p>
        </w:tc>
      </w:tr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Gnieźnie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319</w:t>
            </w:r>
          </w:p>
        </w:tc>
      </w:tr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Koninie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478</w:t>
            </w:r>
          </w:p>
        </w:tc>
      </w:tr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Turku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337</w:t>
            </w:r>
          </w:p>
        </w:tc>
      </w:tr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Inspektorat we Wrześni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E852E1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419</w:t>
            </w:r>
          </w:p>
        </w:tc>
      </w:tr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96377D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Razem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77D" w:rsidRPr="0096377D" w:rsidRDefault="00E852E1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2570</w:t>
            </w:r>
          </w:p>
        </w:tc>
      </w:tr>
    </w:tbl>
    <w:p w:rsidR="00C65E3C" w:rsidRDefault="00C65E3C" w:rsidP="00C65E3C">
      <w:pPr>
        <w:spacing w:before="0" w:beforeAutospacing="0" w:after="200" w:afterAutospacing="0" w:line="360" w:lineRule="auto"/>
        <w:jc w:val="left"/>
        <w:rPr>
          <w:rFonts w:asciiTheme="minorHAnsi" w:eastAsia="Calibri" w:hAnsiTheme="minorHAnsi"/>
          <w:b/>
          <w:color w:val="auto"/>
          <w:szCs w:val="24"/>
          <w:lang w:eastAsia="en-US"/>
        </w:rPr>
      </w:pPr>
    </w:p>
    <w:p w:rsidR="0096377D" w:rsidRPr="0096377D" w:rsidRDefault="0096377D" w:rsidP="00C65E3C">
      <w:pPr>
        <w:spacing w:before="0" w:beforeAutospacing="0" w:after="200" w:afterAutospacing="0" w:line="360" w:lineRule="auto"/>
        <w:jc w:val="left"/>
        <w:rPr>
          <w:rFonts w:asciiTheme="minorHAnsi" w:eastAsia="Calibri" w:hAnsiTheme="minorHAnsi"/>
          <w:b/>
          <w:color w:val="auto"/>
          <w:szCs w:val="24"/>
          <w:lang w:eastAsia="en-US"/>
        </w:rPr>
      </w:pP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lastRenderedPageBreak/>
        <w:t xml:space="preserve">Oddział w </w:t>
      </w:r>
      <w:r w:rsidR="00E852E1"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>Ostrowie Wlkp.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 i podległe mu jednostki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9"/>
        <w:gridCol w:w="4585"/>
      </w:tblGrid>
      <w:tr w:rsidR="00C65E3C" w:rsidRPr="00C65E3C" w:rsidTr="00E852E1">
        <w:tc>
          <w:tcPr>
            <w:tcW w:w="4589" w:type="dxa"/>
            <w:hideMark/>
          </w:tcPr>
          <w:p w:rsidR="0096377D" w:rsidRPr="0096377D" w:rsidRDefault="0096377D" w:rsidP="00E852E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Oddział w </w:t>
            </w:r>
            <w:r w:rsidR="00E852E1"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Ostrowie Wlkp.</w:t>
            </w:r>
          </w:p>
        </w:tc>
        <w:tc>
          <w:tcPr>
            <w:tcW w:w="4585" w:type="dxa"/>
            <w:hideMark/>
          </w:tcPr>
          <w:p w:rsidR="0096377D" w:rsidRPr="0096377D" w:rsidRDefault="00E852E1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426</w:t>
            </w:r>
          </w:p>
        </w:tc>
      </w:tr>
      <w:tr w:rsidR="00C65E3C" w:rsidRPr="00C65E3C" w:rsidTr="00E852E1">
        <w:tc>
          <w:tcPr>
            <w:tcW w:w="4589" w:type="dxa"/>
            <w:hideMark/>
          </w:tcPr>
          <w:p w:rsidR="0096377D" w:rsidRPr="0096377D" w:rsidRDefault="0096377D" w:rsidP="00E852E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="00E852E1"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Jarocinie</w:t>
            </w:r>
          </w:p>
        </w:tc>
        <w:tc>
          <w:tcPr>
            <w:tcW w:w="4585" w:type="dxa"/>
            <w:hideMark/>
          </w:tcPr>
          <w:p w:rsidR="0096377D" w:rsidRPr="0096377D" w:rsidRDefault="00E852E1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159</w:t>
            </w:r>
          </w:p>
        </w:tc>
      </w:tr>
      <w:tr w:rsidR="00C65E3C" w:rsidRPr="00C65E3C" w:rsidTr="00E852E1">
        <w:tc>
          <w:tcPr>
            <w:tcW w:w="4589" w:type="dxa"/>
            <w:hideMark/>
          </w:tcPr>
          <w:p w:rsidR="0096377D" w:rsidRPr="0096377D" w:rsidRDefault="0096377D" w:rsidP="00E852E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="00E852E1"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Kępnie</w:t>
            </w:r>
          </w:p>
        </w:tc>
        <w:tc>
          <w:tcPr>
            <w:tcW w:w="4585" w:type="dxa"/>
            <w:hideMark/>
          </w:tcPr>
          <w:p w:rsidR="0096377D" w:rsidRPr="0096377D" w:rsidRDefault="00E852E1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129</w:t>
            </w:r>
          </w:p>
        </w:tc>
      </w:tr>
      <w:tr w:rsidR="00C65E3C" w:rsidRPr="00C65E3C" w:rsidTr="00E852E1">
        <w:tc>
          <w:tcPr>
            <w:tcW w:w="4589" w:type="dxa"/>
            <w:hideMark/>
          </w:tcPr>
          <w:p w:rsidR="0096377D" w:rsidRPr="0096377D" w:rsidRDefault="0096377D" w:rsidP="00E852E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="00E852E1"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Kaliszu</w:t>
            </w:r>
          </w:p>
        </w:tc>
        <w:tc>
          <w:tcPr>
            <w:tcW w:w="4585" w:type="dxa"/>
            <w:hideMark/>
          </w:tcPr>
          <w:p w:rsidR="0096377D" w:rsidRPr="0096377D" w:rsidRDefault="00E852E1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367</w:t>
            </w:r>
          </w:p>
        </w:tc>
      </w:tr>
      <w:tr w:rsidR="00C65E3C" w:rsidRPr="00C65E3C" w:rsidTr="00E852E1">
        <w:tc>
          <w:tcPr>
            <w:tcW w:w="4589" w:type="dxa"/>
            <w:hideMark/>
          </w:tcPr>
          <w:p w:rsidR="0096377D" w:rsidRPr="0096377D" w:rsidRDefault="0096377D" w:rsidP="00E852E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="00E852E1"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Kościanie</w:t>
            </w:r>
          </w:p>
        </w:tc>
        <w:tc>
          <w:tcPr>
            <w:tcW w:w="4585" w:type="dxa"/>
            <w:hideMark/>
          </w:tcPr>
          <w:p w:rsidR="0096377D" w:rsidRPr="0096377D" w:rsidRDefault="00E852E1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180</w:t>
            </w:r>
          </w:p>
        </w:tc>
      </w:tr>
      <w:tr w:rsidR="00C65E3C" w:rsidRPr="00C65E3C" w:rsidTr="00E852E1">
        <w:tc>
          <w:tcPr>
            <w:tcW w:w="4589" w:type="dxa"/>
            <w:hideMark/>
          </w:tcPr>
          <w:p w:rsidR="0096377D" w:rsidRPr="0096377D" w:rsidRDefault="0096377D" w:rsidP="00E852E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="00E852E1"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Lesznie</w:t>
            </w:r>
          </w:p>
        </w:tc>
        <w:tc>
          <w:tcPr>
            <w:tcW w:w="4585" w:type="dxa"/>
            <w:hideMark/>
          </w:tcPr>
          <w:p w:rsidR="0096377D" w:rsidRPr="0096377D" w:rsidRDefault="00E852E1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345</w:t>
            </w:r>
          </w:p>
        </w:tc>
      </w:tr>
      <w:tr w:rsidR="00C65E3C" w:rsidRPr="00C65E3C" w:rsidTr="00E852E1">
        <w:tc>
          <w:tcPr>
            <w:tcW w:w="4589" w:type="dxa"/>
            <w:hideMark/>
          </w:tcPr>
          <w:p w:rsidR="0096377D" w:rsidRPr="0096377D" w:rsidRDefault="0096377D" w:rsidP="00E852E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Biuro Terenowe w </w:t>
            </w:r>
            <w:r w:rsidR="00E852E1"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Gostyniu</w:t>
            </w:r>
          </w:p>
        </w:tc>
        <w:tc>
          <w:tcPr>
            <w:tcW w:w="4585" w:type="dxa"/>
            <w:hideMark/>
          </w:tcPr>
          <w:p w:rsidR="0096377D" w:rsidRPr="0096377D" w:rsidRDefault="00E852E1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183</w:t>
            </w:r>
          </w:p>
        </w:tc>
      </w:tr>
      <w:tr w:rsidR="00C65E3C" w:rsidRPr="00C65E3C" w:rsidTr="00E852E1">
        <w:tc>
          <w:tcPr>
            <w:tcW w:w="4589" w:type="dxa"/>
            <w:hideMark/>
          </w:tcPr>
          <w:p w:rsidR="0096377D" w:rsidRPr="0096377D" w:rsidRDefault="00E852E1" w:rsidP="00E852E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Biuro Terenowe w Krotoszynie</w:t>
            </w:r>
          </w:p>
        </w:tc>
        <w:tc>
          <w:tcPr>
            <w:tcW w:w="4585" w:type="dxa"/>
            <w:hideMark/>
          </w:tcPr>
          <w:p w:rsidR="0096377D" w:rsidRPr="0096377D" w:rsidRDefault="00E852E1" w:rsidP="0096377D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197</w:t>
            </w:r>
          </w:p>
        </w:tc>
      </w:tr>
      <w:tr w:rsidR="00C65E3C" w:rsidRPr="00C65E3C" w:rsidTr="00E852E1">
        <w:tc>
          <w:tcPr>
            <w:tcW w:w="0" w:type="auto"/>
          </w:tcPr>
          <w:p w:rsidR="00E852E1" w:rsidRPr="00C65E3C" w:rsidRDefault="00E852E1" w:rsidP="00E852E1">
            <w:pPr>
              <w:spacing w:before="0" w:beforeAutospacing="0" w:after="0" w:afterAutospacing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C65E3C">
              <w:rPr>
                <w:rFonts w:asciiTheme="minorHAnsi" w:hAnsiTheme="minorHAnsi"/>
                <w:color w:val="auto"/>
                <w:szCs w:val="24"/>
              </w:rPr>
              <w:t>Biuro Terenowe w Ostrzeszowie</w:t>
            </w:r>
          </w:p>
        </w:tc>
        <w:tc>
          <w:tcPr>
            <w:tcW w:w="4585" w:type="dxa"/>
          </w:tcPr>
          <w:p w:rsidR="00E852E1" w:rsidRPr="00C65E3C" w:rsidRDefault="00E852E1" w:rsidP="0096377D">
            <w:pPr>
              <w:spacing w:before="0" w:beforeAutospacing="0" w:after="0" w:afterAutospacing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C65E3C">
              <w:rPr>
                <w:rFonts w:asciiTheme="minorHAnsi" w:hAnsiTheme="minorHAnsi"/>
                <w:color w:val="auto"/>
                <w:szCs w:val="24"/>
              </w:rPr>
              <w:t>137</w:t>
            </w:r>
          </w:p>
        </w:tc>
      </w:tr>
      <w:tr w:rsidR="00C65E3C" w:rsidRPr="00C65E3C" w:rsidTr="00E852E1">
        <w:tc>
          <w:tcPr>
            <w:tcW w:w="0" w:type="auto"/>
          </w:tcPr>
          <w:p w:rsidR="00E852E1" w:rsidRPr="00C65E3C" w:rsidRDefault="00E852E1" w:rsidP="00E852E1">
            <w:pPr>
              <w:spacing w:before="0" w:beforeAutospacing="0" w:after="0" w:afterAutospacing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C65E3C">
              <w:rPr>
                <w:rFonts w:asciiTheme="minorHAnsi" w:hAnsiTheme="minorHAnsi"/>
                <w:color w:val="auto"/>
                <w:szCs w:val="24"/>
              </w:rPr>
              <w:t>Biuro Terenowe w Pleszewie</w:t>
            </w:r>
          </w:p>
        </w:tc>
        <w:tc>
          <w:tcPr>
            <w:tcW w:w="4585" w:type="dxa"/>
          </w:tcPr>
          <w:p w:rsidR="00E852E1" w:rsidRPr="00C65E3C" w:rsidRDefault="00E852E1" w:rsidP="0096377D">
            <w:pPr>
              <w:spacing w:before="0" w:beforeAutospacing="0" w:after="0" w:afterAutospacing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C65E3C">
              <w:rPr>
                <w:rFonts w:asciiTheme="minorHAnsi" w:hAnsiTheme="minorHAnsi"/>
                <w:color w:val="auto"/>
                <w:szCs w:val="24"/>
              </w:rPr>
              <w:t>159</w:t>
            </w:r>
          </w:p>
        </w:tc>
      </w:tr>
      <w:tr w:rsidR="00C65E3C" w:rsidRPr="00C65E3C" w:rsidTr="00E852E1">
        <w:tc>
          <w:tcPr>
            <w:tcW w:w="0" w:type="auto"/>
          </w:tcPr>
          <w:p w:rsidR="00E852E1" w:rsidRPr="00C65E3C" w:rsidRDefault="00E852E1" w:rsidP="00E852E1">
            <w:pPr>
              <w:spacing w:before="0" w:beforeAutospacing="0" w:after="0" w:afterAutospacing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Rawiczu</w:t>
            </w:r>
          </w:p>
        </w:tc>
        <w:tc>
          <w:tcPr>
            <w:tcW w:w="4585" w:type="dxa"/>
          </w:tcPr>
          <w:p w:rsidR="00E852E1" w:rsidRPr="00C65E3C" w:rsidRDefault="00E852E1" w:rsidP="0096377D">
            <w:pPr>
              <w:spacing w:before="0" w:beforeAutospacing="0" w:after="0" w:afterAutospacing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C65E3C">
              <w:rPr>
                <w:rFonts w:asciiTheme="minorHAnsi" w:hAnsiTheme="minorHAnsi"/>
                <w:color w:val="auto"/>
                <w:szCs w:val="24"/>
              </w:rPr>
              <w:t>89</w:t>
            </w:r>
          </w:p>
        </w:tc>
      </w:tr>
      <w:tr w:rsidR="00C65E3C" w:rsidRPr="00C65E3C" w:rsidTr="00E852E1">
        <w:tc>
          <w:tcPr>
            <w:tcW w:w="0" w:type="auto"/>
          </w:tcPr>
          <w:p w:rsidR="00E852E1" w:rsidRPr="00C65E3C" w:rsidRDefault="00E852E1" w:rsidP="00E852E1">
            <w:pPr>
              <w:spacing w:before="0" w:beforeAutospacing="0" w:after="0" w:afterAutospacing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C65E3C">
              <w:rPr>
                <w:rFonts w:asciiTheme="minorHAnsi" w:hAnsiTheme="minorHAnsi"/>
                <w:color w:val="auto"/>
                <w:szCs w:val="24"/>
              </w:rPr>
              <w:t>Inspektorat w Wolsztynie</w:t>
            </w:r>
          </w:p>
        </w:tc>
        <w:tc>
          <w:tcPr>
            <w:tcW w:w="4585" w:type="dxa"/>
          </w:tcPr>
          <w:p w:rsidR="00E852E1" w:rsidRPr="00C65E3C" w:rsidRDefault="00E852E1" w:rsidP="0096377D">
            <w:pPr>
              <w:spacing w:before="0" w:beforeAutospacing="0" w:after="0" w:afterAutospacing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C65E3C">
              <w:rPr>
                <w:rFonts w:asciiTheme="minorHAnsi" w:hAnsiTheme="minorHAnsi"/>
                <w:color w:val="auto"/>
                <w:szCs w:val="24"/>
              </w:rPr>
              <w:t>129</w:t>
            </w:r>
          </w:p>
        </w:tc>
      </w:tr>
      <w:tr w:rsidR="00C65E3C" w:rsidRPr="00C65E3C" w:rsidTr="00E852E1">
        <w:tc>
          <w:tcPr>
            <w:tcW w:w="0" w:type="auto"/>
          </w:tcPr>
          <w:p w:rsidR="00E852E1" w:rsidRPr="00C65E3C" w:rsidRDefault="00E852E1" w:rsidP="0096377D">
            <w:pPr>
              <w:spacing w:before="0" w:beforeAutospacing="0" w:after="0" w:afterAutospacing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C65E3C">
              <w:rPr>
                <w:rFonts w:asciiTheme="minorHAnsi" w:hAnsiTheme="minorHAnsi"/>
                <w:color w:val="auto"/>
                <w:szCs w:val="24"/>
              </w:rPr>
              <w:t>Razem</w:t>
            </w:r>
          </w:p>
        </w:tc>
        <w:tc>
          <w:tcPr>
            <w:tcW w:w="4585" w:type="dxa"/>
          </w:tcPr>
          <w:p w:rsidR="00E852E1" w:rsidRPr="00C65E3C" w:rsidRDefault="00E852E1" w:rsidP="0096377D">
            <w:pPr>
              <w:spacing w:before="0" w:beforeAutospacing="0" w:after="0" w:afterAutospacing="0"/>
              <w:jc w:val="left"/>
              <w:rPr>
                <w:rFonts w:asciiTheme="minorHAnsi" w:hAnsiTheme="minorHAnsi"/>
                <w:color w:val="auto"/>
                <w:szCs w:val="24"/>
              </w:rPr>
            </w:pPr>
            <w:r w:rsidRPr="00C65E3C">
              <w:rPr>
                <w:rFonts w:asciiTheme="minorHAnsi" w:hAnsiTheme="minorHAnsi"/>
                <w:color w:val="auto"/>
                <w:szCs w:val="24"/>
              </w:rPr>
              <w:t>2500</w:t>
            </w:r>
          </w:p>
        </w:tc>
      </w:tr>
    </w:tbl>
    <w:p w:rsidR="0096377D" w:rsidRPr="0096377D" w:rsidRDefault="0096377D" w:rsidP="0096377D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/>
          <w:color w:val="auto"/>
          <w:szCs w:val="24"/>
        </w:rPr>
      </w:pPr>
    </w:p>
    <w:p w:rsidR="00C65E3C" w:rsidRPr="0096377D" w:rsidRDefault="00C65E3C" w:rsidP="00C65E3C">
      <w:pPr>
        <w:spacing w:before="0" w:beforeAutospacing="0" w:after="200" w:afterAutospacing="0" w:line="360" w:lineRule="auto"/>
        <w:jc w:val="left"/>
        <w:rPr>
          <w:rFonts w:asciiTheme="minorHAnsi" w:eastAsia="Calibri" w:hAnsiTheme="minorHAnsi"/>
          <w:b/>
          <w:color w:val="auto"/>
          <w:szCs w:val="24"/>
          <w:lang w:eastAsia="en-US"/>
        </w:rPr>
      </w:pP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Oddział </w:t>
      </w:r>
      <w:r w:rsidRPr="00C65E3C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ZUS 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w </w:t>
      </w:r>
      <w:r>
        <w:rPr>
          <w:rFonts w:asciiTheme="minorHAnsi" w:eastAsia="Calibri" w:hAnsiTheme="minorHAnsi"/>
          <w:b/>
          <w:color w:val="auto"/>
          <w:szCs w:val="24"/>
          <w:lang w:eastAsia="en-US"/>
        </w:rPr>
        <w:t>Pile</w:t>
      </w:r>
      <w:r w:rsidRPr="0096377D">
        <w:rPr>
          <w:rFonts w:asciiTheme="minorHAnsi" w:eastAsia="Calibri" w:hAnsiTheme="minorHAnsi"/>
          <w:b/>
          <w:color w:val="auto"/>
          <w:szCs w:val="24"/>
          <w:lang w:eastAsia="en-US"/>
        </w:rPr>
        <w:t xml:space="preserve"> i podległe mu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85"/>
      </w:tblGrid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3C" w:rsidRPr="0096377D" w:rsidRDefault="00C65E3C" w:rsidP="00C65E3C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Oddział w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P</w:t>
            </w:r>
            <w:r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ile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3C" w:rsidRPr="0096377D" w:rsidRDefault="00C65E3C" w:rsidP="005D5A3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272</w:t>
            </w:r>
          </w:p>
        </w:tc>
      </w:tr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3C" w:rsidRPr="0096377D" w:rsidRDefault="00C65E3C" w:rsidP="00C65E3C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</w:t>
            </w: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w </w:t>
            </w:r>
            <w:r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Chodzieży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3C" w:rsidRPr="0096377D" w:rsidRDefault="00C65E3C" w:rsidP="005D5A3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105</w:t>
            </w:r>
          </w:p>
        </w:tc>
      </w:tr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3C" w:rsidRPr="0096377D" w:rsidRDefault="00C65E3C" w:rsidP="00C65E3C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Czarnkowie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3C" w:rsidRPr="0096377D" w:rsidRDefault="00AC0A6A" w:rsidP="005D5A3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103</w:t>
            </w:r>
          </w:p>
        </w:tc>
      </w:tr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3C" w:rsidRPr="0096377D" w:rsidRDefault="00C65E3C" w:rsidP="00AC0A6A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="00AC0A6A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Wągrowcu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3C" w:rsidRPr="0096377D" w:rsidRDefault="00AC0A6A" w:rsidP="005D5A3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177</w:t>
            </w:r>
          </w:p>
        </w:tc>
      </w:tr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3C" w:rsidRPr="0096377D" w:rsidRDefault="00C65E3C" w:rsidP="00AC0A6A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96377D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 xml:space="preserve">Inspektorat w </w:t>
            </w:r>
            <w:r w:rsidR="00AC0A6A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Złotowie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3C" w:rsidRPr="0096377D" w:rsidRDefault="00AC0A6A" w:rsidP="005D5A3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150</w:t>
            </w:r>
          </w:p>
        </w:tc>
      </w:tr>
      <w:tr w:rsidR="00C65E3C" w:rsidRPr="00C65E3C" w:rsidTr="005D5A31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3C" w:rsidRPr="0096377D" w:rsidRDefault="00C65E3C" w:rsidP="005D5A3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 w:rsidRPr="00C65E3C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Razem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3C" w:rsidRPr="0096377D" w:rsidRDefault="00AC0A6A" w:rsidP="005D5A31">
            <w:pPr>
              <w:spacing w:before="0" w:beforeAutospacing="0" w:after="0" w:afterAutospacing="0"/>
              <w:jc w:val="left"/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807</w:t>
            </w:r>
            <w:bookmarkStart w:id="0" w:name="_GoBack"/>
            <w:bookmarkEnd w:id="0"/>
          </w:p>
        </w:tc>
      </w:tr>
    </w:tbl>
    <w:p w:rsidR="005E683D" w:rsidRPr="00C65E3C" w:rsidRDefault="005E683D" w:rsidP="00374BC5">
      <w:pPr>
        <w:spacing w:before="0" w:beforeAutospacing="0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F00D7C" w:rsidRPr="00C65E3C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C65E3C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C65E3C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C65E3C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C65E3C" w:rsidRDefault="00E06176">
      <w:pPr>
        <w:pStyle w:val="Jednostka"/>
        <w:rPr>
          <w:rFonts w:asciiTheme="minorHAnsi" w:hAnsiTheme="minorHAnsi"/>
          <w:i/>
          <w:color w:val="auto"/>
          <w:sz w:val="24"/>
          <w:szCs w:val="24"/>
        </w:rPr>
      </w:pPr>
      <w:r w:rsidRPr="00C65E3C">
        <w:rPr>
          <w:rFonts w:asciiTheme="minorHAnsi" w:hAnsiTheme="minorHAnsi"/>
          <w:i/>
          <w:color w:val="auto"/>
          <w:sz w:val="24"/>
          <w:szCs w:val="24"/>
        </w:rPr>
        <w:t>w Wielkopolsce</w:t>
      </w:r>
    </w:p>
    <w:sectPr w:rsidR="00F00D7C" w:rsidRPr="00C65E3C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7F" w:rsidRDefault="009B167F">
      <w:pPr>
        <w:spacing w:before="0" w:after="0"/>
      </w:pPr>
      <w:r>
        <w:separator/>
      </w:r>
    </w:p>
  </w:endnote>
  <w:endnote w:type="continuationSeparator" w:id="0">
    <w:p w:rsidR="009B167F" w:rsidRDefault="009B16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C0A6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9B167F">
      <w:fldChar w:fldCharType="begin"/>
    </w:r>
    <w:r w:rsidR="009B167F">
      <w:instrText xml:space="preserve"> NUMPAGES  \* MERGEFORMAT </w:instrText>
    </w:r>
    <w:r w:rsidR="009B167F">
      <w:fldChar w:fldCharType="separate"/>
    </w:r>
    <w:r w:rsidR="00AC0A6A" w:rsidRPr="00AC0A6A">
      <w:rPr>
        <w:rStyle w:val="StopkastronyZnak"/>
        <w:noProof/>
      </w:rPr>
      <w:t>2</w:t>
    </w:r>
    <w:r w:rsidR="009B167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7F" w:rsidRDefault="009B167F">
      <w:pPr>
        <w:spacing w:before="0" w:after="0"/>
      </w:pPr>
      <w:r>
        <w:separator/>
      </w:r>
    </w:p>
  </w:footnote>
  <w:footnote w:type="continuationSeparator" w:id="0">
    <w:p w:rsidR="009B167F" w:rsidRDefault="009B16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C0E"/>
    <w:multiLevelType w:val="multilevel"/>
    <w:tmpl w:val="3DE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02586"/>
    <w:multiLevelType w:val="multilevel"/>
    <w:tmpl w:val="70AE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63943"/>
    <w:rsid w:val="000675D1"/>
    <w:rsid w:val="000E2A9E"/>
    <w:rsid w:val="00374BC5"/>
    <w:rsid w:val="005E683D"/>
    <w:rsid w:val="007A6BEE"/>
    <w:rsid w:val="007C36C6"/>
    <w:rsid w:val="00841560"/>
    <w:rsid w:val="0091680F"/>
    <w:rsid w:val="0096377D"/>
    <w:rsid w:val="0096435C"/>
    <w:rsid w:val="009B167F"/>
    <w:rsid w:val="009F21B1"/>
    <w:rsid w:val="00AC0A6A"/>
    <w:rsid w:val="00AD7739"/>
    <w:rsid w:val="00B2109E"/>
    <w:rsid w:val="00BD516C"/>
    <w:rsid w:val="00C65E3C"/>
    <w:rsid w:val="00D36A83"/>
    <w:rsid w:val="00D978C4"/>
    <w:rsid w:val="00DD5656"/>
    <w:rsid w:val="00E06176"/>
    <w:rsid w:val="00E852E1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2019-01-07T13:52:00Z</dcterms:created>
  <dcterms:modified xsi:type="dcterms:W3CDTF">2019-01-07T13:56:00Z</dcterms:modified>
</cp:coreProperties>
</file>