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F25E5" w:rsidRPr="00A06DE6" w:rsidRDefault="001F25E5" w:rsidP="001F25E5">
      <w:pPr>
        <w:pStyle w:val="Nagwek1"/>
        <w:spacing w:before="0" w:line="360" w:lineRule="auto"/>
        <w:ind w:left="-284" w:right="-709"/>
        <w:jc w:val="center"/>
        <w:rPr>
          <w:rStyle w:val="Pogrubienie"/>
          <w:b/>
          <w:color w:val="000000" w:themeColor="text1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4314825" cy="790575"/>
            <wp:effectExtent l="19050" t="0" r="9525" b="0"/>
            <wp:docPr id="1" name="Obraz 9" descr="http://www.powiat-jawor.org.pl/web/uploads/pub/news/news_690/text/PROW_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wiat-jawor.org.pl/web/uploads/pub/news/news_690/text/PROW_logoty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5" w:rsidRDefault="001F25E5" w:rsidP="001F25E5">
      <w:pPr>
        <w:pStyle w:val="Nagwek1"/>
        <w:spacing w:before="0" w:line="360" w:lineRule="auto"/>
        <w:ind w:left="-284" w:right="-709"/>
        <w:jc w:val="center"/>
        <w:rPr>
          <w:rStyle w:val="Pogrubienie"/>
          <w:b/>
          <w:color w:val="000000" w:themeColor="text1"/>
        </w:rPr>
      </w:pPr>
      <w:r>
        <w:rPr>
          <w:rStyle w:val="Pogrubienie"/>
          <w:b/>
          <w:color w:val="000000" w:themeColor="text1"/>
        </w:rPr>
        <w:t>STOWARZYSZENIE SPOŁECZNEJ SAMOPOMOCY – LOKALNA GRUPA DZIAŁANIA</w:t>
      </w:r>
    </w:p>
    <w:p w:rsidR="001F25E5" w:rsidRDefault="001F25E5" w:rsidP="001F25E5">
      <w:pPr>
        <w:pStyle w:val="Nagwek1"/>
        <w:spacing w:before="0" w:line="360" w:lineRule="auto"/>
        <w:ind w:left="-284" w:right="-709"/>
        <w:jc w:val="center"/>
        <w:rPr>
          <w:color w:val="000000" w:themeColor="text1"/>
        </w:rPr>
      </w:pPr>
      <w:proofErr w:type="gramStart"/>
      <w:r>
        <w:rPr>
          <w:rStyle w:val="Pogrubienie"/>
          <w:b/>
          <w:color w:val="000000" w:themeColor="text1"/>
        </w:rPr>
        <w:t>SERDECZNIE  ZAPRASZA</w:t>
      </w:r>
      <w:proofErr w:type="gramEnd"/>
      <w:r>
        <w:rPr>
          <w:rStyle w:val="Pogrubienie"/>
          <w:b/>
          <w:color w:val="000000" w:themeColor="text1"/>
        </w:rPr>
        <w:t xml:space="preserve"> </w:t>
      </w:r>
    </w:p>
    <w:p w:rsidR="001F25E5" w:rsidRPr="0093794D" w:rsidRDefault="001F25E5" w:rsidP="001F25E5">
      <w:pPr>
        <w:pStyle w:val="Nagwek1"/>
        <w:spacing w:before="0"/>
        <w:ind w:left="-284" w:right="-709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mieszkańców</w:t>
      </w:r>
      <w:proofErr w:type="gramEnd"/>
      <w:r>
        <w:rPr>
          <w:color w:val="000000" w:themeColor="text1"/>
        </w:rPr>
        <w:t xml:space="preserve">, </w:t>
      </w:r>
      <w:r w:rsidRPr="0093794D">
        <w:rPr>
          <w:color w:val="000000" w:themeColor="text1"/>
        </w:rPr>
        <w:t xml:space="preserve">organizacje pozarządowe, sołtysów, lokalnych liderów </w:t>
      </w:r>
    </w:p>
    <w:p w:rsidR="001F25E5" w:rsidRPr="0093794D" w:rsidRDefault="001F25E5" w:rsidP="001F25E5">
      <w:pPr>
        <w:pStyle w:val="Nagwek1"/>
        <w:spacing w:before="0"/>
        <w:ind w:left="-284" w:right="-709"/>
        <w:jc w:val="center"/>
        <w:rPr>
          <w:color w:val="000000" w:themeColor="text1"/>
        </w:rPr>
      </w:pPr>
      <w:proofErr w:type="gramStart"/>
      <w:r w:rsidRPr="0093794D">
        <w:rPr>
          <w:color w:val="000000" w:themeColor="text1"/>
        </w:rPr>
        <w:t>oraz</w:t>
      </w:r>
      <w:proofErr w:type="gramEnd"/>
      <w:r w:rsidRPr="0093794D">
        <w:rPr>
          <w:color w:val="000000" w:themeColor="text1"/>
        </w:rPr>
        <w:t xml:space="preserve"> przedsiębiorców i rolników</w:t>
      </w:r>
    </w:p>
    <w:p w:rsidR="001F25E5" w:rsidRDefault="001F25E5" w:rsidP="001F25E5">
      <w:pPr>
        <w:pStyle w:val="Nagwek1"/>
        <w:spacing w:before="0" w:line="360" w:lineRule="auto"/>
        <w:ind w:left="-284" w:right="-709"/>
        <w:jc w:val="center"/>
        <w:rPr>
          <w:color w:val="000000" w:themeColor="text1"/>
        </w:rPr>
      </w:pPr>
      <w:r>
        <w:rPr>
          <w:color w:val="000000" w:themeColor="text1"/>
        </w:rPr>
        <w:t xml:space="preserve"> NA KONSULTACJE SPOŁECZNE</w:t>
      </w:r>
    </w:p>
    <w:p w:rsidR="001F25E5" w:rsidRPr="00A06DE6" w:rsidRDefault="001F25E5" w:rsidP="001F25E5">
      <w:pPr>
        <w:pStyle w:val="Nagwek1"/>
        <w:spacing w:before="0" w:line="360" w:lineRule="auto"/>
        <w:ind w:left="-284" w:right="-709"/>
        <w:jc w:val="center"/>
        <w:rPr>
          <w:i/>
          <w:color w:val="943634" w:themeColor="accent2" w:themeShade="BF"/>
        </w:rPr>
      </w:pPr>
    </w:p>
    <w:p w:rsidR="001F25E5" w:rsidRDefault="001F25E5" w:rsidP="001F25E5">
      <w:pPr>
        <w:pStyle w:val="Nagwek1"/>
        <w:spacing w:before="0" w:line="360" w:lineRule="auto"/>
        <w:ind w:left="-284" w:right="-709"/>
        <w:jc w:val="center"/>
        <w:rPr>
          <w:i/>
          <w:color w:val="943634" w:themeColor="accent2" w:themeShade="BF"/>
        </w:rPr>
      </w:pPr>
      <w:r>
        <w:rPr>
          <w:i/>
          <w:color w:val="943634" w:themeColor="accent2" w:themeShade="BF"/>
        </w:rPr>
        <w:t xml:space="preserve">  WPŁYWAJ AKTYWNIE NA ROZWÓJ GMINY</w:t>
      </w:r>
    </w:p>
    <w:p w:rsidR="001F25E5" w:rsidRPr="00A06DE6" w:rsidRDefault="001F25E5" w:rsidP="001F25E5">
      <w:pPr>
        <w:pStyle w:val="Nagwek1"/>
        <w:spacing w:before="0" w:line="360" w:lineRule="auto"/>
        <w:ind w:left="-284" w:right="-709"/>
        <w:jc w:val="center"/>
        <w:rPr>
          <w:i/>
          <w:color w:val="943634" w:themeColor="accent2" w:themeShade="BF"/>
        </w:rPr>
      </w:pPr>
      <w:r>
        <w:rPr>
          <w:i/>
          <w:color w:val="943634" w:themeColor="accent2" w:themeShade="BF"/>
        </w:rPr>
        <w:t xml:space="preserve">  </w:t>
      </w:r>
      <w:r w:rsidRPr="00A06DE6">
        <w:rPr>
          <w:i/>
          <w:color w:val="943634" w:themeColor="accent2" w:themeShade="BF"/>
        </w:rPr>
        <w:t xml:space="preserve">OPRACUJ Z NAMI LOKALNĄ STRATEGIĘ ROZWOJU </w:t>
      </w:r>
      <w:r>
        <w:rPr>
          <w:i/>
          <w:color w:val="943634" w:themeColor="accent2" w:themeShade="BF"/>
        </w:rPr>
        <w:t>NA LATA 2014- 2020</w:t>
      </w:r>
      <w:r w:rsidRPr="00A06DE6">
        <w:rPr>
          <w:i/>
          <w:color w:val="943634" w:themeColor="accent2" w:themeShade="BF"/>
        </w:rPr>
        <w:t>!!!</w:t>
      </w:r>
    </w:p>
    <w:p w:rsidR="001F25E5" w:rsidRPr="00EC71D9" w:rsidRDefault="001F25E5" w:rsidP="001F25E5">
      <w:pPr>
        <w:ind w:left="-284"/>
        <w:jc w:val="center"/>
      </w:pPr>
    </w:p>
    <w:p w:rsidR="008B6BB2" w:rsidRDefault="001F25E5" w:rsidP="001F25E5">
      <w:pPr>
        <w:pStyle w:val="Nagwek1"/>
        <w:spacing w:before="0" w:line="360" w:lineRule="auto"/>
        <w:ind w:left="-284" w:right="-709"/>
        <w:jc w:val="center"/>
        <w:rPr>
          <w:rFonts w:eastAsia="Times New Roman"/>
          <w:b w:val="0"/>
          <w:color w:val="000000" w:themeColor="text1"/>
          <w:sz w:val="32"/>
          <w:szCs w:val="32"/>
          <w:lang w:eastAsia="pl-PL"/>
        </w:rPr>
      </w:pPr>
      <w:r w:rsidRPr="00EC71D9">
        <w:rPr>
          <w:color w:val="000000" w:themeColor="text1"/>
          <w:sz w:val="32"/>
          <w:szCs w:val="32"/>
        </w:rPr>
        <w:t xml:space="preserve">TERMIN: </w:t>
      </w:r>
      <w:r w:rsidR="00131F9A">
        <w:rPr>
          <w:rFonts w:eastAsia="Times New Roman"/>
          <w:b w:val="0"/>
          <w:color w:val="000000" w:themeColor="text1"/>
          <w:sz w:val="32"/>
          <w:szCs w:val="32"/>
          <w:lang w:eastAsia="pl-PL"/>
        </w:rPr>
        <w:t xml:space="preserve">23.09.2015 </w:t>
      </w:r>
      <w:proofErr w:type="gramStart"/>
      <w:r w:rsidR="00131F9A">
        <w:rPr>
          <w:rFonts w:eastAsia="Times New Roman"/>
          <w:b w:val="0"/>
          <w:color w:val="000000" w:themeColor="text1"/>
          <w:sz w:val="32"/>
          <w:szCs w:val="32"/>
          <w:lang w:eastAsia="pl-PL"/>
        </w:rPr>
        <w:t>r</w:t>
      </w:r>
      <w:proofErr w:type="gramEnd"/>
      <w:r w:rsidR="00131F9A">
        <w:rPr>
          <w:rFonts w:eastAsia="Times New Roman"/>
          <w:b w:val="0"/>
          <w:color w:val="000000" w:themeColor="text1"/>
          <w:sz w:val="32"/>
          <w:szCs w:val="32"/>
          <w:lang w:eastAsia="pl-PL"/>
        </w:rPr>
        <w:t>. godz. 9</w:t>
      </w:r>
      <w:r w:rsidRPr="00691A48">
        <w:rPr>
          <w:rFonts w:eastAsia="Times New Roman"/>
          <w:b w:val="0"/>
          <w:color w:val="000000" w:themeColor="text1"/>
          <w:sz w:val="32"/>
          <w:szCs w:val="32"/>
          <w:lang w:eastAsia="pl-PL"/>
        </w:rPr>
        <w:t>.00</w:t>
      </w:r>
    </w:p>
    <w:p w:rsidR="001F25E5" w:rsidRPr="00131F9A" w:rsidRDefault="001F25E5" w:rsidP="001F25E5">
      <w:pPr>
        <w:pStyle w:val="Nagwek1"/>
        <w:spacing w:before="0" w:line="360" w:lineRule="auto"/>
        <w:ind w:left="-284" w:right="-709"/>
        <w:jc w:val="center"/>
        <w:rPr>
          <w:color w:val="000000" w:themeColor="text1"/>
        </w:rPr>
      </w:pPr>
      <w:proofErr w:type="gramStart"/>
      <w:r w:rsidRPr="00EC71D9">
        <w:rPr>
          <w:color w:val="000000" w:themeColor="text1"/>
          <w:sz w:val="32"/>
          <w:szCs w:val="32"/>
        </w:rPr>
        <w:t xml:space="preserve">MIEJSCE:  </w:t>
      </w:r>
      <w:r w:rsidRPr="008B6BB2">
        <w:rPr>
          <w:color w:val="000000" w:themeColor="text1"/>
        </w:rPr>
        <w:t>URZĄD</w:t>
      </w:r>
      <w:proofErr w:type="gramEnd"/>
      <w:r w:rsidRPr="008B6BB2">
        <w:rPr>
          <w:color w:val="000000" w:themeColor="text1"/>
        </w:rPr>
        <w:t xml:space="preserve"> </w:t>
      </w:r>
      <w:r w:rsidR="00F068B5" w:rsidRPr="008B6BB2">
        <w:rPr>
          <w:color w:val="000000" w:themeColor="text1"/>
        </w:rPr>
        <w:t xml:space="preserve">GMINY </w:t>
      </w:r>
      <w:r w:rsidRPr="008B6BB2">
        <w:rPr>
          <w:color w:val="000000" w:themeColor="text1"/>
        </w:rPr>
        <w:t xml:space="preserve">W </w:t>
      </w:r>
      <w:r w:rsidR="00131F9A">
        <w:rPr>
          <w:color w:val="000000" w:themeColor="text1"/>
        </w:rPr>
        <w:t>LIPOWCU KOŚCIELNYM</w:t>
      </w:r>
      <w:r w:rsidR="0012508A" w:rsidRPr="008B6BB2">
        <w:rPr>
          <w:color w:val="000000" w:themeColor="text1"/>
        </w:rPr>
        <w:t xml:space="preserve">, </w:t>
      </w:r>
      <w:r w:rsidR="00F068B5" w:rsidRPr="008B6BB2">
        <w:rPr>
          <w:color w:val="000000" w:themeColor="text1"/>
        </w:rPr>
        <w:t xml:space="preserve"> </w:t>
      </w:r>
      <w:r w:rsidR="00131F9A">
        <w:rPr>
          <w:color w:val="000000" w:themeColor="text1"/>
        </w:rPr>
        <w:t>LIPOWIEC KOŚCIELNY 213</w:t>
      </w:r>
      <w:r w:rsidR="00124903" w:rsidRPr="008B6BB2">
        <w:rPr>
          <w:color w:val="000000" w:themeColor="text1"/>
        </w:rPr>
        <w:t>,</w:t>
      </w:r>
      <w:r w:rsidRPr="008B6BB2">
        <w:rPr>
          <w:color w:val="000000" w:themeColor="text1"/>
        </w:rPr>
        <w:t xml:space="preserve"> </w:t>
      </w:r>
    </w:p>
    <w:p w:rsidR="001F25E5" w:rsidRPr="008B6BB2" w:rsidRDefault="00131F9A" w:rsidP="001F25E5">
      <w:pPr>
        <w:pStyle w:val="Nagwek1"/>
        <w:spacing w:before="0" w:line="360" w:lineRule="auto"/>
        <w:ind w:left="-284" w:right="-709"/>
        <w:jc w:val="center"/>
        <w:rPr>
          <w:rFonts w:eastAsia="Times New Roman"/>
          <w:b w:val="0"/>
          <w:color w:val="000000" w:themeColor="text1"/>
          <w:lang w:eastAsia="pl-PL"/>
        </w:rPr>
      </w:pPr>
      <w:r>
        <w:rPr>
          <w:color w:val="000000" w:themeColor="text1"/>
        </w:rPr>
        <w:t>06-</w:t>
      </w:r>
      <w:r w:rsidRPr="00131F9A">
        <w:rPr>
          <w:rFonts w:eastAsia="Times New Roman"/>
          <w:color w:val="000000" w:themeColor="text1"/>
          <w:lang w:eastAsia="pl-PL"/>
        </w:rPr>
        <w:t>545 LIPOWIEC KOŚCIELNY</w:t>
      </w:r>
    </w:p>
    <w:p w:rsidR="001F25E5" w:rsidRDefault="001F25E5" w:rsidP="001F25E5">
      <w:pPr>
        <w:pStyle w:val="Nagwek1"/>
        <w:spacing w:before="0" w:line="360" w:lineRule="auto"/>
        <w:ind w:left="-284" w:right="-709"/>
        <w:jc w:val="center"/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</w:pPr>
    </w:p>
    <w:p w:rsidR="001F25E5" w:rsidRPr="00EC71D9" w:rsidRDefault="001F25E5" w:rsidP="001F25E5">
      <w:pPr>
        <w:pStyle w:val="Nagwek1"/>
        <w:spacing w:before="0" w:line="360" w:lineRule="auto"/>
        <w:ind w:left="-284" w:right="-709"/>
        <w:jc w:val="center"/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>P</w:t>
      </w:r>
      <w:r w:rsidRPr="00EC71D9"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>rogram spotkania:</w:t>
      </w:r>
    </w:p>
    <w:p w:rsidR="001F25E5" w:rsidRPr="00EC71D9" w:rsidRDefault="001F25E5" w:rsidP="001F25E5">
      <w:pPr>
        <w:pStyle w:val="Nagwek1"/>
        <w:spacing w:before="0" w:line="240" w:lineRule="auto"/>
        <w:ind w:left="-284" w:right="-709"/>
        <w:jc w:val="center"/>
        <w:rPr>
          <w:rFonts w:eastAsia="Times New Roman"/>
          <w:b w:val="0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- 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Rozwój lokalny 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kierowany przez społeczność 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w ramach inicjatywy LEADER </w:t>
      </w:r>
    </w:p>
    <w:p w:rsidR="001F25E5" w:rsidRPr="00EC71D9" w:rsidRDefault="001F25E5" w:rsidP="001F25E5">
      <w:pPr>
        <w:pStyle w:val="Nagwek1"/>
        <w:spacing w:before="0" w:line="240" w:lineRule="auto"/>
        <w:ind w:left="-284" w:right="-709"/>
        <w:jc w:val="center"/>
        <w:rPr>
          <w:rFonts w:eastAsia="Times New Roman"/>
          <w:b w:val="0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- 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Konsultacje społeczne - Budowa Lok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alnej Strategii Rozwoju na lata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2014-2020.</w:t>
      </w:r>
    </w:p>
    <w:p w:rsidR="001F25E5" w:rsidRPr="00EC71D9" w:rsidRDefault="001F25E5" w:rsidP="001F25E5">
      <w:pPr>
        <w:pStyle w:val="Nagwek1"/>
        <w:spacing w:before="0" w:line="240" w:lineRule="auto"/>
        <w:ind w:left="-284" w:right="-709"/>
        <w:jc w:val="center"/>
        <w:rPr>
          <w:rFonts w:eastAsia="Times New Roman"/>
          <w:b w:val="0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ab/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ab/>
        <w:t>-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Analiza i </w:t>
      </w:r>
      <w:proofErr w:type="gramStart"/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identyfikacja  głównych</w:t>
      </w:r>
      <w:proofErr w:type="gramEnd"/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atutów, 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szans i zagrożeń 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oraz problemów mieszkańców i grup społeczno - zawodowych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z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obszaru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gminy</w:t>
      </w:r>
    </w:p>
    <w:p w:rsidR="001F25E5" w:rsidRDefault="001F25E5" w:rsidP="001F25E5">
      <w:pPr>
        <w:pStyle w:val="Nagwek1"/>
        <w:spacing w:before="0" w:line="240" w:lineRule="auto"/>
        <w:ind w:left="-284" w:right="-709"/>
        <w:jc w:val="center"/>
        <w:rPr>
          <w:rFonts w:eastAsia="Times New Roman"/>
          <w:b w:val="0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-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Analiza problemów 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społecznych, barier </w:t>
      </w:r>
      <w:proofErr w:type="gramStart"/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i  potrzeb</w:t>
      </w:r>
      <w:proofErr w:type="gramEnd"/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mieszkańców </w:t>
      </w:r>
    </w:p>
    <w:p w:rsidR="001F25E5" w:rsidRDefault="001F25E5" w:rsidP="001F25E5">
      <w:pPr>
        <w:pStyle w:val="Nagwek1"/>
        <w:spacing w:before="0" w:line="240" w:lineRule="auto"/>
        <w:ind w:left="-284" w:right="-709"/>
        <w:jc w:val="center"/>
        <w:rPr>
          <w:rFonts w:eastAsia="Times New Roman"/>
          <w:b w:val="0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- Identyfikacja</w:t>
      </w:r>
      <w:r w:rsidRPr="00EC71D9"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 xml:space="preserve"> celów i przeds</w:t>
      </w:r>
      <w:r>
        <w:rPr>
          <w:rFonts w:eastAsia="Times New Roman"/>
          <w:b w:val="0"/>
          <w:color w:val="000000" w:themeColor="text1"/>
          <w:sz w:val="24"/>
          <w:szCs w:val="24"/>
          <w:lang w:eastAsia="pl-PL"/>
        </w:rPr>
        <w:t>ięwzięć na rzecz rozwoju gminy</w:t>
      </w:r>
    </w:p>
    <w:p w:rsidR="001F25E5" w:rsidRDefault="001F25E5" w:rsidP="001F25E5">
      <w:pPr>
        <w:rPr>
          <w:lang w:eastAsia="pl-PL"/>
        </w:rPr>
      </w:pPr>
    </w:p>
    <w:p w:rsidR="001F25E5" w:rsidRPr="00E5499D" w:rsidRDefault="001F25E5" w:rsidP="001F25E5">
      <w:pPr>
        <w:rPr>
          <w:lang w:eastAsia="pl-PL"/>
        </w:rPr>
      </w:pPr>
    </w:p>
    <w:p w:rsidR="001F25E5" w:rsidRPr="00A06DE6" w:rsidRDefault="001F25E5" w:rsidP="001F25E5">
      <w:pPr>
        <w:ind w:left="-284" w:right="-709"/>
        <w:jc w:val="center"/>
        <w:rPr>
          <w:b/>
          <w:color w:val="000000" w:themeColor="text1"/>
        </w:rPr>
      </w:pPr>
      <w:r>
        <w:rPr>
          <w:noProof/>
          <w:lang w:eastAsia="pl-PL"/>
        </w:rPr>
        <w:drawing>
          <wp:inline distT="0" distB="0" distL="0" distR="0">
            <wp:extent cx="4810125" cy="2033588"/>
            <wp:effectExtent l="19050" t="0" r="9525" b="0"/>
            <wp:docPr id="2" name="Obraz 12" descr="http://i0.wp.com/debrzno.pl/wp-content/uploads/2015/07/konsultacje_bg.jpg?resize=660%2C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0.wp.com/debrzno.pl/wp-content/uploads/2015/07/konsultacje_bg.jpg?resize=660%2C3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03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5" w:rsidRDefault="001F25E5" w:rsidP="001F25E5">
      <w:pPr>
        <w:ind w:left="-284" w:right="-709"/>
        <w:jc w:val="center"/>
        <w:rPr>
          <w:b/>
          <w:color w:val="000000" w:themeColor="text1"/>
          <w:sz w:val="36"/>
          <w:szCs w:val="36"/>
        </w:rPr>
      </w:pPr>
    </w:p>
    <w:p w:rsidR="001F25E5" w:rsidRPr="001F25E5" w:rsidRDefault="001F25E5" w:rsidP="001F25E5">
      <w:pPr>
        <w:ind w:left="-284" w:right="-709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TWÓJ GŁOS JEST NA WAGĘ </w:t>
      </w:r>
      <w:proofErr w:type="gramStart"/>
      <w:r>
        <w:rPr>
          <w:b/>
          <w:color w:val="000000" w:themeColor="text1"/>
          <w:sz w:val="36"/>
          <w:szCs w:val="36"/>
        </w:rPr>
        <w:t xml:space="preserve">ROZWOJU </w:t>
      </w:r>
      <w:r w:rsidRPr="00E5499D">
        <w:rPr>
          <w:b/>
          <w:color w:val="000000" w:themeColor="text1"/>
          <w:sz w:val="36"/>
          <w:szCs w:val="36"/>
        </w:rPr>
        <w:t>!!</w:t>
      </w:r>
      <w:r>
        <w:rPr>
          <w:b/>
          <w:color w:val="000000" w:themeColor="text1"/>
          <w:sz w:val="36"/>
          <w:szCs w:val="36"/>
        </w:rPr>
        <w:t>!</w:t>
      </w:r>
      <w:r>
        <w:rPr>
          <w:sz w:val="36"/>
          <w:szCs w:val="36"/>
        </w:rPr>
        <w:tab/>
      </w:r>
      <w:proofErr w:type="gramEnd"/>
    </w:p>
    <w:p w:rsidR="00EC71D9" w:rsidRPr="00EC71D9" w:rsidRDefault="00EC71D9" w:rsidP="00691A48">
      <w:pPr>
        <w:ind w:left="-284" w:right="-709"/>
        <w:jc w:val="center"/>
        <w:rPr>
          <w:b/>
          <w:color w:val="000000" w:themeColor="text1"/>
        </w:rPr>
      </w:pPr>
    </w:p>
    <w:sectPr w:rsidR="00EC71D9" w:rsidRPr="00EC71D9" w:rsidSect="001F25E5">
      <w:pgSz w:w="11906" w:h="16838"/>
      <w:pgMar w:top="720" w:right="720" w:bottom="0" w:left="23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D9"/>
    <w:rsid w:val="0000142F"/>
    <w:rsid w:val="000A4480"/>
    <w:rsid w:val="000E07B0"/>
    <w:rsid w:val="00124903"/>
    <w:rsid w:val="0012508A"/>
    <w:rsid w:val="00131F9A"/>
    <w:rsid w:val="001F25E5"/>
    <w:rsid w:val="002032C5"/>
    <w:rsid w:val="002564E2"/>
    <w:rsid w:val="002A0219"/>
    <w:rsid w:val="00376F25"/>
    <w:rsid w:val="003D54D9"/>
    <w:rsid w:val="00444DA6"/>
    <w:rsid w:val="00483080"/>
    <w:rsid w:val="004961F5"/>
    <w:rsid w:val="00546AF7"/>
    <w:rsid w:val="00691A48"/>
    <w:rsid w:val="006D7639"/>
    <w:rsid w:val="007312BF"/>
    <w:rsid w:val="008B6BB2"/>
    <w:rsid w:val="008C0389"/>
    <w:rsid w:val="00912477"/>
    <w:rsid w:val="0093794D"/>
    <w:rsid w:val="009B5AC0"/>
    <w:rsid w:val="00A06DE6"/>
    <w:rsid w:val="00A425A2"/>
    <w:rsid w:val="00A80389"/>
    <w:rsid w:val="00AD5B74"/>
    <w:rsid w:val="00B402C0"/>
    <w:rsid w:val="00BA4F80"/>
    <w:rsid w:val="00BC12C4"/>
    <w:rsid w:val="00BD7BEA"/>
    <w:rsid w:val="00BE2377"/>
    <w:rsid w:val="00C37DC3"/>
    <w:rsid w:val="00C7340F"/>
    <w:rsid w:val="00C74A53"/>
    <w:rsid w:val="00CC085A"/>
    <w:rsid w:val="00CD75BD"/>
    <w:rsid w:val="00D37C5B"/>
    <w:rsid w:val="00E5499D"/>
    <w:rsid w:val="00E626CD"/>
    <w:rsid w:val="00E91E8B"/>
    <w:rsid w:val="00E9635A"/>
    <w:rsid w:val="00EC71D9"/>
    <w:rsid w:val="00F068B5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320CE-A861-42CF-9765-69EC43A7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A53"/>
  </w:style>
  <w:style w:type="paragraph" w:styleId="Nagwek1">
    <w:name w:val="heading 1"/>
    <w:basedOn w:val="Normalny"/>
    <w:next w:val="Normalny"/>
    <w:link w:val="Nagwek1Znak"/>
    <w:uiPriority w:val="9"/>
    <w:qFormat/>
    <w:rsid w:val="00EC7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EC71D9"/>
    <w:rPr>
      <w:b/>
      <w:bCs/>
    </w:rPr>
  </w:style>
  <w:style w:type="paragraph" w:styleId="NormalnyWeb">
    <w:name w:val="Normal (Web)"/>
    <w:basedOn w:val="Normalny"/>
    <w:uiPriority w:val="99"/>
    <w:unhideWhenUsed/>
    <w:rsid w:val="00BE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reen">
    <w:name w:val="green"/>
    <w:basedOn w:val="Domylnaczcionkaakapitu"/>
    <w:rsid w:val="00BE2377"/>
  </w:style>
  <w:style w:type="character" w:styleId="Hipercze">
    <w:name w:val="Hyperlink"/>
    <w:basedOn w:val="Domylnaczcionkaakapitu"/>
    <w:uiPriority w:val="99"/>
    <w:semiHidden/>
    <w:unhideWhenUsed/>
    <w:rsid w:val="00BE237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6D7D-26C1-4019-AE41-8CB1A087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rzalewska</cp:lastModifiedBy>
  <cp:revision>2</cp:revision>
  <cp:lastPrinted>2015-08-12T10:30:00Z</cp:lastPrinted>
  <dcterms:created xsi:type="dcterms:W3CDTF">2015-08-17T06:47:00Z</dcterms:created>
  <dcterms:modified xsi:type="dcterms:W3CDTF">2015-08-17T06:47:00Z</dcterms:modified>
</cp:coreProperties>
</file>