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BA" w:rsidRDefault="00601CB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Rol</w:t>
      </w:r>
      <w:r w:rsidR="00B7499A">
        <w:rPr>
          <w:b/>
          <w:sz w:val="28"/>
        </w:rPr>
        <w:t xml:space="preserve">niku, </w:t>
      </w:r>
      <w:r w:rsidR="0077696B">
        <w:rPr>
          <w:b/>
          <w:sz w:val="28"/>
        </w:rPr>
        <w:t>chcesz się spisać wspólnie z rachmistrzem</w:t>
      </w:r>
      <w:r>
        <w:rPr>
          <w:b/>
          <w:sz w:val="28"/>
        </w:rPr>
        <w:t>? Zgłoś się!</w:t>
      </w:r>
    </w:p>
    <w:p w:rsidR="00E65B31" w:rsidRDefault="00601CBA">
      <w:pPr>
        <w:rPr>
          <w:b/>
        </w:rPr>
      </w:pPr>
      <w:r w:rsidRPr="00154119">
        <w:rPr>
          <w:b/>
        </w:rPr>
        <w:t xml:space="preserve">W odpowiedzi na zgłaszane przez </w:t>
      </w:r>
      <w:r w:rsidR="00B7499A">
        <w:rPr>
          <w:b/>
        </w:rPr>
        <w:t xml:space="preserve">wielu mazowieckich </w:t>
      </w:r>
      <w:r w:rsidRPr="00154119">
        <w:rPr>
          <w:b/>
        </w:rPr>
        <w:t>rolników prośby o możliwoś</w:t>
      </w:r>
      <w:r w:rsidR="0077696B">
        <w:rPr>
          <w:b/>
        </w:rPr>
        <w:t>ć spisania gospodarstwa z pomocą</w:t>
      </w:r>
      <w:r w:rsidRPr="00154119">
        <w:rPr>
          <w:b/>
        </w:rPr>
        <w:t xml:space="preserve"> rachmistrza, Urząd Statystyczny w Warszawie oferuje</w:t>
      </w:r>
      <w:r w:rsidR="00B7499A">
        <w:rPr>
          <w:b/>
        </w:rPr>
        <w:t xml:space="preserve"> </w:t>
      </w:r>
      <w:r w:rsidR="00B7499A" w:rsidRPr="00B7499A">
        <w:rPr>
          <w:b/>
        </w:rPr>
        <w:t>chętnym gminom wizytę mobilnego punktu spisowego</w:t>
      </w:r>
      <w:r w:rsidR="00B7499A">
        <w:rPr>
          <w:b/>
        </w:rPr>
        <w:t xml:space="preserve">. </w:t>
      </w:r>
      <w:r w:rsidR="00E65B31">
        <w:rPr>
          <w:b/>
        </w:rPr>
        <w:t xml:space="preserve">Jeśli jesteś rolnikiem i chciałbyś, żeby przy wypełnianiu obowiązku spisowego wsparł cię </w:t>
      </w:r>
      <w:r w:rsidR="00A81CEB">
        <w:rPr>
          <w:b/>
        </w:rPr>
        <w:t xml:space="preserve">profesjonalny </w:t>
      </w:r>
      <w:r w:rsidR="00E65B31">
        <w:rPr>
          <w:b/>
        </w:rPr>
        <w:t>rachmistrz, zgłoś to jak najszybciej do naszego urzędu!</w:t>
      </w:r>
    </w:p>
    <w:p w:rsidR="00E65B31" w:rsidRDefault="00E65B31">
      <w:r>
        <w:t xml:space="preserve">Do zorganizowania </w:t>
      </w:r>
      <w:r w:rsidR="005D732C">
        <w:t xml:space="preserve">w naszym urzędzie </w:t>
      </w:r>
      <w:r>
        <w:t>wizyty rachmistrzów spisowych</w:t>
      </w:r>
      <w:r w:rsidR="00B11D15">
        <w:t xml:space="preserve"> </w:t>
      </w:r>
      <w:r w:rsidR="005D732C">
        <w:t>odbywającej się pod</w:t>
      </w:r>
      <w:r w:rsidRPr="00E65B31">
        <w:t xml:space="preserve"> hasłem „Dni Otwartych Powszechnego Spisu Rolnego</w:t>
      </w:r>
      <w:r w:rsidR="00154C68">
        <w:t xml:space="preserve"> 2020</w:t>
      </w:r>
      <w:r w:rsidRPr="00E65B31">
        <w:t>” potrzebna jest odpowiednia liczba rolników</w:t>
      </w:r>
      <w:r>
        <w:t>. Nasz urząd musi otrzymać zgłoszenia od co najmniej 30 chętnyc</w:t>
      </w:r>
      <w:r w:rsidR="00154C68">
        <w:t xml:space="preserve">h, którzy zobowiążą się spisać </w:t>
      </w:r>
      <w:r w:rsidR="009F4F71">
        <w:t>swoje</w:t>
      </w:r>
      <w:r w:rsidR="00154C68">
        <w:t xml:space="preserve"> gospodarstwo rolne</w:t>
      </w:r>
      <w:r>
        <w:t xml:space="preserve"> podczas „Dni Otwartych”. </w:t>
      </w:r>
    </w:p>
    <w:p w:rsidR="008232C2" w:rsidRDefault="008232C2">
      <w:r>
        <w:t xml:space="preserve">Wizyta </w:t>
      </w:r>
      <w:r w:rsidR="00E65B31">
        <w:t xml:space="preserve">mobilnego punktu spisowego </w:t>
      </w:r>
      <w:r>
        <w:t>może się odby</w:t>
      </w:r>
      <w:r w:rsidR="00601CBA">
        <w:t>ć w terminie od 19 października do 20 listopada</w:t>
      </w:r>
      <w:r w:rsidR="0098089A">
        <w:t>.</w:t>
      </w:r>
      <w:r w:rsidR="00154C68">
        <w:t xml:space="preserve"> Jeśli</w:t>
      </w:r>
      <w:r w:rsidR="00601CBA">
        <w:t xml:space="preserve"> szybko zgłos</w:t>
      </w:r>
      <w:r w:rsidR="00E65B31">
        <w:t xml:space="preserve">i się wymagana liczba rolników, </w:t>
      </w:r>
      <w:r w:rsidR="00601CBA">
        <w:t xml:space="preserve">nasz urząd będzie mógł wybrać </w:t>
      </w:r>
      <w:r w:rsidR="00023DD6">
        <w:t>możliwie najdogodniejszy termin „Dni Otwartych”.</w:t>
      </w:r>
    </w:p>
    <w:p w:rsidR="00023DD6" w:rsidRDefault="00023DD6" w:rsidP="00154119">
      <w:r>
        <w:t>Rolnicy, k</w:t>
      </w:r>
      <w:r w:rsidR="00A013AC">
        <w:t>tórzy wypełnią obowiązek spisowy</w:t>
      </w:r>
      <w:r>
        <w:t xml:space="preserve"> w ramach „Dni Otwartych Powszechnego Spisu Rolnego 2020”</w:t>
      </w:r>
      <w:r w:rsidR="00965734">
        <w:t>,</w:t>
      </w:r>
      <w:r>
        <w:t xml:space="preserve"> otrzymają drobne upominki i będą mogli wziąć udział w loterii spisowej. </w:t>
      </w:r>
    </w:p>
    <w:p w:rsidR="003A7D83" w:rsidRDefault="00023DD6" w:rsidP="00023DD6">
      <w:r>
        <w:t>WSZYSTKIE DZIAŁANIA W RAMACH „DNI OTWARTYCH” BĘDĄ SIĘ ODBYWAĆ PRZY ZACHOWANIU PROCEDUR BEZPIECZEŃSTWA EPIDEMICZNEGO!</w:t>
      </w:r>
      <w:r w:rsidR="003A7D83">
        <w:t xml:space="preserve"> </w:t>
      </w:r>
    </w:p>
    <w:sectPr w:rsidR="003A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52" w:rsidRDefault="00C41252" w:rsidP="00023DD6">
      <w:pPr>
        <w:spacing w:after="0" w:line="240" w:lineRule="auto"/>
      </w:pPr>
      <w:r>
        <w:separator/>
      </w:r>
    </w:p>
  </w:endnote>
  <w:endnote w:type="continuationSeparator" w:id="0">
    <w:p w:rsidR="00C41252" w:rsidRDefault="00C41252" w:rsidP="0002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52" w:rsidRDefault="00C41252" w:rsidP="00023DD6">
      <w:pPr>
        <w:spacing w:after="0" w:line="240" w:lineRule="auto"/>
      </w:pPr>
      <w:r>
        <w:separator/>
      </w:r>
    </w:p>
  </w:footnote>
  <w:footnote w:type="continuationSeparator" w:id="0">
    <w:p w:rsidR="00C41252" w:rsidRDefault="00C41252" w:rsidP="0002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1649"/>
    <w:multiLevelType w:val="hybridMultilevel"/>
    <w:tmpl w:val="3A541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1606"/>
    <w:multiLevelType w:val="hybridMultilevel"/>
    <w:tmpl w:val="50C6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4E1B"/>
    <w:multiLevelType w:val="hybridMultilevel"/>
    <w:tmpl w:val="717E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FB"/>
    <w:rsid w:val="00023DD6"/>
    <w:rsid w:val="0005105A"/>
    <w:rsid w:val="00154119"/>
    <w:rsid w:val="00154C68"/>
    <w:rsid w:val="001A6D3C"/>
    <w:rsid w:val="00227E04"/>
    <w:rsid w:val="002566FA"/>
    <w:rsid w:val="003A7D83"/>
    <w:rsid w:val="003B461D"/>
    <w:rsid w:val="003C4DA1"/>
    <w:rsid w:val="003E3E73"/>
    <w:rsid w:val="005D732C"/>
    <w:rsid w:val="00601CBA"/>
    <w:rsid w:val="006F48FB"/>
    <w:rsid w:val="0077696B"/>
    <w:rsid w:val="008232C2"/>
    <w:rsid w:val="00965734"/>
    <w:rsid w:val="0098089A"/>
    <w:rsid w:val="009F4F71"/>
    <w:rsid w:val="00A013AC"/>
    <w:rsid w:val="00A63669"/>
    <w:rsid w:val="00A81CEB"/>
    <w:rsid w:val="00AE4454"/>
    <w:rsid w:val="00B11609"/>
    <w:rsid w:val="00B11D15"/>
    <w:rsid w:val="00B3729E"/>
    <w:rsid w:val="00B7499A"/>
    <w:rsid w:val="00C41252"/>
    <w:rsid w:val="00DC2DA1"/>
    <w:rsid w:val="00DE1F0A"/>
    <w:rsid w:val="00E65B31"/>
    <w:rsid w:val="00ED1602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C882-254C-44C1-80F2-698B5C71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05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Zegar Tomasz</dc:creator>
  <cp:keywords/>
  <dc:description/>
  <cp:lastModifiedBy>hwesolek</cp:lastModifiedBy>
  <cp:revision>2</cp:revision>
  <dcterms:created xsi:type="dcterms:W3CDTF">2020-10-12T06:03:00Z</dcterms:created>
  <dcterms:modified xsi:type="dcterms:W3CDTF">2020-10-12T06:03:00Z</dcterms:modified>
</cp:coreProperties>
</file>