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A1AD4" w14:textId="77777777" w:rsidR="00350093" w:rsidRDefault="00350093" w:rsidP="00F83F90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  <w:bookmarkStart w:id="0" w:name="_GoBack"/>
      <w:bookmarkEnd w:id="0"/>
    </w:p>
    <w:p w14:paraId="1E435483" w14:textId="0FCBC8FC" w:rsidR="00F83F90" w:rsidRDefault="006C036D" w:rsidP="00F83F90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  <w:r w:rsidRPr="006C036D">
        <w:rPr>
          <w:rFonts w:ascii="Times New Roman" w:eastAsia="Times New Roman" w:hAnsi="Times New Roman"/>
          <w:b/>
          <w:szCs w:val="24"/>
          <w:lang w:eastAsia="pl-PL"/>
        </w:rPr>
        <w:t xml:space="preserve">INWENTARYZACJA </w:t>
      </w:r>
      <w:r w:rsidR="00703BC2">
        <w:rPr>
          <w:rFonts w:ascii="Times New Roman" w:eastAsia="Times New Roman" w:hAnsi="Times New Roman"/>
          <w:b/>
          <w:szCs w:val="24"/>
          <w:lang w:eastAsia="pl-PL"/>
        </w:rPr>
        <w:t xml:space="preserve">INDYWIDUALNYCH </w:t>
      </w:r>
    </w:p>
    <w:p w14:paraId="77D7D2DC" w14:textId="7B82AA5B" w:rsidR="006C036D" w:rsidRPr="006C036D" w:rsidRDefault="00703BC2" w:rsidP="00F83F90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pl-PL"/>
        </w:rPr>
      </w:pPr>
      <w:r>
        <w:rPr>
          <w:rFonts w:ascii="Times New Roman" w:eastAsia="Times New Roman" w:hAnsi="Times New Roman"/>
          <w:b/>
          <w:szCs w:val="24"/>
          <w:lang w:eastAsia="pl-PL"/>
        </w:rPr>
        <w:t>ŹRÓDEŁ CIEPŁA</w:t>
      </w:r>
      <w:r w:rsidR="00F83F90">
        <w:rPr>
          <w:rFonts w:ascii="Times New Roman" w:eastAsia="Times New Roman" w:hAnsi="Times New Roman"/>
          <w:b/>
          <w:szCs w:val="24"/>
          <w:lang w:eastAsia="pl-PL"/>
        </w:rPr>
        <w:t xml:space="preserve"> </w:t>
      </w:r>
      <w:r w:rsidR="006C036D" w:rsidRPr="006C036D">
        <w:rPr>
          <w:rFonts w:ascii="Times New Roman" w:eastAsia="Times New Roman" w:hAnsi="Times New Roman"/>
          <w:b/>
          <w:szCs w:val="24"/>
          <w:lang w:eastAsia="pl-PL"/>
        </w:rPr>
        <w:t>NA TERENIE GMINY</w:t>
      </w:r>
      <w:r w:rsidR="0044357F">
        <w:rPr>
          <w:rFonts w:ascii="Times New Roman" w:eastAsia="Times New Roman" w:hAnsi="Times New Roman"/>
          <w:b/>
          <w:szCs w:val="24"/>
          <w:lang w:eastAsia="pl-PL"/>
        </w:rPr>
        <w:t xml:space="preserve"> </w:t>
      </w:r>
      <w:r w:rsidR="0091104A">
        <w:rPr>
          <w:rFonts w:ascii="Times New Roman" w:eastAsia="Times New Roman" w:hAnsi="Times New Roman"/>
          <w:b/>
          <w:szCs w:val="24"/>
          <w:lang w:eastAsia="pl-PL"/>
        </w:rPr>
        <w:t>LIPOWIEC KOŚCIELNY</w:t>
      </w:r>
    </w:p>
    <w:p w14:paraId="426BE070" w14:textId="77777777" w:rsidR="00703BC2" w:rsidRDefault="00703BC2" w:rsidP="00F87608">
      <w:pPr>
        <w:spacing w:after="0"/>
        <w:jc w:val="center"/>
        <w:rPr>
          <w:rFonts w:ascii="Times New Roman" w:eastAsia="Times New Roman" w:hAnsi="Times New Roman"/>
          <w:b/>
          <w:szCs w:val="24"/>
          <w:lang w:eastAsia="pl-PL"/>
        </w:rPr>
      </w:pPr>
    </w:p>
    <w:p w14:paraId="6E4B1167" w14:textId="77777777" w:rsidR="008E18EB" w:rsidRDefault="006C036D" w:rsidP="006C036D">
      <w:pPr>
        <w:spacing w:after="0"/>
        <w:jc w:val="center"/>
        <w:rPr>
          <w:rFonts w:ascii="Times New Roman" w:eastAsia="Times New Roman" w:hAnsi="Times New Roman"/>
          <w:bCs/>
          <w:sz w:val="24"/>
          <w:szCs w:val="28"/>
          <w:lang w:eastAsia="pl-PL"/>
        </w:rPr>
      </w:pPr>
      <w:r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Wójt Gminy </w:t>
      </w:r>
      <w:bookmarkStart w:id="1" w:name="_Hlk49170603"/>
      <w:r w:rsidR="00C35279">
        <w:rPr>
          <w:rFonts w:ascii="Times New Roman" w:eastAsia="Times New Roman" w:hAnsi="Times New Roman"/>
          <w:bCs/>
          <w:sz w:val="24"/>
          <w:szCs w:val="28"/>
          <w:lang w:eastAsia="pl-PL"/>
        </w:rPr>
        <w:t>Lipowiec Kościelny</w:t>
      </w:r>
      <w:r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 </w:t>
      </w:r>
      <w:bookmarkEnd w:id="1"/>
      <w:r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informuje, że w związku z przystąpieniem do realizacji </w:t>
      </w:r>
      <w:r w:rsidR="004C1A0A"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>działań w ramach „Mazowieckiego Instrumentu Wsparcia Ochrony Powietrza MAZOWSZE 2020” finansowanego przez Urząd Marszałkowski Województwa Mazowieckiego</w:t>
      </w:r>
      <w:r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 od dnia </w:t>
      </w:r>
    </w:p>
    <w:p w14:paraId="09E7A711" w14:textId="50E77F79" w:rsidR="002A6DDF" w:rsidRPr="007A5E59" w:rsidRDefault="0091104A" w:rsidP="006C036D">
      <w:pPr>
        <w:spacing w:after="0"/>
        <w:jc w:val="center"/>
        <w:rPr>
          <w:rFonts w:ascii="Times New Roman" w:eastAsia="Times New Roman" w:hAnsi="Times New Roman"/>
          <w:bCs/>
          <w:sz w:val="24"/>
          <w:szCs w:val="28"/>
          <w:lang w:eastAsia="pl-PL"/>
        </w:rPr>
      </w:pPr>
      <w:r>
        <w:rPr>
          <w:rFonts w:ascii="Times New Roman" w:eastAsia="Times New Roman" w:hAnsi="Times New Roman"/>
          <w:b/>
          <w:sz w:val="24"/>
          <w:szCs w:val="28"/>
          <w:lang w:eastAsia="pl-PL"/>
        </w:rPr>
        <w:t>28</w:t>
      </w:r>
      <w:r w:rsidR="007A5E59">
        <w:rPr>
          <w:rFonts w:ascii="Times New Roman" w:eastAsia="Times New Roman" w:hAnsi="Times New Roman"/>
          <w:b/>
          <w:sz w:val="24"/>
          <w:szCs w:val="28"/>
          <w:lang w:eastAsia="pl-PL"/>
        </w:rPr>
        <w:t xml:space="preserve"> </w:t>
      </w:r>
      <w:r w:rsidR="00350093">
        <w:rPr>
          <w:rFonts w:ascii="Times New Roman" w:eastAsia="Times New Roman" w:hAnsi="Times New Roman"/>
          <w:b/>
          <w:sz w:val="24"/>
          <w:szCs w:val="28"/>
          <w:lang w:eastAsia="pl-PL"/>
        </w:rPr>
        <w:t>września</w:t>
      </w:r>
      <w:r w:rsidR="004C1A0A"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 xml:space="preserve"> do </w:t>
      </w:r>
      <w:r>
        <w:rPr>
          <w:rFonts w:ascii="Times New Roman" w:eastAsia="Times New Roman" w:hAnsi="Times New Roman"/>
          <w:b/>
          <w:sz w:val="24"/>
          <w:szCs w:val="28"/>
          <w:lang w:eastAsia="pl-PL"/>
        </w:rPr>
        <w:t>16</w:t>
      </w:r>
      <w:r w:rsidR="007A5E59">
        <w:rPr>
          <w:rFonts w:ascii="Times New Roman" w:eastAsia="Times New Roman" w:hAnsi="Times New Roman"/>
          <w:b/>
          <w:sz w:val="24"/>
          <w:szCs w:val="28"/>
          <w:lang w:eastAsia="pl-PL"/>
        </w:rPr>
        <w:t xml:space="preserve"> </w:t>
      </w:r>
      <w:r w:rsidR="00350093">
        <w:rPr>
          <w:rFonts w:ascii="Times New Roman" w:eastAsia="Times New Roman" w:hAnsi="Times New Roman"/>
          <w:b/>
          <w:sz w:val="24"/>
          <w:szCs w:val="28"/>
          <w:lang w:eastAsia="pl-PL"/>
        </w:rPr>
        <w:t>października</w:t>
      </w:r>
      <w:r w:rsidR="00AF3902"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 xml:space="preserve"> </w:t>
      </w:r>
      <w:r w:rsidR="004C1A0A"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>2020</w:t>
      </w:r>
      <w:r w:rsidR="006C036D"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 xml:space="preserve"> r.</w:t>
      </w:r>
      <w:r w:rsidR="006C036D"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 na terenie Gminy </w:t>
      </w:r>
      <w:r>
        <w:rPr>
          <w:rFonts w:ascii="Times New Roman" w:eastAsia="Times New Roman" w:hAnsi="Times New Roman"/>
          <w:bCs/>
          <w:sz w:val="24"/>
          <w:szCs w:val="28"/>
          <w:lang w:eastAsia="pl-PL"/>
        </w:rPr>
        <w:t>Lipowiec Kościelny</w:t>
      </w:r>
      <w:r w:rsidR="006C036D"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 przeprowadzana będzie inwentaryzacja </w:t>
      </w:r>
      <w:r w:rsidR="004C1A0A"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>indywidualnych źródeł ciepła</w:t>
      </w:r>
      <w:r w:rsidR="006C036D"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>.</w:t>
      </w:r>
      <w:r w:rsidR="002A6DDF"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 </w:t>
      </w:r>
    </w:p>
    <w:p w14:paraId="116BD04D" w14:textId="77777777" w:rsidR="002A6DDF" w:rsidRPr="007A5E59" w:rsidRDefault="002A6DDF" w:rsidP="006C036D">
      <w:pPr>
        <w:spacing w:after="0"/>
        <w:jc w:val="center"/>
        <w:rPr>
          <w:rFonts w:ascii="Times New Roman" w:eastAsia="Times New Roman" w:hAnsi="Times New Roman"/>
          <w:bCs/>
          <w:sz w:val="24"/>
          <w:szCs w:val="28"/>
          <w:lang w:eastAsia="pl-PL"/>
        </w:rPr>
      </w:pPr>
    </w:p>
    <w:p w14:paraId="73D46E87" w14:textId="1700F778" w:rsidR="006C036D" w:rsidRPr="007A5E59" w:rsidRDefault="002A6DDF" w:rsidP="006C036D">
      <w:pPr>
        <w:spacing w:after="0"/>
        <w:jc w:val="center"/>
        <w:rPr>
          <w:rFonts w:ascii="Times New Roman" w:eastAsia="Times New Roman" w:hAnsi="Times New Roman"/>
          <w:bCs/>
          <w:sz w:val="24"/>
          <w:szCs w:val="28"/>
          <w:lang w:eastAsia="pl-PL"/>
        </w:rPr>
      </w:pPr>
      <w:r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Podczas inwentaryzacji </w:t>
      </w:r>
      <w:r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>NIE BĘDĄ</w:t>
      </w:r>
      <w:r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 spisywane dane osobowe mieszkańców.</w:t>
      </w:r>
    </w:p>
    <w:p w14:paraId="714941E7" w14:textId="227221A6" w:rsidR="004C1A0A" w:rsidRPr="007A5E59" w:rsidRDefault="004C1A0A" w:rsidP="006C036D">
      <w:pPr>
        <w:spacing w:after="0"/>
        <w:jc w:val="center"/>
        <w:rPr>
          <w:rFonts w:ascii="Times New Roman" w:eastAsia="Times New Roman" w:hAnsi="Times New Roman"/>
          <w:bCs/>
          <w:sz w:val="24"/>
          <w:szCs w:val="28"/>
          <w:lang w:eastAsia="pl-PL"/>
        </w:rPr>
      </w:pPr>
    </w:p>
    <w:p w14:paraId="0F8191FC" w14:textId="770D38A8" w:rsidR="004C1A0A" w:rsidRPr="007A5E59" w:rsidRDefault="004C1A0A" w:rsidP="006C036D">
      <w:pPr>
        <w:spacing w:after="0"/>
        <w:jc w:val="center"/>
        <w:rPr>
          <w:rFonts w:ascii="Times New Roman" w:eastAsia="Times New Roman" w:hAnsi="Times New Roman"/>
          <w:bCs/>
          <w:sz w:val="24"/>
          <w:szCs w:val="28"/>
          <w:lang w:eastAsia="pl-PL"/>
        </w:rPr>
      </w:pPr>
      <w:r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Dzięki dokładnemu spisowi, Gmina </w:t>
      </w:r>
      <w:r w:rsidR="0091104A">
        <w:rPr>
          <w:rFonts w:ascii="Times New Roman" w:eastAsia="Times New Roman" w:hAnsi="Times New Roman"/>
          <w:bCs/>
          <w:sz w:val="24"/>
          <w:szCs w:val="28"/>
          <w:lang w:eastAsia="pl-PL"/>
        </w:rPr>
        <w:t>Lipowiec Kościelny</w:t>
      </w:r>
      <w:r w:rsidR="009B53AC"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 </w:t>
      </w:r>
      <w:r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będzie mogła ubiegać się o dofinansowania do </w:t>
      </w:r>
      <w:r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 xml:space="preserve">wymiany pozaklasowych </w:t>
      </w:r>
      <w:r w:rsidR="002A6DDF"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>źródeł ciepła</w:t>
      </w:r>
      <w:r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 xml:space="preserve"> dla mieszkańców</w:t>
      </w:r>
      <w:r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 oraz do innych zadań z zakresu ochrony powietrza.</w:t>
      </w:r>
    </w:p>
    <w:p w14:paraId="37A128DB" w14:textId="77777777" w:rsidR="006C036D" w:rsidRPr="007A5E59" w:rsidRDefault="006C036D" w:rsidP="00F87608">
      <w:pPr>
        <w:spacing w:after="0"/>
        <w:jc w:val="center"/>
        <w:rPr>
          <w:rFonts w:ascii="Times New Roman" w:eastAsia="Times New Roman" w:hAnsi="Times New Roman"/>
          <w:b/>
          <w:sz w:val="24"/>
          <w:szCs w:val="28"/>
          <w:lang w:eastAsia="pl-PL"/>
        </w:rPr>
      </w:pPr>
    </w:p>
    <w:p w14:paraId="3EF54675" w14:textId="320A21BD" w:rsidR="00280BEE" w:rsidRPr="007A5E59" w:rsidRDefault="008D511D" w:rsidP="00280BEE">
      <w:pPr>
        <w:jc w:val="center"/>
        <w:rPr>
          <w:rFonts w:ascii="Times New Roman" w:eastAsia="Times New Roman" w:hAnsi="Times New Roman"/>
          <w:bCs/>
          <w:sz w:val="24"/>
          <w:szCs w:val="28"/>
          <w:lang w:eastAsia="pl-PL"/>
        </w:rPr>
      </w:pPr>
      <w:r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Inwentaryzację przeprowadzi firma </w:t>
      </w:r>
      <w:r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>EkoDialog</w:t>
      </w:r>
      <w:r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. Osoby wykonujące pracę w terenie posiadać będą imienne upoważnienia z numerem dowodu osobistego podpisane przez Wójta Gminy </w:t>
      </w:r>
      <w:r w:rsidR="0091104A">
        <w:rPr>
          <w:rFonts w:ascii="Times New Roman" w:eastAsia="Times New Roman" w:hAnsi="Times New Roman"/>
          <w:bCs/>
          <w:sz w:val="24"/>
          <w:szCs w:val="28"/>
          <w:lang w:eastAsia="pl-PL"/>
        </w:rPr>
        <w:t>Lipowiec Kościelny</w:t>
      </w:r>
      <w:r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>.</w:t>
      </w:r>
      <w:r w:rsidR="004C1A0A" w:rsidRPr="007A5E59">
        <w:rPr>
          <w:rFonts w:ascii="Times New Roman" w:eastAsia="Times New Roman" w:hAnsi="Times New Roman"/>
          <w:bCs/>
          <w:sz w:val="24"/>
          <w:szCs w:val="28"/>
          <w:lang w:eastAsia="pl-PL"/>
        </w:rPr>
        <w:t xml:space="preserve"> </w:t>
      </w:r>
    </w:p>
    <w:p w14:paraId="629CBD02" w14:textId="336C8FD6" w:rsidR="008D511D" w:rsidRPr="007A5E59" w:rsidRDefault="008D511D" w:rsidP="008D511D">
      <w:pPr>
        <w:spacing w:after="0"/>
        <w:jc w:val="center"/>
        <w:rPr>
          <w:rFonts w:ascii="Times New Roman" w:eastAsia="Times New Roman" w:hAnsi="Times New Roman"/>
          <w:b/>
          <w:sz w:val="24"/>
          <w:szCs w:val="28"/>
          <w:lang w:eastAsia="pl-PL"/>
        </w:rPr>
      </w:pPr>
      <w:r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 xml:space="preserve">Mieszkańców Gminy </w:t>
      </w:r>
      <w:r w:rsidR="0091104A">
        <w:rPr>
          <w:rFonts w:ascii="Times New Roman" w:eastAsia="Times New Roman" w:hAnsi="Times New Roman"/>
          <w:b/>
          <w:sz w:val="24"/>
          <w:szCs w:val="28"/>
          <w:lang w:eastAsia="pl-PL"/>
        </w:rPr>
        <w:t>Lipowiec Kościelny</w:t>
      </w:r>
      <w:r w:rsidR="004C1A0A"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 xml:space="preserve"> </w:t>
      </w:r>
      <w:r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 xml:space="preserve">uprasza się o udzielenie pomocy i niezbędnych informacji wykonawcom w/w inwentaryzacji. Osoby dokonujące spisu udzielą niezbędnych </w:t>
      </w:r>
      <w:r w:rsidR="002A6DDF"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>wyjaśnień</w:t>
      </w:r>
      <w:r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 xml:space="preserve"> </w:t>
      </w:r>
      <w:r w:rsidR="002A6DDF"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>w zakresie wykonywanych prac</w:t>
      </w:r>
      <w:r w:rsidRPr="007A5E59">
        <w:rPr>
          <w:rFonts w:ascii="Times New Roman" w:eastAsia="Times New Roman" w:hAnsi="Times New Roman"/>
          <w:b/>
          <w:sz w:val="24"/>
          <w:szCs w:val="28"/>
          <w:lang w:eastAsia="pl-PL"/>
        </w:rPr>
        <w:t>.</w:t>
      </w:r>
    </w:p>
    <w:p w14:paraId="320BF302" w14:textId="77777777" w:rsidR="006C036D" w:rsidRPr="007A5E59" w:rsidRDefault="006C036D" w:rsidP="00F87608">
      <w:pPr>
        <w:spacing w:after="0"/>
        <w:jc w:val="center"/>
        <w:rPr>
          <w:rFonts w:ascii="Times New Roman" w:eastAsia="Times New Roman" w:hAnsi="Times New Roman"/>
          <w:b/>
          <w:sz w:val="24"/>
          <w:szCs w:val="28"/>
          <w:lang w:eastAsia="pl-PL"/>
        </w:rPr>
      </w:pPr>
    </w:p>
    <w:p w14:paraId="156E3937" w14:textId="69A305BC" w:rsidR="002A6DDF" w:rsidRPr="007A5E59" w:rsidRDefault="002A6DDF" w:rsidP="002A6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7A5E59">
        <w:rPr>
          <w:rFonts w:ascii="Times New Roman" w:eastAsia="Times New Roman" w:hAnsi="Times New Roman"/>
          <w:b/>
          <w:sz w:val="28"/>
          <w:szCs w:val="28"/>
          <w:lang w:eastAsia="pl-PL"/>
        </w:rPr>
        <w:t>Do wypełnienia ankiety dotyczącej indywidualnych źródeł ciepła będą potrzebne:</w:t>
      </w:r>
    </w:p>
    <w:p w14:paraId="4095B0DF" w14:textId="53727D8A" w:rsidR="002A6DDF" w:rsidRPr="007A5E59" w:rsidRDefault="002A6DDF" w:rsidP="002A6DDF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426" w:hanging="426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7A5E59">
        <w:rPr>
          <w:rFonts w:ascii="Times New Roman" w:eastAsia="Times New Roman" w:hAnsi="Times New Roman"/>
          <w:sz w:val="28"/>
          <w:szCs w:val="28"/>
          <w:lang w:eastAsia="pl-PL"/>
        </w:rPr>
        <w:t>Informacje z tabliczki znamionowej znajdującej się na źródle ciepła,</w:t>
      </w:r>
    </w:p>
    <w:p w14:paraId="6A47098C" w14:textId="15EBD6FB" w:rsidR="002A6DDF" w:rsidRPr="007A5E59" w:rsidRDefault="002A6DDF" w:rsidP="002A6DDF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/>
        <w:ind w:left="426" w:hanging="426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7A5E59">
        <w:rPr>
          <w:rFonts w:ascii="Times New Roman" w:eastAsia="Times New Roman" w:hAnsi="Times New Roman"/>
          <w:sz w:val="28"/>
          <w:szCs w:val="28"/>
          <w:lang w:eastAsia="pl-PL"/>
        </w:rPr>
        <w:t>Instrukcja obsługi źródła ciepła.</w:t>
      </w:r>
    </w:p>
    <w:p w14:paraId="27ED1BA4" w14:textId="77777777" w:rsidR="00124B75" w:rsidRPr="007A5E59" w:rsidRDefault="00124B75" w:rsidP="00F87608">
      <w:pPr>
        <w:spacing w:after="0"/>
        <w:jc w:val="center"/>
        <w:rPr>
          <w:rFonts w:ascii="Times New Roman" w:eastAsia="Times New Roman" w:hAnsi="Times New Roman"/>
          <w:b/>
          <w:sz w:val="24"/>
          <w:szCs w:val="28"/>
          <w:lang w:eastAsia="pl-PL"/>
        </w:rPr>
      </w:pPr>
    </w:p>
    <w:p w14:paraId="4BA13901" w14:textId="4B2628CB" w:rsidR="008D511D" w:rsidRPr="007A5E59" w:rsidRDefault="00124B75" w:rsidP="00F87608">
      <w:pPr>
        <w:spacing w:after="0"/>
        <w:jc w:val="center"/>
        <w:rPr>
          <w:rFonts w:ascii="Times New Roman" w:eastAsia="Times New Roman" w:hAnsi="Times New Roman"/>
          <w:sz w:val="24"/>
          <w:szCs w:val="28"/>
          <w:lang w:eastAsia="pl-PL"/>
        </w:rPr>
      </w:pPr>
      <w:r w:rsidRPr="007A5E59">
        <w:rPr>
          <w:rFonts w:ascii="Times New Roman" w:eastAsia="Times New Roman" w:hAnsi="Times New Roman"/>
          <w:sz w:val="24"/>
          <w:szCs w:val="28"/>
          <w:lang w:eastAsia="pl-PL"/>
        </w:rPr>
        <w:t>Zgodnie z regulaminem MIWOP 2020, mieszkańcy posiadający indywidualne źródło ogrzewania, którzy nie przekażą informacji o typie wykorzystywanego urządzenia zostaną zakwalifikowani do grupy posiadającej źródła pozaklasowe, tzw. „kopciuchy”.</w:t>
      </w:r>
    </w:p>
    <w:p w14:paraId="0314C158" w14:textId="588B4A4D" w:rsidR="006C036D" w:rsidRDefault="00F83F90" w:rsidP="006C036D">
      <w:pPr>
        <w:spacing w:after="0"/>
        <w:rPr>
          <w:rFonts w:ascii="Times New Roman" w:eastAsia="Times New Roman" w:hAnsi="Times New Roman"/>
          <w:b/>
          <w:szCs w:val="24"/>
          <w:lang w:eastAsia="pl-PL"/>
        </w:rPr>
      </w:pPr>
      <w:r>
        <w:rPr>
          <w:rFonts w:ascii="Times New Roman" w:eastAsia="Times New Roman" w:hAnsi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74073" wp14:editId="72AE5758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5895975" cy="10763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076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6BA81" id="Prostokąt 3" o:spid="_x0000_s1026" style="position:absolute;margin-left:0;margin-top:12.5pt;width:464.25pt;height:84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G8fwIAADoFAAAOAAAAZHJzL2Uyb0RvYy54bWysVE1v2zAMvQ/YfxB0X22nTT+COkXQosOA&#10;og3WDj2rslQblUWNUuJk9/2z/rBRsuN2XXcZloMiieQj+fyo07NNa9haoW/AlrzYyzlTVkLV2MeS&#10;f7u7/HTMmQ/CVsKAVSXfKs/P5h8/nHZupiZQg6kUMgKxfta5ktchuFmWeVmrVvg9cMqSUQO2ItAR&#10;H7MKRUforckmeX6YdYCVQ5DKe7q96I18nvC1VjLcaO1VYKbkVFtIK6b1Ia7Z/FTMHlG4upFDGeIf&#10;qmhFYynpCHUhgmArbP6AahuJ4EGHPQltBlo3UqUeqJsif9PNbS2cSr0QOd6NNPn/Byuv10tkTVXy&#10;fc6saOkTLanAAE/PPwPbj/x0zs/I7dYtcTh52sZmNxrb+E9tsE3idDtyqjaBSbqcHp9MT46mnEmy&#10;FfnR4f5kGlGzl3CHPnxW0LK4KTnSR0tcivWVD73rziVms3DZGBPvY2V9LWkXtkZFB2O/Kk09UfZJ&#10;AkpqUucG2VqQDqqnor+uRaX6q2lOv6Gs0TsVmcAiqqakI+4AEFX6O25f7uAbw1QS4RiY/62gPnD0&#10;ThnBhjGwbSzge8EmFEPhuvffEdPTEZl5gGpLXxmhl7938rIhqq+ED0uBpHeaDJrhcEOLNtCVHIYd&#10;ZzXgj/fuoz/JkKycdTQ/JfffVwIVZ+aLJYGeFAcHceDS4WB6NKEDvrY8vLbYVXsO9GkKei2cTNvo&#10;H8xuqxHaexr1RcxKJmEl5S65DLg7nId+rumxkGqxSG40ZE6EK3vrZASPrEYp3W3uBbpBb4Gkeg27&#10;WROzN7LrfWOkhcUqgG6SJl94HfimAU2CGR6T+AK8Pievlydv/gsAAP//AwBQSwMEFAAGAAgAAAAh&#10;APi1Wf3dAAAABwEAAA8AAABkcnMvZG93bnJldi54bWxMj8FOwzAQRO9I/IO1SNyoQ2iiJo1TIVAv&#10;qBxoEGc33sYR8TqK3Tbw9SwnOI1WM5p5W21mN4gzTqH3pOB+kYBAar3pqVPw3mzvViBC1GT04AkV&#10;fGGATX19VenS+Au94XkfO8ElFEqtwMY4llKG1qLTYeFHJPaOfnI68jl10kz6wuVukGmS5NLpnnjB&#10;6hGfLLaf+5NTUJhl9/LxmtttvjPPxYNpaPfdKHV7Mz+uQUSc418YfvEZHWpmOvgTmSAGBfxIVJBm&#10;rOwW6SoDceBYscxA1pX8z1//AAAA//8DAFBLAQItABQABgAIAAAAIQC2gziS/gAAAOEBAAATAAAA&#10;AAAAAAAAAAAAAAAAAABbQ29udGVudF9UeXBlc10ueG1sUEsBAi0AFAAGAAgAAAAhADj9If/WAAAA&#10;lAEAAAsAAAAAAAAAAAAAAAAALwEAAF9yZWxzLy5yZWxzUEsBAi0AFAAGAAgAAAAhAOcfAbx/AgAA&#10;OgUAAA4AAAAAAAAAAAAAAAAALgIAAGRycy9lMm9Eb2MueG1sUEsBAi0AFAAGAAgAAAAhAPi1Wf3d&#10;AAAABwEAAA8AAAAAAAAAAAAAAAAA2QQAAGRycy9kb3ducmV2LnhtbFBLBQYAAAAABAAEAPMAAADj&#10;BQAAAAA=&#10;" filled="f" strokecolor="black [1600]" strokeweight="1pt">
                <w10:wrap anchorx="margin"/>
              </v:rect>
            </w:pict>
          </mc:Fallback>
        </mc:AlternateContent>
      </w:r>
    </w:p>
    <w:p w14:paraId="0FB6DA02" w14:textId="672C9931" w:rsidR="00F83F90" w:rsidRPr="008D511D" w:rsidRDefault="00F83F90" w:rsidP="00F83F90">
      <w:pPr>
        <w:spacing w:after="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6C4C5B">
        <w:rPr>
          <w:rFonts w:ascii="Times New Roman" w:eastAsia="Times New Roman" w:hAnsi="Times New Roman"/>
          <w:sz w:val="28"/>
          <w:szCs w:val="32"/>
          <w:lang w:eastAsia="pl-PL"/>
        </w:rPr>
        <w:t>Zadanie pn. „</w:t>
      </w:r>
      <w:r w:rsidRPr="006C4C5B">
        <w:rPr>
          <w:rFonts w:ascii="Times New Roman" w:eastAsia="Times New Roman" w:hAnsi="Times New Roman"/>
          <w:i/>
          <w:iCs/>
          <w:sz w:val="28"/>
          <w:szCs w:val="32"/>
          <w:lang w:eastAsia="pl-PL"/>
        </w:rPr>
        <w:t xml:space="preserve">Przeprowadzenie inwentaryzacji źródeł ciepła na terenie Gminy </w:t>
      </w:r>
      <w:r w:rsidR="004262C6">
        <w:rPr>
          <w:rFonts w:ascii="Times New Roman" w:eastAsia="Times New Roman" w:hAnsi="Times New Roman"/>
          <w:i/>
          <w:iCs/>
          <w:sz w:val="28"/>
          <w:szCs w:val="32"/>
          <w:lang w:eastAsia="pl-PL"/>
        </w:rPr>
        <w:t>Lipowiec Kościelny</w:t>
      </w:r>
      <w:r w:rsidRPr="006C4C5B">
        <w:rPr>
          <w:rFonts w:ascii="Times New Roman" w:eastAsia="Times New Roman" w:hAnsi="Times New Roman"/>
          <w:sz w:val="28"/>
          <w:szCs w:val="32"/>
          <w:lang w:eastAsia="pl-PL"/>
        </w:rPr>
        <w:t>” zrealizowano przy pomocy środków z budżetu Województwa Mazowieckiego w ramach „</w:t>
      </w:r>
      <w:r w:rsidRPr="006C4C5B">
        <w:rPr>
          <w:rFonts w:ascii="Times New Roman" w:eastAsia="Times New Roman" w:hAnsi="Times New Roman"/>
          <w:b/>
          <w:bCs/>
          <w:sz w:val="28"/>
          <w:szCs w:val="32"/>
          <w:lang w:eastAsia="pl-PL"/>
        </w:rPr>
        <w:t>Mazowieckiego Instrumentu Wsparcia Ochrony Powietrza MAZOWSZE 2020</w:t>
      </w:r>
      <w:r w:rsidRPr="006C4C5B">
        <w:rPr>
          <w:rFonts w:ascii="Times New Roman" w:eastAsia="Times New Roman" w:hAnsi="Times New Roman"/>
          <w:sz w:val="28"/>
          <w:szCs w:val="32"/>
          <w:lang w:eastAsia="pl-PL"/>
        </w:rPr>
        <w:t>”</w:t>
      </w:r>
    </w:p>
    <w:p w14:paraId="37BCC199" w14:textId="2846CA4D" w:rsidR="00086A1C" w:rsidRPr="007A5E59" w:rsidRDefault="00086A1C" w:rsidP="00157EC7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086A1C" w:rsidRPr="007A5E59" w:rsidSect="00B62644">
      <w:headerReference w:type="default" r:id="rId8"/>
      <w:footerReference w:type="default" r:id="rId9"/>
      <w:pgSz w:w="11907" w:h="16839" w:code="9"/>
      <w:pgMar w:top="709" w:right="1418" w:bottom="851" w:left="1418" w:header="709" w:footer="2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580EC" w14:textId="77777777" w:rsidR="00AA02CD" w:rsidRDefault="00AA02CD" w:rsidP="00C6710F">
      <w:pPr>
        <w:spacing w:after="0" w:line="240" w:lineRule="auto"/>
      </w:pPr>
      <w:r>
        <w:separator/>
      </w:r>
    </w:p>
  </w:endnote>
  <w:endnote w:type="continuationSeparator" w:id="0">
    <w:p w14:paraId="2452C60D" w14:textId="77777777" w:rsidR="00AA02CD" w:rsidRDefault="00AA02CD" w:rsidP="00C6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AD7F7" w14:textId="572823E1" w:rsidR="00C35279" w:rsidRDefault="00C35279" w:rsidP="005F3B46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57399C" wp14:editId="71536B43">
          <wp:simplePos x="0" y="0"/>
          <wp:positionH relativeFrom="margin">
            <wp:align>center</wp:align>
          </wp:positionH>
          <wp:positionV relativeFrom="paragraph">
            <wp:posOffset>124625</wp:posOffset>
          </wp:positionV>
          <wp:extent cx="4180824" cy="1114425"/>
          <wp:effectExtent l="0" t="0" r="0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0824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5039E" w14:textId="77777777" w:rsidR="00AA02CD" w:rsidRDefault="00AA02CD" w:rsidP="00C6710F">
      <w:pPr>
        <w:spacing w:after="0" w:line="240" w:lineRule="auto"/>
      </w:pPr>
      <w:r>
        <w:separator/>
      </w:r>
    </w:p>
  </w:footnote>
  <w:footnote w:type="continuationSeparator" w:id="0">
    <w:p w14:paraId="0FCF4110" w14:textId="77777777" w:rsidR="00AA02CD" w:rsidRDefault="00AA02CD" w:rsidP="00C6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CB2D1" w14:textId="2AC4A347" w:rsidR="00C35279" w:rsidRDefault="00C35279" w:rsidP="00703BC2">
    <w:pPr>
      <w:pStyle w:val="Nagwek"/>
      <w:rPr>
        <w:noProof/>
      </w:rPr>
    </w:pPr>
    <w:r w:rsidRPr="00F13913">
      <w:rPr>
        <w:rFonts w:ascii="Times New Roman" w:hAnsi="Times New Roman"/>
        <w:noProof/>
        <w:color w:val="000000"/>
        <w:sz w:val="24"/>
        <w:szCs w:val="24"/>
        <w:lang w:eastAsia="pl-PL"/>
      </w:rPr>
      <w:drawing>
        <wp:anchor distT="0" distB="0" distL="114300" distR="114300" simplePos="0" relativeHeight="251657216" behindDoc="0" locked="0" layoutInCell="1" allowOverlap="1" wp14:anchorId="39B56A80" wp14:editId="11618F83">
          <wp:simplePos x="0" y="0"/>
          <wp:positionH relativeFrom="margin">
            <wp:posOffset>1537335</wp:posOffset>
          </wp:positionH>
          <wp:positionV relativeFrom="paragraph">
            <wp:posOffset>-380365</wp:posOffset>
          </wp:positionV>
          <wp:extent cx="2390775" cy="828675"/>
          <wp:effectExtent l="0" t="0" r="9525" b="9525"/>
          <wp:wrapNone/>
          <wp:docPr id="34" name="Obraz 34" descr="D:\BACKUP\Praca\Ekodialog.pl\logo_ekodialog_100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BACKUP\Praca\Ekodialog.pl\logo_ekodialog_100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B237A4" w14:textId="5CFB3DD1" w:rsidR="00C35279" w:rsidRDefault="00C35279" w:rsidP="00703BC2">
    <w:pPr>
      <w:pStyle w:val="Nagwek"/>
      <w:rPr>
        <w:noProof/>
      </w:rPr>
    </w:pPr>
  </w:p>
  <w:p w14:paraId="7F90D62A" w14:textId="6ED0C69C" w:rsidR="00C35279" w:rsidRDefault="00C35279" w:rsidP="00703B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A8B819DE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8"/>
    <w:multiLevelType w:val="singleLevel"/>
    <w:tmpl w:val="A8B819D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BA64D53"/>
    <w:multiLevelType w:val="hybridMultilevel"/>
    <w:tmpl w:val="D376125A"/>
    <w:lvl w:ilvl="0" w:tplc="A8B819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27BB1"/>
    <w:multiLevelType w:val="hybridMultilevel"/>
    <w:tmpl w:val="BC54834A"/>
    <w:lvl w:ilvl="0" w:tplc="A8B819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617CC"/>
    <w:multiLevelType w:val="hybridMultilevel"/>
    <w:tmpl w:val="5C0806B6"/>
    <w:lvl w:ilvl="0" w:tplc="A8B819DE">
      <w:start w:val="1"/>
      <w:numFmt w:val="bullet"/>
      <w:lvlText w:val=""/>
      <w:lvlJc w:val="left"/>
      <w:pPr>
        <w:ind w:left="12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6" w15:restartNumberingAfterBreak="0">
    <w:nsid w:val="3F3E6FAD"/>
    <w:multiLevelType w:val="hybridMultilevel"/>
    <w:tmpl w:val="CB30934A"/>
    <w:lvl w:ilvl="0" w:tplc="A8B819D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F2A5419"/>
    <w:multiLevelType w:val="hybridMultilevel"/>
    <w:tmpl w:val="C43A637C"/>
    <w:lvl w:ilvl="0" w:tplc="A8B819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27290"/>
    <w:multiLevelType w:val="hybridMultilevel"/>
    <w:tmpl w:val="413AA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19"/>
    <w:rsid w:val="000523EC"/>
    <w:rsid w:val="00061F4E"/>
    <w:rsid w:val="00077607"/>
    <w:rsid w:val="00086A1C"/>
    <w:rsid w:val="000A2D04"/>
    <w:rsid w:val="000B3101"/>
    <w:rsid w:val="000B32B8"/>
    <w:rsid w:val="000B5D7D"/>
    <w:rsid w:val="000B7E2A"/>
    <w:rsid w:val="000C0BA2"/>
    <w:rsid w:val="00100EC7"/>
    <w:rsid w:val="00124B75"/>
    <w:rsid w:val="00157EC7"/>
    <w:rsid w:val="00182019"/>
    <w:rsid w:val="001F4CF1"/>
    <w:rsid w:val="00213284"/>
    <w:rsid w:val="00254913"/>
    <w:rsid w:val="00280BEE"/>
    <w:rsid w:val="0028713C"/>
    <w:rsid w:val="00296E1A"/>
    <w:rsid w:val="002A6DDF"/>
    <w:rsid w:val="0030630A"/>
    <w:rsid w:val="003132B8"/>
    <w:rsid w:val="00326011"/>
    <w:rsid w:val="00332463"/>
    <w:rsid w:val="00350093"/>
    <w:rsid w:val="003D0D96"/>
    <w:rsid w:val="004262C6"/>
    <w:rsid w:val="004400CC"/>
    <w:rsid w:val="0044357F"/>
    <w:rsid w:val="00465609"/>
    <w:rsid w:val="0047645A"/>
    <w:rsid w:val="0049144D"/>
    <w:rsid w:val="004A7C51"/>
    <w:rsid w:val="004C1A0A"/>
    <w:rsid w:val="00512E52"/>
    <w:rsid w:val="005D201C"/>
    <w:rsid w:val="005F3B46"/>
    <w:rsid w:val="00623036"/>
    <w:rsid w:val="006A358F"/>
    <w:rsid w:val="006B7788"/>
    <w:rsid w:val="006C036D"/>
    <w:rsid w:val="006E026A"/>
    <w:rsid w:val="00701952"/>
    <w:rsid w:val="00703BC2"/>
    <w:rsid w:val="00711E60"/>
    <w:rsid w:val="007361F0"/>
    <w:rsid w:val="00756CDA"/>
    <w:rsid w:val="00760215"/>
    <w:rsid w:val="00765F27"/>
    <w:rsid w:val="00774B7E"/>
    <w:rsid w:val="007A1502"/>
    <w:rsid w:val="007A5E59"/>
    <w:rsid w:val="00831E65"/>
    <w:rsid w:val="008516EA"/>
    <w:rsid w:val="00854B58"/>
    <w:rsid w:val="00866039"/>
    <w:rsid w:val="00881E18"/>
    <w:rsid w:val="0089417E"/>
    <w:rsid w:val="008942C9"/>
    <w:rsid w:val="008B0991"/>
    <w:rsid w:val="008B2449"/>
    <w:rsid w:val="008D511D"/>
    <w:rsid w:val="008E18EB"/>
    <w:rsid w:val="008F624E"/>
    <w:rsid w:val="0091104A"/>
    <w:rsid w:val="00912EE3"/>
    <w:rsid w:val="009220D9"/>
    <w:rsid w:val="0094014A"/>
    <w:rsid w:val="0096566A"/>
    <w:rsid w:val="00966585"/>
    <w:rsid w:val="00995198"/>
    <w:rsid w:val="009B3A45"/>
    <w:rsid w:val="009B3BB8"/>
    <w:rsid w:val="009B53AC"/>
    <w:rsid w:val="009E7CA1"/>
    <w:rsid w:val="009F3FDD"/>
    <w:rsid w:val="00A00441"/>
    <w:rsid w:val="00A46DCF"/>
    <w:rsid w:val="00A76094"/>
    <w:rsid w:val="00AA02CD"/>
    <w:rsid w:val="00AA4AB6"/>
    <w:rsid w:val="00AC2900"/>
    <w:rsid w:val="00AE54EA"/>
    <w:rsid w:val="00AF3902"/>
    <w:rsid w:val="00B0198A"/>
    <w:rsid w:val="00B42774"/>
    <w:rsid w:val="00B62644"/>
    <w:rsid w:val="00BA26B0"/>
    <w:rsid w:val="00BF2714"/>
    <w:rsid w:val="00C35279"/>
    <w:rsid w:val="00C36983"/>
    <w:rsid w:val="00C50D5B"/>
    <w:rsid w:val="00C547DA"/>
    <w:rsid w:val="00C6710F"/>
    <w:rsid w:val="00C70C9E"/>
    <w:rsid w:val="00C85087"/>
    <w:rsid w:val="00D254CA"/>
    <w:rsid w:val="00D44BBC"/>
    <w:rsid w:val="00D5595C"/>
    <w:rsid w:val="00DB7BCF"/>
    <w:rsid w:val="00E0247F"/>
    <w:rsid w:val="00E55ED4"/>
    <w:rsid w:val="00ED216A"/>
    <w:rsid w:val="00ED2287"/>
    <w:rsid w:val="00EF5012"/>
    <w:rsid w:val="00EF6DFE"/>
    <w:rsid w:val="00F13913"/>
    <w:rsid w:val="00F83F90"/>
    <w:rsid w:val="00F87608"/>
    <w:rsid w:val="00F95060"/>
    <w:rsid w:val="00FE58C4"/>
    <w:rsid w:val="00FF1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A3B36"/>
  <w15:docId w15:val="{727940AF-9C86-48C7-9042-263F4D54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01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0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11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10F"/>
    <w:rPr>
      <w:rFonts w:ascii="Calibri" w:hAnsi="Calibri"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10F"/>
    <w:rPr>
      <w:rFonts w:ascii="Calibri" w:hAnsi="Calibri" w:cs="Times New Roman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E7C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E7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100E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57E6C-2907-4C0C-B7C7-323511F2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EkoDialog</dc:creator>
  <cp:lastModifiedBy>rzalewska</cp:lastModifiedBy>
  <cp:revision>3</cp:revision>
  <cp:lastPrinted>2020-09-24T12:55:00Z</cp:lastPrinted>
  <dcterms:created xsi:type="dcterms:W3CDTF">2020-09-24T13:00:00Z</dcterms:created>
  <dcterms:modified xsi:type="dcterms:W3CDTF">2020-09-24T13:00:00Z</dcterms:modified>
</cp:coreProperties>
</file>