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14"/>
        <w:tblW w:w="10881" w:type="dxa"/>
        <w:tblLayout w:type="fixed"/>
        <w:tblLook w:val="01E0"/>
      </w:tblPr>
      <w:tblGrid>
        <w:gridCol w:w="2988"/>
        <w:gridCol w:w="1860"/>
        <w:gridCol w:w="2755"/>
        <w:gridCol w:w="3278"/>
      </w:tblGrid>
      <w:tr w:rsidR="00265BD9" w:rsidRPr="00294A2E" w:rsidTr="007754BD">
        <w:trPr>
          <w:trHeight w:val="426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265BD9" w:rsidRPr="00294A2E" w:rsidRDefault="00265BD9" w:rsidP="007754B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pl-PL"/>
              </w:rPr>
              <w:drawing>
                <wp:inline distT="0" distB="0" distL="0" distR="0">
                  <wp:extent cx="1762125" cy="809625"/>
                  <wp:effectExtent l="19050" t="0" r="9525" b="0"/>
                  <wp:docPr id="31" name="Obraz 1" descr="Opis: FE_WER_POZIOM-Kolo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FE_WER_POZIOM-Kolo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gridSpan w:val="2"/>
            <w:shd w:val="clear" w:color="auto" w:fill="auto"/>
          </w:tcPr>
          <w:p w:rsidR="00265BD9" w:rsidRPr="00294A2E" w:rsidRDefault="00265BD9" w:rsidP="007754BD">
            <w:pPr>
              <w:autoSpaceDE w:val="0"/>
              <w:autoSpaceDN w:val="0"/>
              <w:jc w:val="center"/>
              <w:rPr>
                <w:rFonts w:ascii="Georgia" w:eastAsia="Times New Roman" w:hAnsi="Georgia"/>
                <w:b/>
                <w:i/>
                <w:sz w:val="15"/>
                <w:szCs w:val="15"/>
                <w:lang w:eastAsia="pl-PL"/>
              </w:rPr>
            </w:pPr>
            <w:r w:rsidRPr="00294A2E">
              <w:rPr>
                <w:rFonts w:ascii="Georgia" w:eastAsia="Times New Roman" w:hAnsi="Georgia"/>
                <w:b/>
                <w:i/>
                <w:sz w:val="15"/>
                <w:szCs w:val="15"/>
                <w:lang w:eastAsia="pl-PL"/>
              </w:rPr>
              <w:t xml:space="preserve">Aktywizacja osób młodych pozostających bez pracy </w:t>
            </w:r>
          </w:p>
          <w:p w:rsidR="00265BD9" w:rsidRPr="00294A2E" w:rsidRDefault="00265BD9" w:rsidP="007754B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pl-PL"/>
              </w:rPr>
            </w:pPr>
            <w:r w:rsidRPr="00294A2E">
              <w:rPr>
                <w:rFonts w:ascii="Georgia" w:eastAsia="Times New Roman" w:hAnsi="Georgia"/>
                <w:b/>
                <w:i/>
                <w:sz w:val="15"/>
                <w:szCs w:val="15"/>
                <w:lang w:eastAsia="pl-PL"/>
              </w:rPr>
              <w:t>w powiecie ostrowskim (</w:t>
            </w:r>
            <w:r>
              <w:rPr>
                <w:rFonts w:ascii="Georgia" w:eastAsia="Times New Roman" w:hAnsi="Georgia"/>
                <w:b/>
                <w:i/>
                <w:sz w:val="15"/>
                <w:szCs w:val="15"/>
                <w:lang w:eastAsia="pl-PL"/>
              </w:rPr>
              <w:t>I</w:t>
            </w:r>
            <w:r w:rsidRPr="00294A2E">
              <w:rPr>
                <w:rFonts w:ascii="Georgia" w:eastAsia="Times New Roman" w:hAnsi="Georgia"/>
                <w:b/>
                <w:i/>
                <w:sz w:val="15"/>
                <w:szCs w:val="15"/>
                <w:lang w:eastAsia="pl-PL"/>
              </w:rPr>
              <w:t>I)</w:t>
            </w:r>
          </w:p>
        </w:tc>
        <w:tc>
          <w:tcPr>
            <w:tcW w:w="3278" w:type="dxa"/>
            <w:vMerge w:val="restart"/>
            <w:shd w:val="clear" w:color="auto" w:fill="auto"/>
            <w:vAlign w:val="center"/>
          </w:tcPr>
          <w:p w:rsidR="00265BD9" w:rsidRPr="00294A2E" w:rsidRDefault="00265BD9" w:rsidP="007754BD">
            <w:pPr>
              <w:autoSpaceDE w:val="0"/>
              <w:autoSpaceDN w:val="0"/>
              <w:ind w:left="-63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pl-PL"/>
              </w:rPr>
              <w:drawing>
                <wp:inline distT="0" distB="0" distL="0" distR="0">
                  <wp:extent cx="2047875" cy="619125"/>
                  <wp:effectExtent l="19050" t="0" r="9525" b="0"/>
                  <wp:docPr id="32" name="Symbol zastępczy zawartości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zastępczy zawartości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BD9" w:rsidRPr="00294A2E" w:rsidTr="007754BD">
        <w:trPr>
          <w:trHeight w:val="850"/>
        </w:trPr>
        <w:tc>
          <w:tcPr>
            <w:tcW w:w="2988" w:type="dxa"/>
            <w:vMerge/>
            <w:shd w:val="clear" w:color="auto" w:fill="auto"/>
            <w:vAlign w:val="center"/>
          </w:tcPr>
          <w:p w:rsidR="00265BD9" w:rsidRPr="00294A2E" w:rsidRDefault="00265BD9" w:rsidP="007754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860" w:type="dxa"/>
            <w:shd w:val="clear" w:color="auto" w:fill="auto"/>
          </w:tcPr>
          <w:p w:rsidR="00265BD9" w:rsidRPr="00294A2E" w:rsidRDefault="00265BD9" w:rsidP="007754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</w:p>
          <w:p w:rsidR="00265BD9" w:rsidRPr="00294A2E" w:rsidRDefault="00265BD9" w:rsidP="007754BD">
            <w:pPr>
              <w:autoSpaceDE w:val="0"/>
              <w:autoSpaceDN w:val="0"/>
              <w:ind w:right="-72"/>
              <w:jc w:val="right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552450" cy="276225"/>
                  <wp:effectExtent l="19050" t="0" r="0" b="0"/>
                  <wp:docPr id="3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shd w:val="clear" w:color="auto" w:fill="auto"/>
          </w:tcPr>
          <w:p w:rsidR="00265BD9" w:rsidRPr="00294A2E" w:rsidRDefault="00265BD9" w:rsidP="007754B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</w:p>
          <w:p w:rsidR="00265BD9" w:rsidRPr="00294A2E" w:rsidRDefault="00265BD9" w:rsidP="007754BD">
            <w:pPr>
              <w:tabs>
                <w:tab w:val="left" w:pos="-2"/>
              </w:tabs>
              <w:autoSpaceDE w:val="0"/>
              <w:autoSpaceDN w:val="0"/>
              <w:ind w:left="-144"/>
              <w:rPr>
                <w:rFonts w:ascii="Times New Roman" w:eastAsia="Times New Roman" w:hAnsi="Times New Roman"/>
                <w:b/>
                <w:noProof/>
                <w:sz w:val="15"/>
                <w:szCs w:val="15"/>
                <w:lang w:eastAsia="pl-PL"/>
              </w:rPr>
            </w:pPr>
            <w:r w:rsidRPr="00294A2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294A2E">
              <w:rPr>
                <w:rFonts w:ascii="Times New Roman" w:eastAsia="Times New Roman" w:hAnsi="Times New Roman"/>
                <w:b/>
                <w:noProof/>
                <w:sz w:val="15"/>
                <w:szCs w:val="15"/>
                <w:lang w:eastAsia="pl-PL"/>
              </w:rPr>
              <w:t xml:space="preserve">Powiatowy Urząd Pracy </w:t>
            </w:r>
          </w:p>
          <w:p w:rsidR="00265BD9" w:rsidRPr="00294A2E" w:rsidRDefault="00265BD9" w:rsidP="007754BD">
            <w:pPr>
              <w:tabs>
                <w:tab w:val="left" w:pos="-2"/>
              </w:tabs>
              <w:autoSpaceDE w:val="0"/>
              <w:autoSpaceDN w:val="0"/>
              <w:ind w:left="-144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 w:rsidRPr="00294A2E">
              <w:rPr>
                <w:rFonts w:ascii="Times New Roman" w:eastAsia="Times New Roman" w:hAnsi="Times New Roman"/>
                <w:b/>
                <w:noProof/>
                <w:sz w:val="15"/>
                <w:szCs w:val="15"/>
                <w:lang w:eastAsia="pl-PL"/>
              </w:rPr>
              <w:t xml:space="preserve"> w Ostrowi Mazowieckiej</w:t>
            </w:r>
          </w:p>
        </w:tc>
        <w:tc>
          <w:tcPr>
            <w:tcW w:w="3278" w:type="dxa"/>
            <w:vMerge/>
            <w:shd w:val="clear" w:color="auto" w:fill="auto"/>
            <w:vAlign w:val="center"/>
          </w:tcPr>
          <w:p w:rsidR="00265BD9" w:rsidRPr="00294A2E" w:rsidRDefault="00265BD9" w:rsidP="007754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tbl>
      <w:tblPr>
        <w:tblW w:w="10530" w:type="dxa"/>
        <w:tblInd w:w="-5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0"/>
      </w:tblGrid>
      <w:tr w:rsidR="00265BD9" w:rsidTr="00265BD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530" w:type="dxa"/>
          </w:tcPr>
          <w:p w:rsidR="00265BD9" w:rsidRDefault="00265BD9"/>
        </w:tc>
      </w:tr>
    </w:tbl>
    <w:p w:rsidR="00EF6A42" w:rsidRDefault="00EF6A42" w:rsidP="00265BD9">
      <w:pPr>
        <w:spacing w:line="276" w:lineRule="auto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EF6A42" w:rsidRDefault="00EF6A42" w:rsidP="00265BD9">
      <w:pPr>
        <w:spacing w:line="276" w:lineRule="auto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265BD9" w:rsidRPr="00265BD9" w:rsidRDefault="00265BD9" w:rsidP="00265B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  <w:u w:val="single"/>
        </w:rPr>
      </w:pPr>
      <w:r w:rsidRPr="00265BD9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Powiatowy Urząd Pracy w </w:t>
      </w:r>
      <w:proofErr w:type="spellStart"/>
      <w:r w:rsidRPr="00265BD9">
        <w:rPr>
          <w:rFonts w:ascii="Arial" w:hAnsi="Arial" w:cs="Arial"/>
          <w:b/>
          <w:color w:val="00B050"/>
          <w:sz w:val="28"/>
          <w:szCs w:val="28"/>
          <w:u w:val="single"/>
        </w:rPr>
        <w:t>Ostrowi</w:t>
      </w:r>
      <w:proofErr w:type="spellEnd"/>
      <w:r w:rsidRPr="00265BD9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Mazowieckiej</w:t>
      </w:r>
      <w:r w:rsidRPr="00265BD9">
        <w:rPr>
          <w:rFonts w:ascii="Arial" w:hAnsi="Arial" w:cs="Arial"/>
          <w:color w:val="00B050"/>
          <w:sz w:val="28"/>
          <w:szCs w:val="28"/>
          <w:u w:val="single"/>
        </w:rPr>
        <w:t xml:space="preserve"> </w:t>
      </w:r>
      <w:r w:rsidRPr="00265BD9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informuje, że </w:t>
      </w:r>
    </w:p>
    <w:p w:rsidR="00265BD9" w:rsidRPr="00265BD9" w:rsidRDefault="00265BD9" w:rsidP="00265BD9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</w:pPr>
      <w:r w:rsidRPr="00265BD9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  <w:t xml:space="preserve">prowadzi NABÓR otwarty osób bezrobotnych do 30 roku życia </w:t>
      </w:r>
    </w:p>
    <w:p w:rsidR="00265BD9" w:rsidRDefault="00265BD9" w:rsidP="00265BD9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</w:pPr>
      <w:r w:rsidRPr="00265BD9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  <w:t>na planowane SZKOLENIA grupowe z zakresów:</w:t>
      </w:r>
    </w:p>
    <w:p w:rsidR="00EF6A42" w:rsidRDefault="00EF6A42" w:rsidP="00265BD9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</w:pPr>
    </w:p>
    <w:p w:rsidR="00EF6A42" w:rsidRPr="00265BD9" w:rsidRDefault="00EF6A42" w:rsidP="00265BD9">
      <w:pPr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pl-PL"/>
        </w:rPr>
      </w:pPr>
    </w:p>
    <w:p w:rsidR="00265BD9" w:rsidRPr="00265BD9" w:rsidRDefault="00265BD9" w:rsidP="00265B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5BD9">
        <w:rPr>
          <w:rFonts w:ascii="Arial" w:hAnsi="Arial" w:cs="Arial"/>
          <w:b/>
          <w:color w:val="000000"/>
          <w:sz w:val="32"/>
          <w:szCs w:val="32"/>
        </w:rPr>
        <w:t>Kierowca wózka jezdniowego,</w:t>
      </w:r>
    </w:p>
    <w:p w:rsidR="00265BD9" w:rsidRPr="00265BD9" w:rsidRDefault="00265BD9" w:rsidP="00265B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5BD9">
        <w:rPr>
          <w:rFonts w:ascii="Arial" w:hAnsi="Arial" w:cs="Arial"/>
          <w:b/>
          <w:color w:val="000000"/>
          <w:sz w:val="32"/>
          <w:szCs w:val="32"/>
        </w:rPr>
        <w:t>Operator sprzętu ciężkiego (np. koparki jednonaczyniowe, koparko – ładowarki, ładowarki),</w:t>
      </w:r>
    </w:p>
    <w:p w:rsidR="00265BD9" w:rsidRPr="00265BD9" w:rsidRDefault="00265BD9" w:rsidP="00265B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5BD9">
        <w:rPr>
          <w:rFonts w:ascii="Arial" w:hAnsi="Arial" w:cs="Arial"/>
          <w:b/>
          <w:color w:val="000000"/>
          <w:sz w:val="32"/>
          <w:szCs w:val="32"/>
        </w:rPr>
        <w:t>Spawacz (różne metody: np. MIG, MAG, TIG),</w:t>
      </w:r>
    </w:p>
    <w:p w:rsidR="00265BD9" w:rsidRPr="00265BD9" w:rsidRDefault="00265BD9" w:rsidP="00265B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5BD9">
        <w:rPr>
          <w:rFonts w:ascii="Arial" w:hAnsi="Arial" w:cs="Arial"/>
          <w:b/>
          <w:color w:val="000000"/>
          <w:sz w:val="32"/>
          <w:szCs w:val="32"/>
        </w:rPr>
        <w:t>Uprawnienia SEP do 1 KW,</w:t>
      </w:r>
    </w:p>
    <w:p w:rsidR="00265BD9" w:rsidRPr="00265BD9" w:rsidRDefault="00265BD9" w:rsidP="00265B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5BD9">
        <w:rPr>
          <w:rFonts w:ascii="Arial" w:hAnsi="Arial" w:cs="Arial"/>
          <w:b/>
          <w:color w:val="000000"/>
          <w:sz w:val="32"/>
          <w:szCs w:val="32"/>
        </w:rPr>
        <w:t>Uprawnienia ADR tj. przewóz towarów niebezpiecznych.</w:t>
      </w:r>
    </w:p>
    <w:p w:rsidR="00090B82" w:rsidRDefault="00090B82"/>
    <w:p w:rsidR="00265BD9" w:rsidRDefault="00265BD9"/>
    <w:p w:rsidR="00265BD9" w:rsidRDefault="00265BD9"/>
    <w:p w:rsidR="00265BD9" w:rsidRPr="00A44965" w:rsidRDefault="00265BD9" w:rsidP="00265BD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44965">
        <w:rPr>
          <w:rFonts w:ascii="Arial" w:hAnsi="Arial" w:cs="Arial"/>
          <w:b/>
          <w:color w:val="FF0000"/>
          <w:sz w:val="32"/>
          <w:szCs w:val="32"/>
        </w:rPr>
        <w:t xml:space="preserve">Osoby zainteresowane prosimy o zgłaszanie się do Powiatowego Urzędu Pracy </w:t>
      </w:r>
    </w:p>
    <w:p w:rsidR="00265BD9" w:rsidRDefault="00265BD9" w:rsidP="00265BD9">
      <w:pPr>
        <w:jc w:val="center"/>
      </w:pPr>
      <w:r w:rsidRPr="00A44965">
        <w:rPr>
          <w:rFonts w:ascii="Arial" w:hAnsi="Arial" w:cs="Arial"/>
          <w:b/>
          <w:color w:val="FF0000"/>
          <w:sz w:val="32"/>
          <w:szCs w:val="32"/>
          <w:u w:val="single"/>
        </w:rPr>
        <w:t>w terminie do 15.09.2016r.</w:t>
      </w:r>
    </w:p>
    <w:p w:rsidR="00265BD9" w:rsidRDefault="00265BD9" w:rsidP="00265BD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44965">
        <w:rPr>
          <w:rFonts w:ascii="Arial" w:hAnsi="Arial" w:cs="Arial"/>
          <w:b/>
          <w:color w:val="FF0000"/>
          <w:sz w:val="32"/>
          <w:szCs w:val="32"/>
        </w:rPr>
        <w:t>do pracownika zajmującego się organizacją szkoleń – pokój nr 5</w:t>
      </w:r>
    </w:p>
    <w:p w:rsidR="00265BD9" w:rsidRDefault="00265BD9" w:rsidP="00265BD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265BD9" w:rsidRPr="00A44965" w:rsidRDefault="00265BD9" w:rsidP="00265BD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265BD9" w:rsidRPr="00305E09" w:rsidRDefault="00265BD9" w:rsidP="00265BD9">
      <w:pPr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B050"/>
          <w:sz w:val="24"/>
          <w:szCs w:val="24"/>
          <w:u w:val="single"/>
        </w:rPr>
        <w:t>N</w:t>
      </w:r>
      <w:r w:rsidRPr="00305E09">
        <w:rPr>
          <w:rFonts w:ascii="Arial" w:hAnsi="Arial" w:cs="Arial"/>
          <w:b/>
          <w:i/>
          <w:color w:val="00B050"/>
          <w:sz w:val="24"/>
          <w:szCs w:val="24"/>
          <w:u w:val="single"/>
        </w:rPr>
        <w:t>ie jest wymagana deklaracja pracodawcy o zatrudnieniu po szkoleniu.</w:t>
      </w:r>
    </w:p>
    <w:p w:rsidR="00265BD9" w:rsidRPr="00305E09" w:rsidRDefault="00265BD9" w:rsidP="00265BD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65BD9" w:rsidRDefault="00265BD9" w:rsidP="00265B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65BD9" w:rsidRDefault="00265BD9" w:rsidP="00265B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65BD9" w:rsidRPr="00A44965" w:rsidRDefault="00265BD9" w:rsidP="00265B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5E09">
        <w:rPr>
          <w:rFonts w:ascii="Arial" w:hAnsi="Arial" w:cs="Arial"/>
          <w:b/>
          <w:sz w:val="28"/>
          <w:szCs w:val="28"/>
        </w:rPr>
        <w:t>Szczegółowych informacji udziela pracownik merytoryczny zajmujący się organizacją szkoleń (pok. 5) tel. 510-774-740.</w:t>
      </w:r>
      <w:bookmarkStart w:id="0" w:name="_GoBack"/>
      <w:bookmarkEnd w:id="0"/>
    </w:p>
    <w:p w:rsidR="00265BD9" w:rsidRDefault="00265BD9"/>
    <w:p w:rsidR="00265BD9" w:rsidRDefault="00265BD9"/>
    <w:p w:rsidR="00265BD9" w:rsidRDefault="00265BD9"/>
    <w:p w:rsidR="00EF6A42" w:rsidRDefault="00EF6A42"/>
    <w:p w:rsidR="00265BD9" w:rsidRDefault="00265BD9"/>
    <w:tbl>
      <w:tblPr>
        <w:tblW w:w="0" w:type="auto"/>
        <w:tblInd w:w="-3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0"/>
      </w:tblGrid>
      <w:tr w:rsidR="00265BD9" w:rsidTr="00265BD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0" w:type="dxa"/>
          </w:tcPr>
          <w:p w:rsidR="00265BD9" w:rsidRDefault="00265BD9"/>
        </w:tc>
      </w:tr>
    </w:tbl>
    <w:p w:rsidR="00265BD9" w:rsidRDefault="00265BD9"/>
    <w:p w:rsidR="00265BD9" w:rsidRDefault="00265BD9"/>
    <w:p w:rsidR="00265BD9" w:rsidRPr="00305E09" w:rsidRDefault="00265BD9" w:rsidP="00265BD9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i/>
          <w:sz w:val="20"/>
          <w:szCs w:val="24"/>
          <w:lang w:eastAsia="pl-PL"/>
        </w:rPr>
      </w:pPr>
      <w:r w:rsidRPr="00305E09">
        <w:rPr>
          <w:rFonts w:ascii="Times New Roman" w:eastAsia="Times New Roman" w:hAnsi="Times New Roman"/>
          <w:b/>
          <w:i/>
          <w:sz w:val="20"/>
          <w:szCs w:val="24"/>
          <w:lang w:eastAsia="pl-PL"/>
        </w:rPr>
        <w:t>Program Operacyjny Wiedza Edukacja Rozwój 2014-2020</w:t>
      </w:r>
    </w:p>
    <w:p w:rsidR="00265BD9" w:rsidRPr="00305E09" w:rsidRDefault="00265BD9" w:rsidP="00265BD9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i/>
          <w:sz w:val="16"/>
          <w:szCs w:val="24"/>
          <w:lang w:eastAsia="pl-PL"/>
        </w:rPr>
      </w:pPr>
      <w:r w:rsidRPr="00305E09">
        <w:rPr>
          <w:rFonts w:ascii="Times New Roman" w:eastAsia="Times New Roman" w:hAnsi="Times New Roman"/>
          <w:b/>
          <w:i/>
          <w:sz w:val="16"/>
          <w:szCs w:val="24"/>
          <w:lang w:eastAsia="pl-PL"/>
        </w:rPr>
        <w:t>Oś priorytetowa I Osoby młode na rynku pracy</w:t>
      </w:r>
    </w:p>
    <w:p w:rsidR="00265BD9" w:rsidRPr="00305E09" w:rsidRDefault="00265BD9" w:rsidP="00265BD9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i/>
          <w:sz w:val="16"/>
          <w:szCs w:val="24"/>
          <w:lang w:eastAsia="pl-PL"/>
        </w:rPr>
      </w:pPr>
      <w:r w:rsidRPr="00305E09">
        <w:rPr>
          <w:rFonts w:ascii="Times New Roman" w:eastAsia="Times New Roman" w:hAnsi="Times New Roman"/>
          <w:b/>
          <w:i/>
          <w:sz w:val="16"/>
          <w:szCs w:val="24"/>
          <w:lang w:eastAsia="pl-PL"/>
        </w:rPr>
        <w:t>Działanie 1.1- Wsparcie osób młodych pozostających bez pracy na regionalnym rynku pracy- projekty pozakonkursowe</w:t>
      </w:r>
    </w:p>
    <w:p w:rsidR="00265BD9" w:rsidRPr="003A1D05" w:rsidRDefault="00265BD9" w:rsidP="003A1D05">
      <w:pPr>
        <w:tabs>
          <w:tab w:val="center" w:pos="4536"/>
          <w:tab w:val="right" w:pos="9072"/>
        </w:tabs>
        <w:autoSpaceDE w:val="0"/>
        <w:autoSpaceDN w:val="0"/>
        <w:jc w:val="center"/>
        <w:rPr>
          <w:rFonts w:ascii="Times New Roman" w:eastAsia="Times New Roman" w:hAnsi="Times New Roman"/>
          <w:sz w:val="18"/>
          <w:szCs w:val="24"/>
          <w:lang w:eastAsia="pl-PL"/>
        </w:rPr>
      </w:pPr>
      <w:proofErr w:type="spellStart"/>
      <w:r w:rsidRPr="00305E09">
        <w:rPr>
          <w:rFonts w:ascii="Times New Roman" w:eastAsia="Times New Roman" w:hAnsi="Times New Roman"/>
          <w:b/>
          <w:i/>
          <w:sz w:val="16"/>
          <w:szCs w:val="24"/>
          <w:lang w:eastAsia="pl-PL"/>
        </w:rPr>
        <w:t>Poddziałanie</w:t>
      </w:r>
      <w:proofErr w:type="spellEnd"/>
      <w:r w:rsidRPr="00305E09">
        <w:rPr>
          <w:rFonts w:ascii="Times New Roman" w:eastAsia="Times New Roman" w:hAnsi="Times New Roman"/>
          <w:b/>
          <w:i/>
          <w:sz w:val="16"/>
          <w:szCs w:val="24"/>
          <w:lang w:eastAsia="pl-PL"/>
        </w:rPr>
        <w:t xml:space="preserve"> 1.1.1- Wsparcie udzielane z Europejskiego Funduszu Społecznego</w:t>
      </w:r>
    </w:p>
    <w:sectPr w:rsidR="00265BD9" w:rsidRPr="003A1D05" w:rsidSect="00EF6A4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1660"/>
    <w:multiLevelType w:val="hybridMultilevel"/>
    <w:tmpl w:val="4A4C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32638"/>
    <w:multiLevelType w:val="hybridMultilevel"/>
    <w:tmpl w:val="C390235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BD9"/>
    <w:rsid w:val="00090B82"/>
    <w:rsid w:val="00265BD9"/>
    <w:rsid w:val="002B41E5"/>
    <w:rsid w:val="003A1D05"/>
    <w:rsid w:val="00A24B16"/>
    <w:rsid w:val="00AE423B"/>
    <w:rsid w:val="00BB3DF9"/>
    <w:rsid w:val="00CC10CD"/>
    <w:rsid w:val="00E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BD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Żyłowska</dc:creator>
  <cp:keywords/>
  <dc:description/>
  <cp:lastModifiedBy>Żyłowska</cp:lastModifiedBy>
  <cp:revision>3</cp:revision>
  <dcterms:created xsi:type="dcterms:W3CDTF">2016-08-29T08:16:00Z</dcterms:created>
  <dcterms:modified xsi:type="dcterms:W3CDTF">2016-08-29T08:22:00Z</dcterms:modified>
</cp:coreProperties>
</file>