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3F" w:rsidRPr="00366A3F" w:rsidRDefault="00366A3F" w:rsidP="007252FB">
      <w:pPr>
        <w:spacing w:after="0" w:line="240" w:lineRule="auto"/>
        <w:jc w:val="center"/>
        <w:rPr>
          <w:rFonts w:ascii="Times New Roman" w:hAnsi="Times New Roman" w:cs="Times New Roman"/>
          <w:b/>
          <w:sz w:val="28"/>
          <w:szCs w:val="28"/>
        </w:rPr>
      </w:pPr>
      <w:r w:rsidRPr="00366A3F">
        <w:rPr>
          <w:rFonts w:ascii="Times New Roman" w:hAnsi="Times New Roman" w:cs="Times New Roman"/>
          <w:b/>
          <w:sz w:val="28"/>
          <w:szCs w:val="28"/>
        </w:rPr>
        <w:t>WÓJT GMINY SZULBORZE WIELKIE</w:t>
      </w:r>
    </w:p>
    <w:p w:rsidR="00366A3F" w:rsidRPr="00366A3F" w:rsidRDefault="00366A3F" w:rsidP="007252FB">
      <w:pPr>
        <w:spacing w:after="0" w:line="240" w:lineRule="auto"/>
        <w:jc w:val="center"/>
        <w:rPr>
          <w:rFonts w:ascii="Times New Roman" w:hAnsi="Times New Roman" w:cs="Times New Roman"/>
          <w:b/>
          <w:sz w:val="28"/>
          <w:szCs w:val="28"/>
        </w:rPr>
      </w:pPr>
      <w:r w:rsidRPr="00366A3F">
        <w:rPr>
          <w:rFonts w:ascii="Times New Roman" w:hAnsi="Times New Roman" w:cs="Times New Roman"/>
          <w:b/>
          <w:sz w:val="28"/>
          <w:szCs w:val="28"/>
        </w:rPr>
        <w:t>O G Ł A S Z A</w:t>
      </w:r>
    </w:p>
    <w:p w:rsidR="00366A3F" w:rsidRPr="0085364B" w:rsidRDefault="00A54DD2" w:rsidP="00366A3F">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Pierwszy</w:t>
      </w:r>
      <w:r w:rsidR="00366A3F" w:rsidRPr="0085364B">
        <w:rPr>
          <w:rFonts w:ascii="Times New Roman" w:hAnsi="Times New Roman" w:cs="Times New Roman"/>
          <w:sz w:val="24"/>
          <w:szCs w:val="24"/>
        </w:rPr>
        <w:t xml:space="preserve"> Przetarg Ustny Nieograniczony na sprzedaż nieruc</w:t>
      </w:r>
      <w:r w:rsidR="00474084" w:rsidRPr="0085364B">
        <w:rPr>
          <w:rFonts w:ascii="Times New Roman" w:hAnsi="Times New Roman" w:cs="Times New Roman"/>
          <w:sz w:val="24"/>
          <w:szCs w:val="24"/>
        </w:rPr>
        <w:t>homości</w:t>
      </w:r>
      <w:r w:rsidR="004C372E" w:rsidRPr="0085364B">
        <w:rPr>
          <w:rFonts w:ascii="Times New Roman" w:hAnsi="Times New Roman" w:cs="Times New Roman"/>
          <w:sz w:val="24"/>
          <w:szCs w:val="24"/>
        </w:rPr>
        <w:t xml:space="preserve"> ozna</w:t>
      </w:r>
      <w:r w:rsidRPr="0085364B">
        <w:rPr>
          <w:rFonts w:ascii="Times New Roman" w:hAnsi="Times New Roman" w:cs="Times New Roman"/>
          <w:sz w:val="24"/>
          <w:szCs w:val="24"/>
        </w:rPr>
        <w:t>czonej  nr działki 22/3 o powierzchni 0.6974</w:t>
      </w:r>
      <w:r w:rsidR="0085364B">
        <w:rPr>
          <w:rFonts w:ascii="Times New Roman" w:hAnsi="Times New Roman" w:cs="Times New Roman"/>
          <w:sz w:val="24"/>
          <w:szCs w:val="24"/>
        </w:rPr>
        <w:t xml:space="preserve"> ha,</w:t>
      </w:r>
      <w:r w:rsidR="00474084" w:rsidRPr="0085364B">
        <w:rPr>
          <w:rFonts w:ascii="Times New Roman" w:hAnsi="Times New Roman" w:cs="Times New Roman"/>
          <w:sz w:val="24"/>
          <w:szCs w:val="24"/>
        </w:rPr>
        <w:t xml:space="preserve"> </w:t>
      </w:r>
      <w:r w:rsidRPr="0085364B">
        <w:rPr>
          <w:rFonts w:ascii="Times New Roman" w:hAnsi="Times New Roman" w:cs="Times New Roman"/>
          <w:sz w:val="24"/>
          <w:szCs w:val="24"/>
        </w:rPr>
        <w:t>położonej</w:t>
      </w:r>
      <w:r w:rsidR="00474084" w:rsidRPr="0085364B">
        <w:rPr>
          <w:rFonts w:ascii="Times New Roman" w:hAnsi="Times New Roman" w:cs="Times New Roman"/>
          <w:sz w:val="24"/>
          <w:szCs w:val="24"/>
        </w:rPr>
        <w:t xml:space="preserve"> w miejscowości Godlewo-Gudosze</w:t>
      </w:r>
      <w:r w:rsidR="007252FB">
        <w:rPr>
          <w:rFonts w:ascii="Times New Roman" w:hAnsi="Times New Roman" w:cs="Times New Roman"/>
          <w:sz w:val="24"/>
          <w:szCs w:val="24"/>
        </w:rPr>
        <w:t>.</w:t>
      </w:r>
    </w:p>
    <w:p w:rsidR="0085364B" w:rsidRDefault="00366A3F" w:rsidP="00366A3F">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 xml:space="preserve">Dla nieruchomości tej w Sądzie Rejonowym w Ostrowi Mazowieckiej urządzona jest księga wieczysta KW </w:t>
      </w:r>
      <w:r w:rsidR="00474084" w:rsidRPr="0085364B">
        <w:rPr>
          <w:rFonts w:ascii="Times New Roman" w:hAnsi="Times New Roman" w:cs="Times New Roman"/>
          <w:sz w:val="24"/>
          <w:szCs w:val="24"/>
        </w:rPr>
        <w:t>OS1M/00043117/5.</w:t>
      </w:r>
    </w:p>
    <w:p w:rsidR="0085364B" w:rsidRPr="0085364B" w:rsidRDefault="0085364B" w:rsidP="00366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Nieruchomość zabudowana jest budynkiem po byłej szkole podstawowej. </w:t>
      </w:r>
    </w:p>
    <w:p w:rsidR="00366A3F" w:rsidRPr="0085364B" w:rsidRDefault="00366A3F" w:rsidP="00366A3F">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Gmina Szulborze Wielkie nie posiada aktualnego Planu Z</w:t>
      </w:r>
      <w:r w:rsidR="0085364B" w:rsidRPr="0085364B">
        <w:rPr>
          <w:rFonts w:ascii="Times New Roman" w:hAnsi="Times New Roman" w:cs="Times New Roman"/>
          <w:sz w:val="24"/>
          <w:szCs w:val="24"/>
        </w:rPr>
        <w:t xml:space="preserve">agospodarowania Przestrzennego. Przeznaczenie terenu określono w decyzji o warunkach zabudowy jako teren przeznaczony pod zabudowę usługową. </w:t>
      </w:r>
    </w:p>
    <w:p w:rsidR="00574082" w:rsidRPr="0085364B" w:rsidRDefault="00366A3F" w:rsidP="00366A3F">
      <w:pPr>
        <w:spacing w:after="0" w:line="240" w:lineRule="auto"/>
        <w:jc w:val="both"/>
        <w:rPr>
          <w:rFonts w:ascii="Times New Roman" w:hAnsi="Times New Roman" w:cs="Times New Roman"/>
          <w:b/>
          <w:sz w:val="24"/>
          <w:szCs w:val="24"/>
        </w:rPr>
      </w:pPr>
      <w:r w:rsidRPr="0085364B">
        <w:rPr>
          <w:rFonts w:ascii="Times New Roman" w:hAnsi="Times New Roman" w:cs="Times New Roman"/>
          <w:b/>
          <w:sz w:val="24"/>
          <w:szCs w:val="24"/>
        </w:rPr>
        <w:t>Cena w</w:t>
      </w:r>
      <w:r w:rsidR="00C55792" w:rsidRPr="0085364B">
        <w:rPr>
          <w:rFonts w:ascii="Times New Roman" w:hAnsi="Times New Roman" w:cs="Times New Roman"/>
          <w:b/>
          <w:sz w:val="24"/>
          <w:szCs w:val="24"/>
        </w:rPr>
        <w:t xml:space="preserve">ywoławcza </w:t>
      </w:r>
      <w:r w:rsidR="00574082" w:rsidRPr="0085364B">
        <w:rPr>
          <w:rFonts w:ascii="Times New Roman" w:hAnsi="Times New Roman" w:cs="Times New Roman"/>
          <w:b/>
          <w:sz w:val="24"/>
          <w:szCs w:val="24"/>
        </w:rPr>
        <w:t xml:space="preserve">: 300 000 zł. </w:t>
      </w:r>
    </w:p>
    <w:p w:rsidR="00366A3F" w:rsidRPr="0085364B" w:rsidRDefault="00574082" w:rsidP="00366A3F">
      <w:pPr>
        <w:spacing w:after="0" w:line="240" w:lineRule="auto"/>
        <w:jc w:val="both"/>
        <w:rPr>
          <w:rFonts w:ascii="Times New Roman" w:hAnsi="Times New Roman" w:cs="Times New Roman"/>
          <w:b/>
          <w:sz w:val="24"/>
          <w:szCs w:val="24"/>
        </w:rPr>
      </w:pPr>
      <w:r w:rsidRPr="0085364B">
        <w:rPr>
          <w:rFonts w:ascii="Times New Roman" w:hAnsi="Times New Roman" w:cs="Times New Roman"/>
          <w:b/>
          <w:sz w:val="24"/>
          <w:szCs w:val="24"/>
        </w:rPr>
        <w:t>W</w:t>
      </w:r>
      <w:r w:rsidR="00C55792" w:rsidRPr="0085364B">
        <w:rPr>
          <w:rFonts w:ascii="Times New Roman" w:hAnsi="Times New Roman" w:cs="Times New Roman"/>
          <w:b/>
          <w:sz w:val="24"/>
          <w:szCs w:val="24"/>
        </w:rPr>
        <w:t>adium</w:t>
      </w:r>
      <w:r w:rsidRPr="0085364B">
        <w:rPr>
          <w:rFonts w:ascii="Times New Roman" w:hAnsi="Times New Roman" w:cs="Times New Roman"/>
          <w:b/>
          <w:sz w:val="24"/>
          <w:szCs w:val="24"/>
        </w:rPr>
        <w:t>:</w:t>
      </w:r>
      <w:r w:rsidR="00C55792" w:rsidRPr="0085364B">
        <w:rPr>
          <w:rFonts w:ascii="Times New Roman" w:hAnsi="Times New Roman" w:cs="Times New Roman"/>
          <w:b/>
          <w:sz w:val="24"/>
          <w:szCs w:val="24"/>
        </w:rPr>
        <w:t xml:space="preserve"> 15</w:t>
      </w:r>
      <w:r w:rsidR="00366A3F" w:rsidRPr="0085364B">
        <w:rPr>
          <w:rFonts w:ascii="Times New Roman" w:hAnsi="Times New Roman" w:cs="Times New Roman"/>
          <w:b/>
          <w:sz w:val="24"/>
          <w:szCs w:val="24"/>
        </w:rPr>
        <w:t xml:space="preserve"> 000 zł. </w:t>
      </w:r>
    </w:p>
    <w:p w:rsidR="00366A3F" w:rsidRDefault="00366A3F" w:rsidP="00366A3F">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 xml:space="preserve">Przetarg odbędzie się w dniu </w:t>
      </w:r>
      <w:r w:rsidR="00C55792" w:rsidRPr="0085364B">
        <w:rPr>
          <w:rFonts w:ascii="Times New Roman" w:hAnsi="Times New Roman" w:cs="Times New Roman"/>
          <w:b/>
          <w:sz w:val="24"/>
          <w:szCs w:val="24"/>
        </w:rPr>
        <w:t>14 czerwca</w:t>
      </w:r>
      <w:r w:rsidR="00474084" w:rsidRPr="0085364B">
        <w:rPr>
          <w:rFonts w:ascii="Times New Roman" w:hAnsi="Times New Roman" w:cs="Times New Roman"/>
          <w:b/>
          <w:sz w:val="24"/>
          <w:szCs w:val="24"/>
        </w:rPr>
        <w:t xml:space="preserve"> 2012</w:t>
      </w:r>
      <w:r w:rsidRPr="0085364B">
        <w:rPr>
          <w:rFonts w:ascii="Times New Roman" w:hAnsi="Times New Roman" w:cs="Times New Roman"/>
          <w:b/>
          <w:sz w:val="24"/>
          <w:szCs w:val="24"/>
        </w:rPr>
        <w:t xml:space="preserve">r. o godz. </w:t>
      </w:r>
      <w:r w:rsidR="00C55792" w:rsidRPr="0085364B">
        <w:rPr>
          <w:rFonts w:ascii="Times New Roman" w:hAnsi="Times New Roman" w:cs="Times New Roman"/>
          <w:b/>
          <w:sz w:val="24"/>
          <w:szCs w:val="24"/>
        </w:rPr>
        <w:t>10.00</w:t>
      </w:r>
      <w:r w:rsidRPr="0085364B">
        <w:rPr>
          <w:rFonts w:ascii="Times New Roman" w:hAnsi="Times New Roman" w:cs="Times New Roman"/>
          <w:sz w:val="24"/>
          <w:szCs w:val="24"/>
        </w:rPr>
        <w:t xml:space="preserve"> w świetlicy OSP Szulborze Wielkie.</w:t>
      </w:r>
    </w:p>
    <w:p w:rsidR="00B16DDD" w:rsidRDefault="00B16DDD" w:rsidP="00366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przetargu mogą brać udział osoby fizyczne i prawne, które wpłacą w</w:t>
      </w:r>
      <w:r w:rsidR="00366A3F" w:rsidRPr="0085364B">
        <w:rPr>
          <w:rFonts w:ascii="Times New Roman" w:hAnsi="Times New Roman" w:cs="Times New Roman"/>
          <w:sz w:val="24"/>
          <w:szCs w:val="24"/>
        </w:rPr>
        <w:t xml:space="preserve">adium w </w:t>
      </w:r>
      <w:r>
        <w:rPr>
          <w:rFonts w:ascii="Times New Roman" w:hAnsi="Times New Roman" w:cs="Times New Roman"/>
          <w:sz w:val="24"/>
          <w:szCs w:val="24"/>
        </w:rPr>
        <w:t xml:space="preserve">formie pieniądza </w:t>
      </w:r>
      <w:r w:rsidR="00366A3F" w:rsidRPr="0085364B">
        <w:rPr>
          <w:rFonts w:ascii="Times New Roman" w:hAnsi="Times New Roman" w:cs="Times New Roman"/>
          <w:sz w:val="24"/>
          <w:szCs w:val="24"/>
        </w:rPr>
        <w:t xml:space="preserve">na konto Urzędu Gminy w BS Ostrów </w:t>
      </w:r>
      <w:proofErr w:type="spellStart"/>
      <w:r w:rsidR="00366A3F" w:rsidRPr="0085364B">
        <w:rPr>
          <w:rFonts w:ascii="Times New Roman" w:hAnsi="Times New Roman" w:cs="Times New Roman"/>
          <w:sz w:val="24"/>
          <w:szCs w:val="24"/>
        </w:rPr>
        <w:t>Maz</w:t>
      </w:r>
      <w:proofErr w:type="spellEnd"/>
      <w:r w:rsidR="00366A3F" w:rsidRPr="0085364B">
        <w:rPr>
          <w:rFonts w:ascii="Times New Roman" w:hAnsi="Times New Roman" w:cs="Times New Roman"/>
          <w:sz w:val="24"/>
          <w:szCs w:val="24"/>
        </w:rPr>
        <w:t>. O/Zaręby Kościelne nr 3</w:t>
      </w:r>
      <w:r>
        <w:rPr>
          <w:rFonts w:ascii="Times New Roman" w:hAnsi="Times New Roman" w:cs="Times New Roman"/>
          <w:sz w:val="24"/>
          <w:szCs w:val="24"/>
        </w:rPr>
        <w:t>7 8923 1050 0800 0420 2008 0009 w taki sposób, aby najpóźniej 11czerwca 2012 r. wadium znajdowało się na rachunku bankowym Gminy Szulborze Wielkie.</w:t>
      </w:r>
    </w:p>
    <w:p w:rsidR="00366A3F" w:rsidRPr="0085364B" w:rsidRDefault="007252FB" w:rsidP="00366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 otwarciem przetargu jego uczestnik winien przedłożyć komisji przetargowej dowód wpłaty oraz dowód tożsamości.</w:t>
      </w:r>
    </w:p>
    <w:p w:rsidR="00366A3F" w:rsidRDefault="00366A3F" w:rsidP="00366A3F">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Wadium wpłacone przez uczestnika, który przetarg wygrał zalicza się na poczet ceny nabycia nieruchomości, zaś pozostałym uczestnikom zwraca się niezwłocznie po zamknięciu lub odwołaniu przetargu, jednak nie później niż przed upływem 3 dni od dnia odwołania lub zamknięcia przetargu.</w:t>
      </w:r>
    </w:p>
    <w:p w:rsidR="008E592B" w:rsidRPr="0085364B" w:rsidRDefault="008E592B" w:rsidP="00366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Przetarg jest ważny bez względu na liczbę uczestników, jeżeli przynajmniej jeden uczestnik zaoferuje postąpienie powyżej ceny wywoławczej. O wysokości postąpienia decydują uczestnicy przetargu</w:t>
      </w:r>
      <w:r w:rsidR="007252FB">
        <w:rPr>
          <w:rFonts w:ascii="Times New Roman" w:hAnsi="Times New Roman" w:cs="Times New Roman"/>
          <w:sz w:val="24"/>
          <w:szCs w:val="24"/>
        </w:rPr>
        <w:t>, z tym że postąpienie nie może wynosić mniej niż 1 % ceny wywoławczej.</w:t>
      </w:r>
    </w:p>
    <w:p w:rsidR="00366A3F" w:rsidRPr="0085364B" w:rsidRDefault="00366A3F" w:rsidP="00366A3F">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Nabywca nieruchomości jest zobowiązany resztę ceny wylicytowanej w przetargu zapłacić przed zawarciem umowy notarialnej</w:t>
      </w:r>
      <w:r w:rsidR="008E592B">
        <w:rPr>
          <w:rFonts w:ascii="Times New Roman" w:hAnsi="Times New Roman" w:cs="Times New Roman"/>
          <w:sz w:val="24"/>
          <w:szCs w:val="24"/>
        </w:rPr>
        <w:t xml:space="preserve"> i w dniu podpisania umowy środki finansowe winny znajdować się na rachunku bankowym Gminy Szulborze Wielkie</w:t>
      </w:r>
      <w:r w:rsidRPr="0085364B">
        <w:rPr>
          <w:rFonts w:ascii="Times New Roman" w:hAnsi="Times New Roman" w:cs="Times New Roman"/>
          <w:sz w:val="24"/>
          <w:szCs w:val="24"/>
        </w:rPr>
        <w:t>. Niedotrzymanie terminu podpisania umowy notarialnej powoduje przepadek wadium na rzecz Gminy Szulborze Wielkie.</w:t>
      </w:r>
    </w:p>
    <w:p w:rsidR="00366A3F" w:rsidRPr="0085364B" w:rsidRDefault="008E592B" w:rsidP="00366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Koszty sporządzenia umowy i wpisów w księdze wieczystej ponosi nabywca.</w:t>
      </w:r>
    </w:p>
    <w:p w:rsidR="00366A3F" w:rsidRPr="0085364B" w:rsidRDefault="00366A3F" w:rsidP="00366A3F">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 xml:space="preserve">Szczegółowe informacje o przedmiocie sprzedaży można uzyskać w </w:t>
      </w:r>
      <w:r w:rsidR="00A54DD2" w:rsidRPr="0085364B">
        <w:rPr>
          <w:rFonts w:ascii="Times New Roman" w:hAnsi="Times New Roman" w:cs="Times New Roman"/>
          <w:sz w:val="24"/>
          <w:szCs w:val="24"/>
        </w:rPr>
        <w:t>siedzibie Urzędu Gminy Szulborze Wielkie ul. Romantyczna 2</w:t>
      </w:r>
      <w:r w:rsidRPr="0085364B">
        <w:rPr>
          <w:rFonts w:ascii="Times New Roman" w:hAnsi="Times New Roman" w:cs="Times New Roman"/>
          <w:sz w:val="24"/>
          <w:szCs w:val="24"/>
        </w:rPr>
        <w:t xml:space="preserve"> w pok. nr 6 </w:t>
      </w:r>
      <w:r w:rsidR="00A54DD2" w:rsidRPr="0085364B">
        <w:rPr>
          <w:rFonts w:ascii="Times New Roman" w:hAnsi="Times New Roman" w:cs="Times New Roman"/>
          <w:sz w:val="24"/>
          <w:szCs w:val="24"/>
        </w:rPr>
        <w:t>lub telefonicznie pod nr tel.864754075</w:t>
      </w:r>
      <w:r w:rsidR="00C55792" w:rsidRPr="0085364B">
        <w:rPr>
          <w:rFonts w:ascii="Times New Roman" w:hAnsi="Times New Roman" w:cs="Times New Roman"/>
          <w:sz w:val="24"/>
          <w:szCs w:val="24"/>
        </w:rPr>
        <w:t xml:space="preserve"> w godz. od 7</w:t>
      </w:r>
      <w:r w:rsidR="00C55792" w:rsidRPr="0085364B">
        <w:rPr>
          <w:rFonts w:ascii="Times New Roman" w:hAnsi="Times New Roman" w:cs="Times New Roman"/>
          <w:sz w:val="24"/>
          <w:szCs w:val="24"/>
          <w:vertAlign w:val="superscript"/>
        </w:rPr>
        <w:t>30</w:t>
      </w:r>
      <w:r w:rsidR="00C55792" w:rsidRPr="0085364B">
        <w:rPr>
          <w:rFonts w:ascii="Times New Roman" w:hAnsi="Times New Roman" w:cs="Times New Roman"/>
          <w:sz w:val="24"/>
          <w:szCs w:val="24"/>
        </w:rPr>
        <w:t xml:space="preserve"> do 15</w:t>
      </w:r>
      <w:r w:rsidR="00C55792" w:rsidRPr="0085364B">
        <w:rPr>
          <w:rFonts w:ascii="Times New Roman" w:hAnsi="Times New Roman" w:cs="Times New Roman"/>
          <w:sz w:val="24"/>
          <w:szCs w:val="24"/>
          <w:vertAlign w:val="superscript"/>
        </w:rPr>
        <w:t>30</w:t>
      </w:r>
      <w:r w:rsidRPr="0085364B">
        <w:rPr>
          <w:rFonts w:ascii="Times New Roman" w:hAnsi="Times New Roman" w:cs="Times New Roman"/>
          <w:sz w:val="24"/>
          <w:szCs w:val="24"/>
        </w:rPr>
        <w:t>.</w:t>
      </w:r>
    </w:p>
    <w:p w:rsidR="00366A3F" w:rsidRPr="0085364B" w:rsidRDefault="00A54DD2" w:rsidP="00366A3F">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Wójt Gminy Szulborze Wielkie zastrzega sobie</w:t>
      </w:r>
      <w:r w:rsidR="00366A3F" w:rsidRPr="0085364B">
        <w:rPr>
          <w:rFonts w:ascii="Times New Roman" w:hAnsi="Times New Roman" w:cs="Times New Roman"/>
          <w:sz w:val="24"/>
          <w:szCs w:val="24"/>
        </w:rPr>
        <w:t xml:space="preserve"> prawo </w:t>
      </w:r>
      <w:r w:rsidRPr="0085364B">
        <w:rPr>
          <w:rFonts w:ascii="Times New Roman" w:hAnsi="Times New Roman" w:cs="Times New Roman"/>
          <w:sz w:val="24"/>
          <w:szCs w:val="24"/>
        </w:rPr>
        <w:t>odwołania przetargu z ważnych powodów.</w:t>
      </w:r>
    </w:p>
    <w:p w:rsidR="00366A3F" w:rsidRPr="0085364B" w:rsidRDefault="00366A3F" w:rsidP="00366A3F">
      <w:pPr>
        <w:spacing w:after="0" w:line="240" w:lineRule="auto"/>
        <w:jc w:val="both"/>
        <w:rPr>
          <w:rFonts w:ascii="Times New Roman" w:hAnsi="Times New Roman" w:cs="Times New Roman"/>
          <w:sz w:val="24"/>
          <w:szCs w:val="24"/>
        </w:rPr>
      </w:pPr>
    </w:p>
    <w:p w:rsidR="00366A3F" w:rsidRPr="0085364B" w:rsidRDefault="00366A3F" w:rsidP="007252FB">
      <w:pPr>
        <w:spacing w:after="0" w:line="240" w:lineRule="auto"/>
        <w:jc w:val="both"/>
        <w:rPr>
          <w:rFonts w:ascii="Times New Roman" w:hAnsi="Times New Roman" w:cs="Times New Roman"/>
          <w:sz w:val="24"/>
          <w:szCs w:val="24"/>
        </w:rPr>
      </w:pPr>
      <w:r w:rsidRPr="0085364B">
        <w:rPr>
          <w:rFonts w:ascii="Times New Roman" w:hAnsi="Times New Roman" w:cs="Times New Roman"/>
          <w:sz w:val="24"/>
          <w:szCs w:val="24"/>
        </w:rPr>
        <w:t xml:space="preserve">                                                                              </w:t>
      </w:r>
    </w:p>
    <w:p w:rsidR="00366A3F" w:rsidRPr="0085364B" w:rsidRDefault="00366A3F" w:rsidP="00366A3F">
      <w:pPr>
        <w:spacing w:after="0" w:line="240" w:lineRule="auto"/>
        <w:jc w:val="both"/>
        <w:rPr>
          <w:rFonts w:ascii="Times New Roman" w:hAnsi="Times New Roman" w:cs="Times New Roman"/>
          <w:sz w:val="24"/>
          <w:szCs w:val="24"/>
        </w:rPr>
      </w:pPr>
    </w:p>
    <w:p w:rsidR="00A3680A" w:rsidRPr="0085364B" w:rsidRDefault="00A3680A" w:rsidP="00366A3F">
      <w:pPr>
        <w:spacing w:after="0" w:line="240" w:lineRule="auto"/>
        <w:rPr>
          <w:rFonts w:ascii="Times New Roman" w:hAnsi="Times New Roman" w:cs="Times New Roman"/>
          <w:sz w:val="24"/>
          <w:szCs w:val="24"/>
        </w:rPr>
      </w:pPr>
    </w:p>
    <w:sectPr w:rsidR="00A3680A" w:rsidRPr="0085364B" w:rsidSect="00CC3BFF">
      <w:pgSz w:w="11907" w:h="16840" w:code="9"/>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66A3F"/>
    <w:rsid w:val="00016CB3"/>
    <w:rsid w:val="00090832"/>
    <w:rsid w:val="00366A3F"/>
    <w:rsid w:val="00427545"/>
    <w:rsid w:val="00474084"/>
    <w:rsid w:val="004C372E"/>
    <w:rsid w:val="00574082"/>
    <w:rsid w:val="007252FB"/>
    <w:rsid w:val="0085364B"/>
    <w:rsid w:val="008E592B"/>
    <w:rsid w:val="00A3680A"/>
    <w:rsid w:val="00A54DD2"/>
    <w:rsid w:val="00B16DDD"/>
    <w:rsid w:val="00B32736"/>
    <w:rsid w:val="00C557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73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354</Words>
  <Characters>2125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8</cp:revision>
  <dcterms:created xsi:type="dcterms:W3CDTF">2012-02-03T13:23:00Z</dcterms:created>
  <dcterms:modified xsi:type="dcterms:W3CDTF">2012-05-09T13:51:00Z</dcterms:modified>
</cp:coreProperties>
</file>