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5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8647"/>
        <w:gridCol w:w="6"/>
      </w:tblGrid>
      <w:tr w:rsidR="00C35FE6" w:rsidTr="00E96FC1">
        <w:trPr>
          <w:trHeight w:val="1143"/>
        </w:trPr>
        <w:tc>
          <w:tcPr>
            <w:tcW w:w="8653" w:type="dxa"/>
            <w:gridSpan w:val="2"/>
          </w:tcPr>
          <w:p w:rsidR="00E206D3" w:rsidRDefault="00E206D3" w:rsidP="00E206D3">
            <w:pPr>
              <w:pStyle w:val="firma"/>
              <w:ind w:right="1151"/>
            </w:pPr>
            <w:bookmarkStart w:id="0" w:name="Tekst4"/>
            <w:r>
              <w:t>Polska Spółka Gazownictwa sp. z o.o.</w:t>
            </w:r>
          </w:p>
          <w:p w:rsidR="00E206D3" w:rsidRDefault="008576C7" w:rsidP="00E206D3">
            <w:pPr>
              <w:pStyle w:val="firma"/>
              <w:ind w:right="1151"/>
            </w:pPr>
            <w:r>
              <w:t>Oddział Zakład Gazowniczy w Warszawie</w:t>
            </w:r>
          </w:p>
          <w:p w:rsidR="00E206D3" w:rsidRPr="00024910" w:rsidRDefault="00E206D3" w:rsidP="00E206D3">
            <w:pPr>
              <w:pStyle w:val="firma"/>
              <w:ind w:right="1151"/>
              <w:rPr>
                <w:b w:val="0"/>
              </w:rPr>
            </w:pPr>
            <w:r w:rsidRPr="00024910">
              <w:rPr>
                <w:b w:val="0"/>
              </w:rPr>
              <w:t>ul. Równoległa 4a, 02-235 Warszawa</w:t>
            </w:r>
          </w:p>
          <w:p w:rsidR="00E206D3" w:rsidRPr="00024910" w:rsidRDefault="00E206D3" w:rsidP="00E206D3">
            <w:pPr>
              <w:pStyle w:val="firma"/>
              <w:ind w:right="1151"/>
              <w:rPr>
                <w:b w:val="0"/>
              </w:rPr>
            </w:pPr>
            <w:r w:rsidRPr="00024910">
              <w:rPr>
                <w:b w:val="0"/>
              </w:rPr>
              <w:t>tel. 22 667 39 00, faks 22 667 37 46</w:t>
            </w:r>
          </w:p>
          <w:p w:rsidR="00C46F4C" w:rsidRDefault="00C46F4C" w:rsidP="00C46F4C">
            <w:pPr>
              <w:pStyle w:val="firma"/>
              <w:ind w:right="1151"/>
              <w:rPr>
                <w:rFonts w:ascii="Arial" w:hAnsi="Arial" w:cs="Arial"/>
              </w:rPr>
            </w:pPr>
          </w:p>
          <w:bookmarkEnd w:id="0"/>
          <w:p w:rsidR="003905E0" w:rsidRPr="003905E0" w:rsidRDefault="008576C7" w:rsidP="003905E0">
            <w:pPr>
              <w:pStyle w:val="NormalnyWeb"/>
              <w:spacing w:before="0" w:beforeAutospacing="0" w:after="0" w:afterAutospacing="0"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Sekcja Rozwoju i Obsługi Klienta w Ciechanowie</w:t>
            </w:r>
          </w:p>
          <w:p w:rsidR="003905E0" w:rsidRPr="003905E0" w:rsidRDefault="003905E0" w:rsidP="003905E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905E0">
              <w:rPr>
                <w:rFonts w:ascii="Arial" w:hAnsi="Arial" w:cs="Arial"/>
                <w:b/>
                <w:bCs/>
                <w:sz w:val="18"/>
                <w:szCs w:val="18"/>
              </w:rPr>
              <w:t>ul. Mleczarska 17, 06-400 Ciechanów</w:t>
            </w:r>
            <w:r w:rsidRPr="003905E0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 </w:t>
            </w:r>
          </w:p>
          <w:p w:rsidR="003905E0" w:rsidRPr="003905E0" w:rsidRDefault="003905E0" w:rsidP="003905E0">
            <w:pPr>
              <w:pStyle w:val="NormalnyWeb"/>
              <w:spacing w:before="0" w:beforeAutospacing="0" w:after="0" w:afterAutospacing="0" w:line="240" w:lineRule="atLeast"/>
              <w:rPr>
                <w:rFonts w:ascii="Arial" w:hAnsi="Arial" w:cs="Arial"/>
                <w:sz w:val="18"/>
                <w:szCs w:val="18"/>
              </w:rPr>
            </w:pPr>
            <w:r w:rsidRPr="003905E0">
              <w:rPr>
                <w:rFonts w:ascii="Arial" w:hAnsi="Arial" w:cs="Arial"/>
                <w:sz w:val="18"/>
                <w:szCs w:val="18"/>
              </w:rPr>
              <w:t>tel. 23 673 06 30, faks 23 673 06 13</w:t>
            </w:r>
            <w:r w:rsidRPr="003905E0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3905E0" w:rsidRPr="003905E0" w:rsidRDefault="003905E0" w:rsidP="003905E0">
            <w:pPr>
              <w:pStyle w:val="Normalny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3905E0">
              <w:rPr>
                <w:rFonts w:ascii="Arial" w:hAnsi="Arial" w:cs="Arial"/>
                <w:sz w:val="18"/>
                <w:szCs w:val="18"/>
              </w:rPr>
              <w:t>sekretariat.</w:t>
            </w:r>
            <w:r w:rsidR="008576C7">
              <w:rPr>
                <w:rFonts w:ascii="Arial" w:hAnsi="Arial" w:cs="Arial"/>
                <w:sz w:val="18"/>
                <w:szCs w:val="18"/>
              </w:rPr>
              <w:t>owzc</w:t>
            </w:r>
            <w:r w:rsidRPr="003905E0">
              <w:rPr>
                <w:rFonts w:ascii="Arial" w:hAnsi="Arial" w:cs="Arial"/>
                <w:sz w:val="18"/>
                <w:szCs w:val="18"/>
              </w:rPr>
              <w:t>@psgaz.pl</w:t>
            </w:r>
          </w:p>
          <w:p w:rsidR="00E206D3" w:rsidRPr="00E206D3" w:rsidRDefault="00E206D3" w:rsidP="00E206D3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2564" w:rsidRPr="003F7D9E" w:rsidTr="00E96FC1">
        <w:trPr>
          <w:gridAfter w:val="1"/>
          <w:wAfter w:w="6" w:type="dxa"/>
          <w:trHeight w:val="709"/>
        </w:trPr>
        <w:tc>
          <w:tcPr>
            <w:tcW w:w="8647" w:type="dxa"/>
          </w:tcPr>
          <w:p w:rsidR="00722564" w:rsidRPr="003412F4" w:rsidRDefault="00722564" w:rsidP="00E206D3">
            <w:pPr>
              <w:pStyle w:val="firmalight"/>
              <w:spacing w:line="240" w:lineRule="exact"/>
              <w:ind w:right="1152"/>
              <w:rPr>
                <w:szCs w:val="18"/>
              </w:rPr>
            </w:pPr>
          </w:p>
        </w:tc>
      </w:tr>
      <w:tr w:rsidR="00C35FE6" w:rsidTr="00E96FC1">
        <w:trPr>
          <w:trHeight w:val="966"/>
        </w:trPr>
        <w:tc>
          <w:tcPr>
            <w:tcW w:w="8653" w:type="dxa"/>
            <w:gridSpan w:val="2"/>
          </w:tcPr>
          <w:p w:rsidR="00196D17" w:rsidRPr="00F3205D" w:rsidRDefault="00196D17" w:rsidP="00C23B9F">
            <w:pPr>
              <w:spacing w:line="280" w:lineRule="exact"/>
              <w:rPr>
                <w:b/>
                <w:sz w:val="20"/>
                <w:szCs w:val="20"/>
              </w:rPr>
            </w:pPr>
          </w:p>
          <w:p w:rsidR="00C35FE6" w:rsidRDefault="00D6358F" w:rsidP="00D6358F">
            <w:pPr>
              <w:spacing w:line="280" w:lineRule="exact"/>
              <w:jc w:val="center"/>
              <w:rPr>
                <w:b/>
                <w:sz w:val="32"/>
                <w:szCs w:val="32"/>
              </w:rPr>
            </w:pPr>
            <w:r w:rsidRPr="00196D17">
              <w:rPr>
                <w:b/>
                <w:sz w:val="32"/>
                <w:szCs w:val="32"/>
              </w:rPr>
              <w:t>ANKIETA</w:t>
            </w:r>
          </w:p>
          <w:p w:rsidR="00F3205D" w:rsidRPr="00F3205D" w:rsidRDefault="00F3205D" w:rsidP="00D6358F">
            <w:pPr>
              <w:spacing w:line="280" w:lineRule="exact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</w:tr>
      <w:tr w:rsidR="00C35FE6" w:rsidRPr="000A6943" w:rsidTr="00E96FC1">
        <w:trPr>
          <w:trHeight w:val="279"/>
        </w:trPr>
        <w:tc>
          <w:tcPr>
            <w:tcW w:w="8653" w:type="dxa"/>
            <w:gridSpan w:val="2"/>
            <w:shd w:val="clear" w:color="auto" w:fill="auto"/>
          </w:tcPr>
          <w:p w:rsidR="004758F6" w:rsidRDefault="004758F6">
            <w:pPr>
              <w:pStyle w:val="adres"/>
              <w:spacing w:line="320" w:lineRule="exac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Szanowni Państwo,</w:t>
            </w:r>
          </w:p>
          <w:p w:rsidR="00C35FE6" w:rsidRPr="003412F4" w:rsidRDefault="00C35FE6" w:rsidP="003412F4">
            <w:pPr>
              <w:spacing w:line="276" w:lineRule="auto"/>
              <w:rPr>
                <w:rFonts w:cs="Arial"/>
                <w:sz w:val="18"/>
                <w:szCs w:val="18"/>
              </w:rPr>
            </w:pPr>
          </w:p>
        </w:tc>
      </w:tr>
    </w:tbl>
    <w:p w:rsidR="00C35FE6" w:rsidRPr="000A6943" w:rsidRDefault="00A331C8">
      <w:pPr>
        <w:rPr>
          <w:rFonts w:cs="Arial"/>
          <w:sz w:val="20"/>
          <w:szCs w:val="20"/>
        </w:rPr>
        <w:sectPr w:rsidR="00C35FE6" w:rsidRPr="000A6943">
          <w:headerReference w:type="default" r:id="rId11"/>
          <w:footerReference w:type="default" r:id="rId12"/>
          <w:pgSz w:w="11906" w:h="16838"/>
          <w:pgMar w:top="2325" w:right="1701" w:bottom="1871" w:left="1701" w:header="709" w:footer="352" w:gutter="0"/>
          <w:cols w:space="708"/>
          <w:docGrid w:linePitch="360"/>
        </w:sectPr>
      </w:pPr>
      <w:r>
        <w:rPr>
          <w:rFonts w:cs="Arial"/>
          <w:noProof/>
          <w:sz w:val="20"/>
          <w:szCs w:val="20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 wp14:anchorId="0363C7F9" wp14:editId="25FB3AA1">
                <wp:simplePos x="0" y="0"/>
                <wp:positionH relativeFrom="column">
                  <wp:posOffset>-1080135</wp:posOffset>
                </wp:positionH>
                <wp:positionV relativeFrom="paragraph">
                  <wp:posOffset>-4222115</wp:posOffset>
                </wp:positionV>
                <wp:extent cx="224790" cy="135890"/>
                <wp:effectExtent l="9525" t="9525" r="13335" b="6985"/>
                <wp:wrapNone/>
                <wp:docPr id="23" name="Kanwa 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5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3175" y="0"/>
                            <a:ext cx="221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175" y="0"/>
                            <a:ext cx="2216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1615" y="0"/>
                            <a:ext cx="317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135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75" cy="135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175" y="129540"/>
                            <a:ext cx="22161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3175" y="129540"/>
                            <a:ext cx="221615" cy="635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221615" y="6350"/>
                            <a:ext cx="0" cy="12954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21615" y="6350"/>
                            <a:ext cx="3175" cy="12954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135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135890"/>
                            <a:ext cx="317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21615" y="13589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21615" y="135890"/>
                            <a:ext cx="317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224790" y="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24790" y="0"/>
                            <a:ext cx="317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224790" y="12954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24790" y="129540"/>
                            <a:ext cx="3175" cy="6350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90244" id="Kanwa 23" o:spid="_x0000_s1026" editas="canvas" style="position:absolute;margin-left:-85.05pt;margin-top:-332.45pt;width:17.7pt;height:10.7pt;z-index:251660288" coordsize="224790,135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dw9UAUAACg6AAAOAAAAZHJzL2Uyb0RvYy54bWzsW11zozYUfe9M/wPDu2OE8QdMyE7WxJ3O&#10;pO1Os/0BMmDDFCQq4Thpp/+9VxJgbOPGzcZ00yoPDh9CXKRz7rlXF64/POWZ8RgznlLim+jKMo2Y&#10;hDRKydo3f/m8GMxMg5eYRDijJPbN55ibH26+/eZ6W3ixTROaRTEzoBPCvW3hm0lZFt5wyMMkzjG/&#10;okVM4OSKshyXsMvWw4jhLfSeZ0PbsibDLWVRwWgYcw5HA3XSvJH9r1ZxWP60WvG4NDLfBNtK+cvk&#10;71L8Dm+usbdmuEjSsDIDv8KKHKcEbtp0FeASGxuWHnWVpyGjnK7Kq5DmQ7papWEsnwGeBlkHTzPH&#10;5BFz+TAhjE5tIGy9Yb/LtbCb0EWaZTAaQ+jdE8fE/y3MTyxOZ2S/kToi21ZttgVMIC+aqeRfZuJD&#10;gotYPjn3wh8fPzEjjXxzbBoE5wCjn2FiMVlnsTETUyhuDq0eik9M2MmLexr+yg1C5wm0im8Zo9sk&#10;xhEYhUR7MLx1gdjhcKmx3P5AI+gdb0oqZ/NpxXLRIcyT8SRB89yAJn4qjRAOjtAUzArhxGQ0lp1j&#10;r76uYLz8Lqa5ITZ8k4HVsl/8eM9LYQf26ibSbpqlkZgHucPWy3nGjEcM0A1ug3kQVL3zdrPumcEe&#10;mAf3EB0JQyUU/3CR7VgfbXewmMymA2fhjAfu1JoNLOR+dCeW4zrB4k9hIHK8JI2imNynJK5pgZzz&#10;prQiqAK0JIax9U13bI/ls+9Zz9sPacm/rofM0xK8RJbmvjlrGmFPTOkdiWAgsVfiNFPbw33z5SjD&#10;GNT/5ahIAIg5V9hZ0ugZ5p9RmCTwEuDPYCOh7HfT2IJv8E3+2waz2DSy7wlgyEWOI5yJ3HHGUxt2&#10;WPvMsn0GkxC68s3SNNTmvFQOaFOwdJ3AnZAcGEJvAXerVAJDYFJZVaEVuKVsvTjJJjXJ5OS7Yj4q&#10;usyJ4lf4RB4OKCb5+vm5APbsMUxdcjbDFJmOSWbbaIIqmkmnDcw5QbIMICvH8wTJGk8nfJhApvVq&#10;WAruBpgniqMS2GK0sMfopoLlKYhWHrWTpZZ7N7ubOQPHntwNHCsIBreLuTOYLMDTBKNgPg/QPkuF&#10;y/hylgrDm8FpkUg5JBjws0gkvJqY7v7wOq3xuhMFJDFSofbSqnAOZkEaXoDt67XhtNvU2qC1oRVM&#10;/6PYszsAg2j+MABD0t/3xLVaB44VQodhB0mFDsOMdx2GuTXVZBiG7F7jMAhojykGB0Wag0bjmfuC&#10;mukg7HAlo9P5HnP0vQZhEHEdK8OohdlLR2GdiN2Jwjmg1SEYZAA6Pf/K03OItyqmKWFwWiTrMUFH&#10;tjuGRRCZ7ooVJrEUVkdnQiW0QOgsvb10CwHMsUDI9dKeUocmTX8JuTpXV1WJ4+BEr+O+p3VcNKoZ&#10;p4Ri0qtQ1FoAUlATSpUihFDUmUSjIXo5t1V0+X8v5yKnhm1rPXfawu6lM4m/RW4rozgDvDqj0BkF&#10;1P6+9oyiKasroWiX1C+fUajEfZef71RC1NPPK6y/+XLT6Xq7rvmplyXahfP+a36oKVK3RKJdqr60&#10;SJxG7U4h6rjndHDzen04DVBd9NNFv7ct+qGmwi71Ad52AcJXWfvl9aEVjmmR0C+GRF0vSnYXq1FH&#10;tdr+l6rVXdDVSnH4IqxecnrfNWu0X7S2+y1a27YzhcJ0R+VaZxL67cF1t0hANHNUl7D7LFyfRq3W&#10;B60PAp7/nVfLIfpq167tfmvXLaZ11QC1SGiROCUSHcVr+JxllwZfernpBehqpdBK0ZtSqK/+ilB+&#10;UFV9Oim+d2zvy49Adh943vwFAAD//wMAUEsDBBQABgAIAAAAIQBJQ/4O4wAAAA8BAAAPAAAAZHJz&#10;L2Rvd25yZXYueG1sTI9NTsMwEEb3SNzBGiR2qeM0Tds0ToWQQGxaROEAbuwmEfY4it023J7pCnbz&#10;8/TNm2o7OcsuZgy9RwlilgIz2HjdYyvh6/MlWQELUaFW1qOR8GMCbOv7u0qV2l/xw1wOsWUUgqFU&#10;EroYh5Lz0HTGqTDzg0HanfzoVKR2bLke1ZXCneVZmhbcqR7pQqcG89yZ5vtwdhLeBWZ6sOvdyb75&#10;/W5Ks/Z14aR8fJieNsCimeIfDDd9UoeanI7+jDowKyERy1QQS1VR5GtgxCRini+BHW+zfL4AXlf8&#10;/x/1LwAAAP//AwBQSwECLQAUAAYACAAAACEAtoM4kv4AAADhAQAAEwAAAAAAAAAAAAAAAAAAAAAA&#10;W0NvbnRlbnRfVHlwZXNdLnhtbFBLAQItABQABgAIAAAAIQA4/SH/1gAAAJQBAAALAAAAAAAAAAAA&#10;AAAAAC8BAABfcmVscy8ucmVsc1BLAQItABQABgAIAAAAIQAhWdw9UAUAACg6AAAOAAAAAAAAAAAA&#10;AAAAAC4CAABkcnMvZTJvRG9jLnhtbFBLAQItABQABgAIAAAAIQBJQ/4O4wAAAA8BAAAPAAAAAAAA&#10;AAAAAAAAAKoHAABkcnMvZG93bnJldi54bWxQSwUGAAAAAAQABADzAAAAuggAAAAA&#10;">
                <v:shape id="_x0000_s1027" type="#_x0000_t75" style="position:absolute;width:224790;height:135890;visibility:visible;mso-wrap-style:square">
                  <v:fill o:detectmouseclick="t"/>
                  <v:path o:connecttype="none"/>
                </v:shape>
                <v:rect id="Rectangle 8" o:spid="_x0000_s1028" style="position:absolute;width:317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8KVMIA&#10;AADaAAAADwAAAGRycy9kb3ducmV2LnhtbESPQWsCMRSE70L/Q3gFb5pVqJbVKK1gEQqCtorHx+a5&#10;CW5elk3U3X/fCEKPw8x8w8yXravEjZpgPSsYDTMQxIXXlksFvz/rwTuIEJE1Vp5JQUcBlouX3hxz&#10;7e+8o9s+liJBOOSowMRY51KGwpDDMPQ1cfLOvnEYk2xKqRu8J7ir5DjLJtKh5bRgsKaVoeKyvzoF&#10;393RHiZ6hIfTcduZ6denddlOqf5r+zEDEamN/+Fne6MVvMHjSr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2TwpUwgAAANoAAAAPAAAAAAAAAAAAAAAAAJgCAABkcnMvZG93&#10;bnJldi54bWxQSwUGAAAAAAQABAD1AAAAhwMAAAAA&#10;" fillcolor="#dadcdd" stroked="f"/>
                <v:line id="Line 9" o:spid="_x0000_s1029" style="position:absolute;visibility:visible;mso-wrap-style:square" from="3175,0" to="224790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bLyMIAAADaAAAADwAAAGRycy9kb3ducmV2LnhtbESPQWvCQBSE70L/w/IKvelGoTFNXaUU&#10;xXrTqNDjI/uaLGbfhuyq6b93BcHjMDPfMLNFbxtxoc4bxwrGowQEcem04UrBYb8aZiB8QNbYOCYF&#10;/+RhMX8ZzDDX7so7uhShEhHCPkcFdQhtLqUva7LoR64ljt6f6yyGKLtK6g6vEW4bOUmSVFo0HBdq&#10;bOm7pvJUnK0Cs03X75vp8eMol+sw/s1OmbEHpd5e+69PEIH68Aw/2j9aQQr3K/EGyP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cbLyMIAAADaAAAADwAAAAAAAAAAAAAA&#10;AAChAgAAZHJzL2Rvd25yZXYueG1sUEsFBgAAAAAEAAQA+QAAAJADAAAAAA==&#10;" strokeweight="0"/>
                <v:rect id="Rectangle 10" o:spid="_x0000_s1030" style="position:absolute;left:3175;width:221615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HjL8UA&#10;AADaAAAADwAAAGRycy9kb3ducmV2LnhtbESPQWvCQBSE70L/w/IKvemmYluNWaUKghdBbQ/19sy+&#10;JiHZt+nuVlN/vSsUPA4z8w2TzTvTiBM5X1lW8DxIQBDnVldcKPj8WPXHIHxA1thYJgV/5GE+e+hl&#10;mGp75h2d9qEQEcI+RQVlCG0qpc9LMugHtiWO3rd1BkOUrpDa4TnCTSOHSfIqDVYcF0psaVlSXu9/&#10;jYLFZLz42Y54c9kdD3T4OtYvQ5co9fTYvU9BBOrCPfzfXmsFb3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oeMvxQAAANoAAAAPAAAAAAAAAAAAAAAAAJgCAABkcnMv&#10;ZG93bnJldi54bWxQSwUGAAAAAAQABAD1AAAAigMAAAAA&#10;" fillcolor="black" stroked="f"/>
                <v:rect id="Rectangle 11" o:spid="_x0000_s1031" style="position:absolute;left:221615;width:3175;height: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lysAA&#10;AADaAAAADwAAAGRycy9kb3ducmV2LnhtbERPz2vCMBS+D/wfwhO8rak7uFEbZRMcA2HQborHR/Ns&#10;gs1LaTJt//vlMNjx4/tdbkfXiRsNwXpWsMxyEMSN15ZbBd9f+8cXECEia+w8k4KJAmw3s4cSC+3v&#10;XNGtjq1IIRwKVGBi7AspQ2PIYch8T5y4ix8cxgSHVuoB7yncdfIpz1fSoeXUYLCnnaHmWv84BYfp&#10;ZI8rvcTj+fQ5mef3N+vySqnFfHxdg4g0xn/xn/tDK0hb05V0A+Tm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6lysAAAADaAAAADwAAAAAAAAAAAAAAAACYAgAAZHJzL2Rvd25y&#10;ZXYueG1sUEsFBgAAAAAEAAQA9QAAAIUDAAAAAA==&#10;" fillcolor="#dadcdd" stroked="f"/>
                <v:line id="Line 12" o:spid="_x0000_s1032" style="position:absolute;visibility:visible;mso-wrap-style:square" from="0,0" to="0,13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lfusIAAADaAAAADwAAAGRycy9kb3ducmV2LnhtbESPT4vCMBTE7wt+h/AEb2uqoFurUUQU&#10;d2/rP/D4aJ5tsHkpTdTut98IgsdhZn7DzBatrcSdGm8cKxj0ExDEudOGCwXHw+YzBeEDssbKMSn4&#10;Iw+Leedjhpl2D97RfR8KESHsM1RQhlBnUvq8JIu+72ri6F1cYzFE2RRSN/iIcFvJYZKMpUXDcaHE&#10;mlYl5df9zSowv+Pt6OfrNDnJ9TYMzuk1NfaoVK/bLqcgArXhHX61v7WCCTyvxBsg5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FlfusIAAADaAAAADwAAAAAAAAAAAAAA&#10;AAChAgAAZHJzL2Rvd25yZXYueG1sUEsFBgAAAAAEAAQA+QAAAJADAAAAAA==&#10;" strokeweight="0"/>
                <v:rect id="Rectangle 13" o:spid="_x0000_s1033" style="position:absolute;width:3175;height:1358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8uYs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hl1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8uYsYAAADbAAAADwAAAAAAAAAAAAAAAACYAgAAZHJz&#10;L2Rvd25yZXYueG1sUEsFBgAAAAAEAAQA9QAAAIsDAAAAAA==&#10;" fillcolor="black" stroked="f"/>
                <v:line id="Line 14" o:spid="_x0000_s1034" style="position:absolute;visibility:visible;mso-wrap-style:square" from="3175,129540" to="224790,1295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sos8EAAADbAAAADwAAAGRycy9kb3ducmV2LnhtbERPTYvCMBC9L+x/CLPgbU0rqLUaZVlc&#10;1JvrKngcmrENNpPSZLX+eyMI3ubxPme26GwtLtR641hB2k9AEBdOGy4V7P9+PjMQPiBrrB2Tght5&#10;WMzf32aYa3flX7rsQiliCPscFVQhNLmUvqjIou+7hjhyJ9daDBG2pdQtXmO4reUgSUbSouHYUGFD&#10;3xUV592/VWC2o9VwMz5MDnK5CukxO2fG7pXqfXRfUxCBuvASP91rHeen8PglHiDn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yyizwQAAANsAAAAPAAAAAAAAAAAAAAAA&#10;AKECAABkcnMvZG93bnJldi54bWxQSwUGAAAAAAQABAD5AAAAjwMAAAAA&#10;" strokeweight="0"/>
                <v:rect id="Rectangle 15" o:spid="_x0000_s1035" style="position:absolute;left:3175;top:129540;width:221615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EVjsMA&#10;AADbAAAADwAAAGRycy9kb3ducmV2LnhtbERPTWvCQBC9C/6HZYTedGOoRWNWqYLQi1BtD/U2yY5J&#10;MDub7m417a/vFoTe5vE+J1/3phVXcr6xrGA6SUAQl1Y3XCl4f9uN5yB8QNbYWiYF3+RhvRoOcsy0&#10;vfGBrsdQiRjCPkMFdQhdJqUvazLoJ7YjjtzZOoMhQldJ7fAWw00r0yR5kgYbjg01drStqbwcv4yC&#10;zWK++Xx95P3PoTjR6aO4zFKXKPUw6p+XIAL14V98d7/oOD+Fv1/i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EVjsMAAADbAAAADwAAAAAAAAAAAAAAAACYAgAAZHJzL2Rv&#10;d25yZXYueG1sUEsFBgAAAAAEAAQA9QAAAIgDAAAAAA==&#10;" fillcolor="black" stroked="f"/>
                <v:line id="Line 16" o:spid="_x0000_s1036" style="position:absolute;visibility:visible;mso-wrap-style:square" from="221615,6350" to="221615,1358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1UTX8IAAADbAAAADwAAAGRycy9kb3ducmV2LnhtbERPTWvCQBC9C/6HZQRvdaNSm8asImKx&#10;3lproMchOyaL2dmQ3Wr677tCwds83ufk69424kqdN44VTCcJCOLSacOVgtPX21MKwgdkjY1jUvBL&#10;Htar4SDHTLsbf9L1GCoRQ9hnqKAOoc2k9GVNFv3EtcSRO7vOYoiwq6Tu8BbDbSNnSbKQFg3Hhhpb&#10;2tZUXo4/VoH5WOyfDy/FayF3+zD9Ti+psSelxqN+swQRqA8P8b/7Xcf5c7j/Eg+Qq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1UTX8IAAADbAAAADwAAAAAAAAAAAAAA&#10;AAChAgAAZHJzL2Rvd25yZXYueG1sUEsFBgAAAAAEAAQA+QAAAJADAAAAAA==&#10;" strokeweight="0"/>
                <v:rect id="Rectangle 17" o:spid="_x0000_s1037" style="position:absolute;left:221615;top:6350;width:3175;height:129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oYcMA&#10;AADbAAAADwAAAGRycy9kb3ducmV2LnhtbERPS2vCQBC+F/wPyxS81U3Fio3ZiApCL4X6ONTbmB2T&#10;YHY27m41+uvdQqG3+fiek80604gLOV9bVvA6SEAQF1bXXCrYbVcvExA+IGtsLJOCG3mY5b2nDFNt&#10;r7ymyyaUIoawT1FBFUKbSumLigz6gW2JI3e0zmCI0JVSO7zGcNPIYZKMpcGaY0OFLS0rKk6bH6Ng&#10;8T5ZnL9G/HlfH/a0/z6c3oYuUar/3M2nIAJ14V/85/7Qcf4Ifn+JB8j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pQoYcMAAADbAAAADwAAAAAAAAAAAAAAAACYAgAAZHJzL2Rv&#10;d25yZXYueG1sUEsFBgAAAAAEAAQA9QAAAIgDAAAAAA==&#10;" fillcolor="black" stroked="f"/>
                <v:line id="Line 18" o:spid="_x0000_s1038" style="position:absolute;visibility:visible;mso-wrap-style:square" from="0,135890" to="635,13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DTI48MAAADbAAAADwAAAGRycy9kb3ducmV2LnhtbERPTWvCQBC9C/0PyxR6Ed0kRZE0GykR&#10;oYceNFW8jtlpEpudDdmtpv/eLRR6m8f7nGw9mk5caXCtZQXxPAJBXFndcq3g8LGdrUA4j6yxs0wK&#10;fsjBOn+YZJhqe+M9XUtfixDCLkUFjfd9KqWrGjLo5rYnDtynHQz6AIda6gFvIdx0MomipTTYcmho&#10;sKeioeqr/DYKpqfV9BmP5aWI66Sgy+79vNk7pZ4ex9cXEJ5G/y/+c7/pMH8Bv7+E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0yOPDAAAA2wAAAA8AAAAAAAAAAAAA&#10;AAAAoQIAAGRycy9kb3ducmV2LnhtbFBLBQYAAAAABAAEAPkAAACRAwAAAAA=&#10;" strokecolor="#dadcdd" strokeweight="0"/>
                <v:rect id="Rectangle 19" o:spid="_x0000_s1039" style="position:absolute;top:135890;width:3175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o1+cEA&#10;AADbAAAADwAAAGRycy9kb3ducmV2LnhtbERPTWsCMRC9C/6HMEJvmrWHrWyNokJLQSioVXocNtNN&#10;cDNZNqnu/nsjCN7m8T5nvuxcLS7UButZwXSSgSAuvbZcKfg5fIxnIEJE1lh7JgU9BVguhoM5Ftpf&#10;eUeXfaxECuFQoAITY1NIGUpDDsPEN8SJ+/Otw5hgW0nd4jWFu1q+ZlkuHVpODQYb2hgqz/t/p2Db&#10;n+wx11M8/p6+e/P2ubYu2yn1MupW7yAidfEpfri/dJqfw/2XdIBc3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MKNfnBAAAA2wAAAA8AAAAAAAAAAAAAAAAAmAIAAGRycy9kb3du&#10;cmV2LnhtbFBLBQYAAAAABAAEAPUAAACGAwAAAAA=&#10;" fillcolor="#dadcdd" stroked="f"/>
                <v:line id="Line 20" o:spid="_x0000_s1040" style="position:absolute;visibility:visible;mso-wrap-style:square" from="221615,135890" to="222250,1365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6rzD8MAAADbAAAADwAAAGRycy9kb3ducmV2LnhtbERPTWvCQBC9C/0PyxR6Ed0kBZU0GykR&#10;oYceNFW8jtlpEpudDdmtpv/eLRR6m8f7nGw9mk5caXCtZQXxPAJBXFndcq3g8LGdrUA4j6yxs0wK&#10;fsjBOn+YZJhqe+M9XUtfixDCLkUFjfd9KqWrGjLo5rYnDtynHQz6AIda6gFvIdx0MomihTTYcmho&#10;sKeioeqr/DYKpqfV9BmP5aWI66Sgy+79vNk7pZ4ex9cXEJ5G/y/+c7/pMH8Jv7+EA2R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uq8w/DAAAA2wAAAA8AAAAAAAAAAAAA&#10;AAAAoQIAAGRycy9kb3ducmV2LnhtbFBLBQYAAAAABAAEAPkAAACRAwAAAAA=&#10;" strokecolor="#dadcdd" strokeweight="0"/>
                <v:rect id="Rectangle 21" o:spid="_x0000_s1041" style="position:absolute;left:221615;top:135890;width:3175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kEEMQA&#10;AADbAAAADwAAAGRycy9kb3ducmV2LnhtbESPT2vDMAzF74N9B6PBbqvTHbqS1S3tYKMwGPQvO4pY&#10;jU1jOcRum3z76TDoTeI9vffTbNGHRl2pSz6ygfGoAEVcReu5NrDffb5MQaWMbLGJTAYGSrCYPz7M&#10;sLTxxhu6bnOtJIRTiQZczm2pdaocBUyj2BKLdopdwCxrV2vb4U3CQ6Nfi2KiA3qWBoctfTiqzttL&#10;MPA9HP1hYsd4+D3+DO7ta+VDsTHm+alfvoPK1Oe7+f96bQVfYOUXGUDP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3ZBBDEAAAA2wAAAA8AAAAAAAAAAAAAAAAAmAIAAGRycy9k&#10;b3ducmV2LnhtbFBLBQYAAAAABAAEAPUAAACJAwAAAAA=&#10;" fillcolor="#dadcdd" stroked="f"/>
                <v:line id="Line 22" o:spid="_x0000_s1042" style="position:absolute;visibility:visible;mso-wrap-style:square" from="224790,0" to="225425,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XnC5sIAAADbAAAADwAAAGRycy9kb3ducmV2LnhtbERPTYvCMBC9L/gfwgheZE1VWNyuUaTL&#10;ggcPWhWvYzPbVptJaaLWf28Ewds83udM562pxJUaV1pWMBxEIIgzq0vOFey2f58TEM4ja6wsk4I7&#10;OZjPOh9TjLW98Yauqc9FCGEXo4LC+zqW0mUFGXQDWxMH7t82Bn2ATS51g7cQbio5iqIvabDk0FBg&#10;TUlB2Tm9GAX9w6Q/xn16Sob5KKHTenX83Tilet128QPCU+vf4pd7qcP8b3j+Eg6Qs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XnC5sIAAADbAAAADwAAAAAAAAAAAAAA&#10;AAChAgAAZHJzL2Rvd25yZXYueG1sUEsFBgAAAAAEAAQA+QAAAJADAAAAAA==&#10;" strokecolor="#dadcdd" strokeweight="0"/>
                <v:rect id="Rectangle 23" o:spid="_x0000_s1043" style="position:absolute;left:224790;width:3175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Cq8EA&#10;AADbAAAADwAAAGRycy9kb3ducmV2LnhtbERPz2vCMBS+C/sfwhvspqkeqnRG2QbKYDBQ17Ljo3lr&#10;wpqX0mS1/e+Xg+Dx4/u93Y+uFQP1wXpWsFxkIIhrry03Cr4uh/kGRIjIGlvPpGCiAPvdw2yLhfZX&#10;PtFwjo1IIRwKVGBi7AopQ23IYVj4jjhxP753GBPsG6l7vKZw18pVluXSoeXUYLCjN0P17/nPKfiY&#10;Klvmeonld/U5mfXx1brspNTT4/jyDCLSGO/im/tdK1il9elL+gF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3DwqvBAAAA2wAAAA8AAAAAAAAAAAAAAAAAmAIAAGRycy9kb3du&#10;cmV2LnhtbFBLBQYAAAAABAAEAPUAAACGAwAAAAA=&#10;" fillcolor="#dadcdd" stroked="f"/>
                <v:line id="Line 24" o:spid="_x0000_s1044" style="position:absolute;visibility:visible;mso-wrap-style:square" from="224790,129540" to="225425,1301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MEXcUAAADbAAAADwAAAGRycy9kb3ducmV2LnhtbESPQWvCQBSE7wX/w/KEXqRukkIJqWuQ&#10;iNBDDzW29PqafSbR7NuQXWP6712h0OMwM98wq3wynRhpcK1lBfEyAkFcWd1yreDzsHtKQTiPrLGz&#10;TAp+yUG+nj2sMNP2ynsaS1+LAGGXoYLG+z6T0lUNGXRL2xMH72gHgz7IoZZ6wGuAm04mUfQiDbYc&#10;FhrsqWioOpcXo2DxnS6e8as8FXGdFHT6eP/Z7p1Sj/Np8wrC0+T/w3/tN60gieH+JfwAub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WMEXcUAAADbAAAADwAAAAAAAAAA&#10;AAAAAAChAgAAZHJzL2Rvd25yZXYueG1sUEsFBgAAAAAEAAQA+QAAAJMDAAAAAA==&#10;" strokecolor="#dadcdd" strokeweight="0"/>
                <v:rect id="Rectangle 25" o:spid="_x0000_s1045" style="position:absolute;left:224790;top:129540;width:3175;height:63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35R8MA&#10;AADbAAAADwAAAGRycy9kb3ducmV2LnhtbESPQWsCMRSE7wX/Q3iCt5p1D1ZWo6hgEQoFbRWPj81z&#10;E9y8LJtUd/99Uyh4HGbmG2ax6lwt7tQG61nBZJyBIC69tlwp+P7avc5AhIissfZMCnoKsFoOXhZY&#10;aP/gA92PsRIJwqFABSbGppAylIYchrFviJN39a3DmGRbSd3iI8FdLfMsm0qHltOCwYa2hsrb8ccp&#10;+OjP9jTVEzxdzp+9eXvfWJcdlBoNu/UcRKQuPsP/7b1WkOfw9yX9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35R8MAAADbAAAADwAAAAAAAAAAAAAAAACYAgAAZHJzL2Rv&#10;d25yZXYueG1sUEsFBgAAAAAEAAQA9QAAAIgDAAAAAA==&#10;" fillcolor="#dadcdd" stroked="f"/>
              </v:group>
            </w:pict>
          </mc:Fallback>
        </mc:AlternateContent>
      </w:r>
    </w:p>
    <w:p w:rsidR="00D6358F" w:rsidRPr="004758F6" w:rsidRDefault="00D6358F" w:rsidP="00E96FC1">
      <w:pPr>
        <w:spacing w:line="240" w:lineRule="auto"/>
        <w:rPr>
          <w:rFonts w:cs="Arial"/>
          <w:sz w:val="20"/>
          <w:szCs w:val="20"/>
        </w:rPr>
      </w:pPr>
      <w:r w:rsidRPr="004758F6">
        <w:rPr>
          <w:rFonts w:cs="Arial"/>
          <w:sz w:val="20"/>
          <w:szCs w:val="20"/>
        </w:rPr>
        <w:t>Zwracamy się do Państwa z uprzejmą prośbą o wypełnienie poni</w:t>
      </w:r>
      <w:r w:rsidR="003E60B5">
        <w:rPr>
          <w:rFonts w:cs="Arial"/>
          <w:sz w:val="20"/>
          <w:szCs w:val="20"/>
        </w:rPr>
        <w:t>ższej ankiety, która ma na celu</w:t>
      </w:r>
      <w:r w:rsidR="009707D0">
        <w:rPr>
          <w:rFonts w:cs="Arial"/>
          <w:sz w:val="20"/>
          <w:szCs w:val="20"/>
        </w:rPr>
        <w:t xml:space="preserve"> rozeznania </w:t>
      </w:r>
      <w:r w:rsidRPr="004758F6">
        <w:rPr>
          <w:rFonts w:cs="Arial"/>
          <w:sz w:val="20"/>
          <w:szCs w:val="20"/>
        </w:rPr>
        <w:t xml:space="preserve"> Państwa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zapotrzebowania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na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gaz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ziemny. Wyniki ankiety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zostaną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wykorzystane</w:t>
      </w:r>
      <w:r w:rsidR="00591AA0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przez PSG sp. z o.o. Oddział w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Warszawie do</w:t>
      </w:r>
      <w:r w:rsidR="003F7D9E" w:rsidRPr="004758F6">
        <w:rPr>
          <w:rFonts w:cs="Arial"/>
          <w:sz w:val="20"/>
          <w:szCs w:val="20"/>
        </w:rPr>
        <w:t xml:space="preserve"> </w:t>
      </w:r>
      <w:r w:rsidR="009707D0">
        <w:rPr>
          <w:rFonts w:cs="Arial"/>
          <w:sz w:val="20"/>
          <w:szCs w:val="20"/>
        </w:rPr>
        <w:t>opracow</w:t>
      </w:r>
      <w:r w:rsidR="00C2403B">
        <w:rPr>
          <w:rFonts w:cs="Arial"/>
          <w:sz w:val="20"/>
          <w:szCs w:val="20"/>
        </w:rPr>
        <w:t>a</w:t>
      </w:r>
      <w:r w:rsidR="009707D0">
        <w:rPr>
          <w:rFonts w:cs="Arial"/>
          <w:sz w:val="20"/>
          <w:szCs w:val="20"/>
        </w:rPr>
        <w:t xml:space="preserve">nia możliwości gazyfikacji </w:t>
      </w:r>
      <w:r w:rsidR="00591AA0">
        <w:rPr>
          <w:rFonts w:cs="Arial"/>
          <w:sz w:val="20"/>
          <w:szCs w:val="20"/>
        </w:rPr>
        <w:t>Państwa miejscowości.</w:t>
      </w:r>
    </w:p>
    <w:p w:rsidR="0026390D" w:rsidRDefault="0026390D" w:rsidP="004758F6">
      <w:pPr>
        <w:spacing w:line="240" w:lineRule="auto"/>
        <w:rPr>
          <w:rFonts w:cs="Arial"/>
          <w:sz w:val="20"/>
          <w:szCs w:val="20"/>
        </w:rPr>
      </w:pPr>
    </w:p>
    <w:p w:rsidR="00B264C0" w:rsidRPr="00B56FF1" w:rsidRDefault="00D6358F" w:rsidP="004758F6">
      <w:pPr>
        <w:spacing w:line="240" w:lineRule="auto"/>
        <w:rPr>
          <w:rFonts w:cs="Arial"/>
          <w:sz w:val="20"/>
          <w:szCs w:val="20"/>
        </w:rPr>
      </w:pPr>
      <w:r w:rsidRPr="004758F6">
        <w:rPr>
          <w:rFonts w:cs="Arial"/>
          <w:sz w:val="20"/>
          <w:szCs w:val="20"/>
        </w:rPr>
        <w:t>Prosimy o przekazanie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wypełnionych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i</w:t>
      </w:r>
      <w:r w:rsidR="003F7D9E" w:rsidRPr="004758F6">
        <w:rPr>
          <w:rFonts w:cs="Arial"/>
          <w:sz w:val="20"/>
          <w:szCs w:val="20"/>
        </w:rPr>
        <w:t xml:space="preserve"> </w:t>
      </w:r>
      <w:r w:rsidRPr="004758F6">
        <w:rPr>
          <w:rFonts w:cs="Arial"/>
          <w:sz w:val="20"/>
          <w:szCs w:val="20"/>
        </w:rPr>
        <w:t>podpisanych ankiet do</w:t>
      </w:r>
      <w:r w:rsidR="003F7D9E" w:rsidRPr="004758F6">
        <w:rPr>
          <w:rFonts w:cs="Arial"/>
          <w:sz w:val="20"/>
          <w:szCs w:val="20"/>
        </w:rPr>
        <w:t xml:space="preserve"> </w:t>
      </w:r>
      <w:r w:rsidR="008576C7">
        <w:rPr>
          <w:rFonts w:cs="Arial"/>
          <w:sz w:val="20"/>
          <w:szCs w:val="20"/>
        </w:rPr>
        <w:t xml:space="preserve">Sekcji Rozwoju i Obsługi Klienta </w:t>
      </w:r>
      <w:bookmarkStart w:id="1" w:name="_GoBack"/>
      <w:bookmarkEnd w:id="1"/>
      <w:r w:rsidR="00ED564C">
        <w:rPr>
          <w:rFonts w:cs="Arial"/>
          <w:sz w:val="20"/>
          <w:szCs w:val="20"/>
        </w:rPr>
        <w:t xml:space="preserve">w </w:t>
      </w:r>
      <w:r w:rsidR="003905E0">
        <w:rPr>
          <w:rFonts w:cs="Arial"/>
          <w:sz w:val="20"/>
          <w:szCs w:val="20"/>
        </w:rPr>
        <w:t xml:space="preserve">Ciechanowie </w:t>
      </w:r>
      <w:r w:rsidRPr="004758F6">
        <w:rPr>
          <w:rFonts w:cs="Arial"/>
          <w:sz w:val="20"/>
          <w:szCs w:val="20"/>
        </w:rPr>
        <w:t>lub przesłanie mailem na adres</w:t>
      </w:r>
      <w:r w:rsidR="00B264C0" w:rsidRPr="004758F6">
        <w:rPr>
          <w:rFonts w:cs="Arial"/>
          <w:sz w:val="20"/>
          <w:szCs w:val="20"/>
        </w:rPr>
        <w:t>:</w:t>
      </w:r>
      <w:r w:rsidR="004758F6" w:rsidRPr="004758F6">
        <w:rPr>
          <w:rFonts w:cs="Arial"/>
          <w:sz w:val="20"/>
          <w:szCs w:val="20"/>
        </w:rPr>
        <w:t xml:space="preserve"> </w:t>
      </w:r>
      <w:r w:rsidR="003905E0">
        <w:rPr>
          <w:rFonts w:cs="Arial"/>
          <w:sz w:val="20"/>
          <w:szCs w:val="20"/>
        </w:rPr>
        <w:t>Bartosz.Gorski</w:t>
      </w:r>
      <w:hyperlink r:id="rId13" w:history="1">
        <w:r w:rsidR="003905E0">
          <w:rPr>
            <w:rStyle w:val="Hipercze"/>
            <w:rFonts w:cs="Arial"/>
            <w:color w:val="auto"/>
            <w:sz w:val="20"/>
            <w:szCs w:val="20"/>
            <w:u w:val="none"/>
          </w:rPr>
          <w:t>@</w:t>
        </w:r>
        <w:r w:rsidR="002F3934" w:rsidRPr="00B56FF1">
          <w:rPr>
            <w:rStyle w:val="Hipercze"/>
            <w:rFonts w:cs="Arial"/>
            <w:color w:val="auto"/>
            <w:sz w:val="20"/>
            <w:szCs w:val="20"/>
            <w:u w:val="none"/>
          </w:rPr>
          <w:t>psgaz.pl</w:t>
        </w:r>
      </w:hyperlink>
      <w:r w:rsidR="003E60B5" w:rsidRPr="00B56FF1">
        <w:rPr>
          <w:rFonts w:cs="Arial"/>
          <w:sz w:val="20"/>
          <w:szCs w:val="20"/>
        </w:rPr>
        <w:t>.</w:t>
      </w:r>
    </w:p>
    <w:p w:rsidR="004758F6" w:rsidRPr="00D6358F" w:rsidRDefault="004758F6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7306E0" w:rsidRDefault="007306E0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A7205B" w:rsidRDefault="00A7205B" w:rsidP="00D6358F">
      <w:pPr>
        <w:spacing w:line="240" w:lineRule="auto"/>
        <w:jc w:val="left"/>
        <w:rPr>
          <w:rFonts w:cs="Arial"/>
          <w:sz w:val="20"/>
          <w:szCs w:val="20"/>
        </w:rPr>
      </w:pPr>
    </w:p>
    <w:p w:rsidR="00D6358F" w:rsidRDefault="00D6358F" w:rsidP="00B56FF1">
      <w:pPr>
        <w:spacing w:line="240" w:lineRule="auto"/>
        <w:rPr>
          <w:rFonts w:cs="Arial"/>
          <w:sz w:val="20"/>
          <w:szCs w:val="20"/>
        </w:rPr>
      </w:pPr>
      <w:r w:rsidRPr="00D6358F">
        <w:rPr>
          <w:rFonts w:cs="Arial"/>
          <w:sz w:val="20"/>
          <w:szCs w:val="20"/>
        </w:rPr>
        <w:t>Prosimy zaznaczyć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wybraną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odpowiedź</w:t>
      </w:r>
      <w:r>
        <w:rPr>
          <w:rFonts w:cs="Arial"/>
          <w:sz w:val="20"/>
          <w:szCs w:val="20"/>
        </w:rPr>
        <w:t xml:space="preserve"> </w:t>
      </w:r>
      <w:r w:rsidRPr="00D6358F">
        <w:rPr>
          <w:rFonts w:cs="Arial"/>
          <w:sz w:val="20"/>
          <w:szCs w:val="20"/>
        </w:rPr>
        <w:t>znakiem „x” lub uzupełnić</w:t>
      </w:r>
      <w:r>
        <w:rPr>
          <w:rFonts w:cs="Arial"/>
          <w:sz w:val="20"/>
          <w:szCs w:val="20"/>
        </w:rPr>
        <w:t xml:space="preserve"> </w:t>
      </w:r>
      <w:r w:rsidR="003E60B5">
        <w:rPr>
          <w:rFonts w:cs="Arial"/>
          <w:sz w:val="20"/>
          <w:szCs w:val="20"/>
        </w:rPr>
        <w:t>w wykropkowanych miejscach.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1. Czy jesteście Państwo zainteresowan</w:t>
      </w:r>
      <w:r w:rsidR="003E60B5">
        <w:rPr>
          <w:rFonts w:cs="Arial"/>
          <w:sz w:val="18"/>
          <w:szCs w:val="18"/>
        </w:rPr>
        <w:t>i korzystaniem z gazu ziemnego?</w:t>
      </w:r>
    </w:p>
    <w:p w:rsidR="0035143E" w:rsidRDefault="0035143E" w:rsidP="00D6358F">
      <w:pPr>
        <w:spacing w:line="240" w:lineRule="auto"/>
        <w:ind w:firstLine="708"/>
        <w:jc w:val="left"/>
        <w:rPr>
          <w:rFonts w:cs="Arial"/>
          <w:sz w:val="18"/>
          <w:szCs w:val="18"/>
        </w:rPr>
      </w:pPr>
    </w:p>
    <w:p w:rsidR="00D6358F" w:rsidRPr="00D6358F" w:rsidRDefault="00A331C8" w:rsidP="00E96FC1">
      <w:pPr>
        <w:spacing w:line="280" w:lineRule="exact"/>
        <w:ind w:firstLine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 w:rsidR="0035143E">
        <w:rPr>
          <w:rFonts w:cs="Arial"/>
          <w:sz w:val="18"/>
          <w:szCs w:val="18"/>
        </w:rPr>
        <w:tab/>
        <w:t>TAK</w:t>
      </w:r>
      <w:r w:rsidR="0035143E">
        <w:rPr>
          <w:rFonts w:cs="Arial"/>
          <w:sz w:val="18"/>
          <w:szCs w:val="18"/>
        </w:rPr>
        <w:tab/>
      </w:r>
      <w:r w:rsidR="0035143E" w:rsidRPr="0035143E">
        <w:rPr>
          <w:noProof/>
        </w:rPr>
        <w:drawing>
          <wp:inline distT="0" distB="0" distL="0" distR="0" wp14:anchorId="75B403C4" wp14:editId="16015DC2">
            <wp:extent cx="225187" cy="136477"/>
            <wp:effectExtent l="0" t="0" r="381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446" cy="136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43E"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NIE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Default="00D6358F" w:rsidP="00196D17">
      <w:pPr>
        <w:spacing w:line="240" w:lineRule="auto"/>
        <w:ind w:firstLine="284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Jeśli TAK, to proszę</w:t>
      </w:r>
      <w:r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odpowiedzieć</w:t>
      </w:r>
      <w:r>
        <w:rPr>
          <w:rFonts w:cs="Arial"/>
          <w:sz w:val="18"/>
          <w:szCs w:val="18"/>
        </w:rPr>
        <w:t xml:space="preserve"> </w:t>
      </w:r>
      <w:r w:rsidR="003E60B5">
        <w:rPr>
          <w:rFonts w:cs="Arial"/>
          <w:sz w:val="18"/>
          <w:szCs w:val="18"/>
        </w:rPr>
        <w:t>na pozostałe pytania.</w:t>
      </w:r>
    </w:p>
    <w:p w:rsidR="0035143E" w:rsidRPr="00D6358F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Przewidywany termin rozpoczęcia odbioru paliwa </w:t>
      </w:r>
      <w:r w:rsidR="003E60B5">
        <w:rPr>
          <w:rFonts w:cs="Arial"/>
          <w:sz w:val="18"/>
          <w:szCs w:val="18"/>
        </w:rPr>
        <w:t>gazowego: .....................</w:t>
      </w:r>
    </w:p>
    <w:p w:rsidR="00D6358F" w:rsidRPr="00D6358F" w:rsidRDefault="00D6358F" w:rsidP="00D6358F">
      <w:pPr>
        <w:spacing w:line="24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3. Użytkownik gazu:</w:t>
      </w:r>
    </w:p>
    <w:p w:rsidR="00196D17" w:rsidRDefault="00196D17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D6358F" w:rsidRPr="00D6358F" w:rsidRDefault="00591AA0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  <w:r>
        <w:rPr>
          <w:rFonts w:cs="Arial"/>
          <w:b/>
          <w:sz w:val="18"/>
          <w:szCs w:val="18"/>
        </w:rPr>
        <w:t>A. Gospodarstwo domowe:</w:t>
      </w:r>
    </w:p>
    <w:p w:rsidR="00D6358F" w:rsidRDefault="00591AA0" w:rsidP="00E563E7">
      <w:pPr>
        <w:spacing w:line="276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1. Typ budynku:</w:t>
      </w:r>
    </w:p>
    <w:p w:rsidR="00591AA0" w:rsidRPr="00D6358F" w:rsidRDefault="00591AA0" w:rsidP="00E563E7">
      <w:pPr>
        <w:spacing w:line="276" w:lineRule="auto"/>
        <w:jc w:val="left"/>
        <w:rPr>
          <w:rFonts w:cs="Arial"/>
          <w:sz w:val="18"/>
          <w:szCs w:val="18"/>
        </w:rPr>
      </w:pPr>
    </w:p>
    <w:p w:rsidR="00D6358F" w:rsidRPr="00196D17" w:rsidRDefault="003E60B5" w:rsidP="00E96FC1">
      <w:pPr>
        <w:pStyle w:val="Akapitzlist"/>
        <w:numPr>
          <w:ilvl w:val="0"/>
          <w:numId w:val="2"/>
        </w:numPr>
        <w:tabs>
          <w:tab w:val="num" w:pos="851"/>
        </w:tabs>
        <w:spacing w:line="280" w:lineRule="exact"/>
        <w:ind w:hanging="860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jednorodzinny</w:t>
      </w:r>
    </w:p>
    <w:p w:rsidR="00D6358F" w:rsidRPr="00196D17" w:rsidRDefault="003E60B5" w:rsidP="00E96FC1">
      <w:pPr>
        <w:pStyle w:val="Akapitzlist"/>
        <w:numPr>
          <w:ilvl w:val="0"/>
          <w:numId w:val="3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wielorodzinny</w:t>
      </w:r>
    </w:p>
    <w:p w:rsidR="00D6358F" w:rsidRPr="00D6358F" w:rsidRDefault="00D6358F" w:rsidP="00E563E7">
      <w:pPr>
        <w:spacing w:line="276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2. Cel</w:t>
      </w:r>
      <w:r w:rsidR="003E60B5">
        <w:rPr>
          <w:rFonts w:cs="Arial"/>
          <w:sz w:val="18"/>
          <w:szCs w:val="18"/>
        </w:rPr>
        <w:t xml:space="preserve"> wykorzystania paliwa gazowego:</w:t>
      </w:r>
    </w:p>
    <w:p w:rsidR="00D6358F" w:rsidRPr="00196D17" w:rsidRDefault="003E60B5" w:rsidP="00E96FC1">
      <w:pPr>
        <w:pStyle w:val="Akapitzlist"/>
        <w:numPr>
          <w:ilvl w:val="0"/>
          <w:numId w:val="4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przygotowanie posiłków</w:t>
      </w:r>
    </w:p>
    <w:p w:rsidR="00D6358F" w:rsidRPr="00196D17" w:rsidRDefault="00D6358F" w:rsidP="00E96FC1">
      <w:pPr>
        <w:pStyle w:val="Akapitzlist"/>
        <w:numPr>
          <w:ilvl w:val="0"/>
          <w:numId w:val="5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przyg</w:t>
      </w:r>
      <w:r w:rsidR="003E60B5">
        <w:rPr>
          <w:rFonts w:cs="Arial"/>
          <w:sz w:val="18"/>
          <w:szCs w:val="18"/>
        </w:rPr>
        <w:t>otowanie ciepłej wody użytkowej</w:t>
      </w:r>
    </w:p>
    <w:p w:rsidR="00D6358F" w:rsidRPr="00196D17" w:rsidRDefault="00D6358F" w:rsidP="00E96FC1">
      <w:pPr>
        <w:pStyle w:val="Akapitzlist"/>
        <w:numPr>
          <w:ilvl w:val="0"/>
          <w:numId w:val="6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ogrzewanie pomieszczeń</w:t>
      </w:r>
    </w:p>
    <w:p w:rsidR="00D6358F" w:rsidRPr="00196D17" w:rsidRDefault="00D6358F" w:rsidP="00E96FC1">
      <w:pPr>
        <w:pStyle w:val="Akapitzlist"/>
        <w:numPr>
          <w:ilvl w:val="0"/>
          <w:numId w:val="7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inne (jakie)? ...</w:t>
      </w:r>
      <w:r w:rsidR="003E60B5">
        <w:rPr>
          <w:rFonts w:cs="Arial"/>
          <w:sz w:val="18"/>
          <w:szCs w:val="18"/>
        </w:rPr>
        <w:t>...............................</w:t>
      </w:r>
    </w:p>
    <w:p w:rsidR="00F3205D" w:rsidRPr="00F3205D" w:rsidRDefault="00D6358F" w:rsidP="00E96FC1">
      <w:pPr>
        <w:spacing w:line="280" w:lineRule="exact"/>
        <w:ind w:left="708" w:firstLine="708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powierzchnia ogrzewalna budynku </w:t>
      </w:r>
      <w:r w:rsidR="00D97170" w:rsidRPr="00196D17">
        <w:rPr>
          <w:rFonts w:cs="Arial"/>
          <w:sz w:val="18"/>
          <w:szCs w:val="18"/>
        </w:rPr>
        <w:t>..........................</w:t>
      </w:r>
      <w:r w:rsidRPr="00D6358F">
        <w:rPr>
          <w:rFonts w:cs="Arial"/>
          <w:sz w:val="18"/>
          <w:szCs w:val="18"/>
        </w:rPr>
        <w:t xml:space="preserve"> [m</w:t>
      </w:r>
      <w:r>
        <w:rPr>
          <w:rFonts w:cs="Arial"/>
          <w:sz w:val="18"/>
          <w:szCs w:val="18"/>
          <w:vertAlign w:val="superscript"/>
        </w:rPr>
        <w:t>2</w:t>
      </w:r>
      <w:r w:rsidR="003E60B5">
        <w:rPr>
          <w:rFonts w:cs="Arial"/>
          <w:sz w:val="18"/>
          <w:szCs w:val="18"/>
        </w:rPr>
        <w:t>]</w:t>
      </w:r>
    </w:p>
    <w:p w:rsidR="00D6358F" w:rsidRPr="00D6358F" w:rsidRDefault="00D6358F" w:rsidP="00B56FF1">
      <w:pPr>
        <w:spacing w:line="36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3. Informacje dotyczące </w:t>
      </w:r>
      <w:r w:rsidR="003E60B5">
        <w:rPr>
          <w:rFonts w:cs="Arial"/>
          <w:sz w:val="18"/>
          <w:szCs w:val="18"/>
        </w:rPr>
        <w:t>budynku (miejsce odbioru gazu):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istniejący (rok budowy) </w:t>
      </w:r>
      <w:r w:rsidR="00D97170" w:rsidRPr="00196D17">
        <w:rPr>
          <w:rFonts w:cs="Arial"/>
          <w:sz w:val="18"/>
          <w:szCs w:val="18"/>
        </w:rPr>
        <w:t>..........................</w:t>
      </w:r>
    </w:p>
    <w:p w:rsidR="00D6358F" w:rsidRPr="00D6358F" w:rsidRDefault="00D6358F" w:rsidP="00E563E7">
      <w:pPr>
        <w:spacing w:line="276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lastRenderedPageBreak/>
        <w:t xml:space="preserve">planowany (rok ukończenia budowy) </w:t>
      </w:r>
      <w:r w:rsidR="00D97170" w:rsidRPr="00196D17">
        <w:rPr>
          <w:rFonts w:cs="Arial"/>
          <w:sz w:val="18"/>
          <w:szCs w:val="18"/>
        </w:rPr>
        <w:t>..........................</w:t>
      </w:r>
    </w:p>
    <w:p w:rsidR="00722564" w:rsidRDefault="00D6358F" w:rsidP="00591AA0">
      <w:pPr>
        <w:spacing w:line="360" w:lineRule="auto"/>
        <w:ind w:firstLine="851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w trakcie budowy (rok ukończenia budowy) </w:t>
      </w:r>
      <w:r w:rsidR="00D97170" w:rsidRPr="00196D17">
        <w:rPr>
          <w:rFonts w:cs="Arial"/>
          <w:sz w:val="18"/>
          <w:szCs w:val="18"/>
        </w:rPr>
        <w:t>..........................</w:t>
      </w:r>
    </w:p>
    <w:p w:rsidR="003E6B51" w:rsidRPr="00D6358F" w:rsidRDefault="003E6B51" w:rsidP="00591AA0">
      <w:pPr>
        <w:spacing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4. </w:t>
      </w:r>
      <w:r w:rsidRPr="00D6358F">
        <w:rPr>
          <w:rFonts w:cs="Arial"/>
          <w:sz w:val="18"/>
          <w:szCs w:val="18"/>
        </w:rPr>
        <w:t>Rodzaj i roczne zużycie wykorzystywanego obec</w:t>
      </w:r>
      <w:r w:rsidR="003E60B5">
        <w:rPr>
          <w:rFonts w:cs="Arial"/>
          <w:sz w:val="18"/>
          <w:szCs w:val="18"/>
        </w:rPr>
        <w:t>nie do celów grzewczych paliwa:</w:t>
      </w:r>
    </w:p>
    <w:p w:rsidR="003E6B51" w:rsidRPr="00196D17" w:rsidRDefault="003E6B51" w:rsidP="00E96FC1">
      <w:pPr>
        <w:pStyle w:val="Akapitzlist"/>
        <w:numPr>
          <w:ilvl w:val="0"/>
          <w:numId w:val="12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węgiel (miał)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(tona/rok)</w:t>
      </w:r>
    </w:p>
    <w:p w:rsidR="003E6B51" w:rsidRPr="00196D17" w:rsidRDefault="003E6B51" w:rsidP="00E96FC1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olej opałowy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(litr/rok)</w:t>
      </w:r>
    </w:p>
    <w:p w:rsidR="003E6B51" w:rsidRPr="00196D17" w:rsidRDefault="003E6B51" w:rsidP="00E96FC1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energia elektryczna</w:t>
      </w:r>
      <w:r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(kWh/rok)</w:t>
      </w:r>
    </w:p>
    <w:p w:rsidR="003E6B51" w:rsidRPr="00196D17" w:rsidRDefault="003E6B51" w:rsidP="00E96FC1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gaz propan- butan</w:t>
      </w:r>
      <w:r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(litr/rok)</w:t>
      </w:r>
    </w:p>
    <w:p w:rsidR="003E6B51" w:rsidRPr="003E60B5" w:rsidRDefault="003E6B51" w:rsidP="00E96FC1">
      <w:pPr>
        <w:pStyle w:val="Akapitzlist"/>
        <w:numPr>
          <w:ilvl w:val="0"/>
          <w:numId w:val="15"/>
        </w:numPr>
        <w:spacing w:line="280" w:lineRule="exact"/>
        <w:ind w:hanging="436"/>
        <w:jc w:val="left"/>
        <w:rPr>
          <w:rFonts w:cs="Arial"/>
          <w:sz w:val="18"/>
          <w:szCs w:val="18"/>
        </w:rPr>
      </w:pPr>
      <w:r w:rsidRPr="003E60B5">
        <w:rPr>
          <w:rFonts w:cs="Arial"/>
          <w:sz w:val="18"/>
          <w:szCs w:val="18"/>
        </w:rPr>
        <w:t>inne (jakie)?</w:t>
      </w:r>
      <w:r w:rsidRPr="003E60B5">
        <w:rPr>
          <w:rFonts w:cs="Arial"/>
          <w:sz w:val="18"/>
          <w:szCs w:val="18"/>
        </w:rPr>
        <w:tab/>
      </w:r>
      <w:r w:rsidRPr="003E60B5"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.........................</w:t>
      </w:r>
    </w:p>
    <w:p w:rsidR="00722564" w:rsidRDefault="00722564" w:rsidP="00196D17">
      <w:pPr>
        <w:spacing w:line="240" w:lineRule="auto"/>
        <w:ind w:left="1416" w:firstLine="708"/>
        <w:jc w:val="left"/>
        <w:rPr>
          <w:rFonts w:cs="Arial"/>
          <w:b/>
          <w:sz w:val="18"/>
          <w:szCs w:val="18"/>
        </w:rPr>
      </w:pPr>
    </w:p>
    <w:p w:rsidR="00D6358F" w:rsidRPr="00D6358F" w:rsidRDefault="00D6358F" w:rsidP="00591AA0">
      <w:pPr>
        <w:spacing w:line="360" w:lineRule="auto"/>
        <w:ind w:left="1416" w:firstLine="708"/>
        <w:jc w:val="left"/>
        <w:rPr>
          <w:rFonts w:cs="Arial"/>
          <w:b/>
          <w:sz w:val="18"/>
          <w:szCs w:val="18"/>
        </w:rPr>
      </w:pPr>
      <w:r w:rsidRPr="00D6358F">
        <w:rPr>
          <w:rFonts w:cs="Arial"/>
          <w:b/>
          <w:sz w:val="18"/>
          <w:szCs w:val="18"/>
        </w:rPr>
        <w:t>B.</w:t>
      </w:r>
      <w:r w:rsidRPr="0035143E">
        <w:rPr>
          <w:rFonts w:cs="Arial"/>
          <w:b/>
          <w:sz w:val="18"/>
          <w:szCs w:val="18"/>
        </w:rPr>
        <w:t xml:space="preserve"> </w:t>
      </w:r>
      <w:r w:rsidRPr="00D6358F">
        <w:rPr>
          <w:rFonts w:cs="Arial"/>
          <w:b/>
          <w:sz w:val="18"/>
          <w:szCs w:val="18"/>
        </w:rPr>
        <w:t>Handel, Usługi, Inne:</w:t>
      </w:r>
    </w:p>
    <w:p w:rsidR="00D6358F" w:rsidRPr="00D6358F" w:rsidRDefault="00D6358F" w:rsidP="00AB7870">
      <w:pPr>
        <w:tabs>
          <w:tab w:val="right" w:pos="8504"/>
        </w:tabs>
        <w:spacing w:line="36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1. Cel</w:t>
      </w:r>
      <w:r w:rsidR="003E60B5">
        <w:rPr>
          <w:rFonts w:cs="Arial"/>
          <w:sz w:val="18"/>
          <w:szCs w:val="18"/>
        </w:rPr>
        <w:t xml:space="preserve"> wykorzystania paliwa gazowego:</w:t>
      </w:r>
    </w:p>
    <w:p w:rsidR="00D6358F" w:rsidRPr="00196D17" w:rsidRDefault="003E60B5" w:rsidP="00E96FC1">
      <w:pPr>
        <w:pStyle w:val="Akapitzlist"/>
        <w:numPr>
          <w:ilvl w:val="0"/>
          <w:numId w:val="8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przygotowanie posiłków</w:t>
      </w:r>
    </w:p>
    <w:p w:rsidR="00D6358F" w:rsidRPr="00196D17" w:rsidRDefault="00D6358F" w:rsidP="00E96FC1">
      <w:pPr>
        <w:pStyle w:val="Akapitzlist"/>
        <w:numPr>
          <w:ilvl w:val="0"/>
          <w:numId w:val="9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przyg</w:t>
      </w:r>
      <w:r w:rsidR="003E60B5">
        <w:rPr>
          <w:rFonts w:cs="Arial"/>
          <w:sz w:val="18"/>
          <w:szCs w:val="18"/>
        </w:rPr>
        <w:t>otowanie ciepłej wody użytkowej</w:t>
      </w:r>
    </w:p>
    <w:p w:rsidR="00D6358F" w:rsidRPr="00196D17" w:rsidRDefault="00D6358F" w:rsidP="00E96FC1">
      <w:pPr>
        <w:pStyle w:val="Akapitzlist"/>
        <w:numPr>
          <w:ilvl w:val="0"/>
          <w:numId w:val="10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ogrzewanie pomieszczeń</w:t>
      </w:r>
    </w:p>
    <w:p w:rsidR="00D6358F" w:rsidRPr="00196D17" w:rsidRDefault="00D6358F" w:rsidP="00E96FC1">
      <w:pPr>
        <w:pStyle w:val="Akapitzlist"/>
        <w:numPr>
          <w:ilvl w:val="0"/>
          <w:numId w:val="11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te</w:t>
      </w:r>
      <w:r w:rsidR="003E60B5">
        <w:rPr>
          <w:rFonts w:cs="Arial"/>
          <w:sz w:val="18"/>
          <w:szCs w:val="18"/>
        </w:rPr>
        <w:t>chnologia procesu produkcyjnego</w:t>
      </w:r>
    </w:p>
    <w:p w:rsidR="00D6358F" w:rsidRPr="00196D17" w:rsidRDefault="00D6358F" w:rsidP="00E96FC1">
      <w:pPr>
        <w:pStyle w:val="Akapitzlist"/>
        <w:numPr>
          <w:ilvl w:val="0"/>
          <w:numId w:val="11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 xml:space="preserve">inne (jakie)? </w:t>
      </w:r>
      <w:r w:rsidR="00D97170" w:rsidRPr="00196D17">
        <w:rPr>
          <w:rFonts w:cs="Arial"/>
          <w:sz w:val="18"/>
          <w:szCs w:val="18"/>
        </w:rPr>
        <w:t>..........................</w:t>
      </w:r>
    </w:p>
    <w:p w:rsidR="00D6358F" w:rsidRPr="00D6358F" w:rsidRDefault="00D6358F" w:rsidP="00E96FC1">
      <w:pPr>
        <w:spacing w:line="280" w:lineRule="exact"/>
        <w:ind w:left="708" w:firstLine="708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powierzchnia ogrzewalna budynku </w:t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 w:rsidRPr="00D6358F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[m</w:t>
      </w:r>
      <w:r w:rsidR="0035143E">
        <w:rPr>
          <w:rFonts w:cs="Arial"/>
          <w:sz w:val="18"/>
          <w:szCs w:val="18"/>
          <w:vertAlign w:val="superscript"/>
        </w:rPr>
        <w:t>2</w:t>
      </w:r>
      <w:r w:rsidR="003E60B5">
        <w:rPr>
          <w:rFonts w:cs="Arial"/>
          <w:sz w:val="18"/>
          <w:szCs w:val="18"/>
        </w:rPr>
        <w:t>]</w:t>
      </w:r>
    </w:p>
    <w:p w:rsidR="00D6358F" w:rsidRDefault="00D6358F" w:rsidP="00591AA0">
      <w:pPr>
        <w:spacing w:line="360" w:lineRule="auto"/>
        <w:jc w:val="left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 xml:space="preserve">2. Moc zainstalowanych urządzeń: </w:t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 w:rsidRPr="00D6358F">
        <w:rPr>
          <w:rFonts w:cs="Arial"/>
          <w:sz w:val="18"/>
          <w:szCs w:val="18"/>
        </w:rPr>
        <w:t xml:space="preserve"> </w:t>
      </w:r>
      <w:r w:rsidR="003E60B5">
        <w:rPr>
          <w:rFonts w:cs="Arial"/>
          <w:sz w:val="18"/>
          <w:szCs w:val="18"/>
        </w:rPr>
        <w:t>[kW]</w:t>
      </w:r>
    </w:p>
    <w:p w:rsidR="00D941B3" w:rsidRPr="00D941B3" w:rsidRDefault="00D941B3" w:rsidP="00D941B3">
      <w:pPr>
        <w:autoSpaceDE w:val="0"/>
        <w:autoSpaceDN w:val="0"/>
        <w:adjustRightInd w:val="0"/>
        <w:spacing w:line="241" w:lineRule="atLeast"/>
        <w:jc w:val="left"/>
        <w:outlineLvl w:val="0"/>
        <w:rPr>
          <w:rFonts w:ascii="Helvetica" w:eastAsia="Arial Unicode MS" w:hAnsi="Helvetica" w:cs="Helvetica"/>
          <w:sz w:val="18"/>
          <w:szCs w:val="18"/>
          <w:lang w:eastAsia="en-US"/>
        </w:rPr>
      </w:pPr>
      <w:r w:rsidRPr="00D941B3">
        <w:rPr>
          <w:rFonts w:ascii="Helvetica" w:eastAsia="Arial Unicode MS" w:hAnsi="Helvetica" w:cs="Helvetica"/>
          <w:sz w:val="18"/>
          <w:szCs w:val="18"/>
          <w:lang w:eastAsia="en-US"/>
        </w:rPr>
        <w:t>2</w:t>
      </w:r>
      <w:r>
        <w:rPr>
          <w:rFonts w:ascii="Helvetica" w:eastAsia="Arial Unicode MS" w:hAnsi="Helvetica" w:cs="Helvetica"/>
          <w:sz w:val="18"/>
          <w:szCs w:val="18"/>
          <w:lang w:eastAsia="en-US"/>
        </w:rPr>
        <w:t>.1</w:t>
      </w:r>
      <w:r w:rsidRPr="00D941B3">
        <w:rPr>
          <w:rFonts w:ascii="Helvetica" w:eastAsia="Arial Unicode MS" w:hAnsi="Helvetica" w:cs="Helvetica"/>
          <w:sz w:val="18"/>
          <w:szCs w:val="18"/>
          <w:lang w:eastAsia="en-US"/>
        </w:rPr>
        <w:t>. Rodzaj i ilość wszystkich urządzeń gazowych, które będą podłączone do przedmiotowej instalacji gazowej:</w:t>
      </w:r>
    </w:p>
    <w:p w:rsidR="00D941B3" w:rsidRPr="00D941B3" w:rsidRDefault="00D941B3" w:rsidP="00D941B3">
      <w:pPr>
        <w:autoSpaceDE w:val="0"/>
        <w:autoSpaceDN w:val="0"/>
        <w:adjustRightInd w:val="0"/>
        <w:spacing w:line="240" w:lineRule="auto"/>
        <w:jc w:val="left"/>
        <w:rPr>
          <w:rFonts w:ascii="Helvetica" w:eastAsiaTheme="minorHAnsi" w:hAnsi="Helvetica" w:cs="Helvetica"/>
          <w:sz w:val="24"/>
          <w:lang w:eastAsia="en-US"/>
        </w:rPr>
      </w:pPr>
    </w:p>
    <w:tbl>
      <w:tblPr>
        <w:tblW w:w="67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1080"/>
        <w:gridCol w:w="1080"/>
        <w:gridCol w:w="1080"/>
      </w:tblGrid>
      <w:tr w:rsidR="00D941B3" w:rsidRPr="00D941B3" w:rsidTr="00C50CFA">
        <w:trPr>
          <w:trHeight w:val="64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941B3">
              <w:rPr>
                <w:rFonts w:ascii="Helvetica" w:eastAsia="Arial Unicode MS" w:hAnsi="Helvetica" w:cs="Helvetica"/>
                <w:sz w:val="16"/>
                <w:szCs w:val="16"/>
              </w:rPr>
              <w:t>Urządzenie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941B3">
              <w:rPr>
                <w:rFonts w:ascii="Helvetica" w:eastAsia="Arial Unicode MS" w:hAnsi="Helvetica" w:cs="Helvetica"/>
                <w:sz w:val="16"/>
                <w:szCs w:val="16"/>
              </w:rPr>
              <w:t xml:space="preserve">moc urządzenia [kW]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941B3">
              <w:rPr>
                <w:rFonts w:ascii="Helvetica" w:eastAsia="Arial Unicode MS" w:hAnsi="Helvetica" w:cs="Helvetica"/>
                <w:sz w:val="16"/>
                <w:szCs w:val="16"/>
              </w:rPr>
              <w:t xml:space="preserve">liczba urządzeń [kW] 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ascii="Helvetica" w:hAnsi="Helvetica" w:cs="Helvetica"/>
                <w:sz w:val="16"/>
                <w:szCs w:val="16"/>
              </w:rPr>
            </w:pPr>
            <w:r w:rsidRPr="00D941B3">
              <w:rPr>
                <w:rFonts w:ascii="Helvetica" w:eastAsia="Arial Unicode MS" w:hAnsi="Helvetica" w:cs="Helvetica"/>
                <w:sz w:val="16"/>
                <w:szCs w:val="16"/>
              </w:rPr>
              <w:t xml:space="preserve">łączna moc urządzeń [kW] 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D941B3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hAnsi="Helvetica" w:cs="Helvetica"/>
                <w:sz w:val="16"/>
                <w:szCs w:val="16"/>
              </w:rPr>
            </w:pPr>
            <w:r w:rsidRPr="00D941B3">
              <w:rPr>
                <w:rFonts w:ascii="Helvetica" w:eastAsia="Arial Unicode MS" w:hAnsi="Helvetica" w:cs="Helvetica"/>
                <w:sz w:val="16"/>
                <w:szCs w:val="16"/>
              </w:rPr>
              <w:t>razem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  <w:r w:rsidRPr="00D941B3">
              <w:rPr>
                <w:rFonts w:cs="Arial"/>
                <w:szCs w:val="22"/>
              </w:rPr>
              <w:t> </w:t>
            </w:r>
          </w:p>
        </w:tc>
      </w:tr>
      <w:tr w:rsidR="00D941B3" w:rsidRPr="00D941B3" w:rsidTr="00C50CFA">
        <w:trPr>
          <w:trHeight w:val="345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ascii="Helvetica" w:eastAsia="Arial Unicode MS" w:hAnsi="Helvetica" w:cs="Helvetica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Cs w:val="22"/>
              </w:rPr>
            </w:pPr>
          </w:p>
        </w:tc>
      </w:tr>
    </w:tbl>
    <w:p w:rsidR="00D941B3" w:rsidRDefault="00D941B3" w:rsidP="00591AA0">
      <w:pPr>
        <w:spacing w:line="360" w:lineRule="auto"/>
        <w:jc w:val="left"/>
        <w:rPr>
          <w:rFonts w:cs="Arial"/>
          <w:sz w:val="18"/>
          <w:szCs w:val="18"/>
        </w:rPr>
      </w:pPr>
    </w:p>
    <w:p w:rsidR="00D941B3" w:rsidRPr="00D941B3" w:rsidRDefault="00D941B3" w:rsidP="00D941B3">
      <w:pPr>
        <w:pStyle w:val="Pa24"/>
        <w:jc w:val="both"/>
        <w:outlineLvl w:val="0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D941B3">
        <w:rPr>
          <w:rStyle w:val="A1"/>
          <w:rFonts w:ascii="Arial" w:eastAsia="Arial Unicode MS" w:hAnsi="Arial" w:cs="Arial"/>
          <w:b w:val="0"/>
          <w:color w:val="000000" w:themeColor="text1"/>
          <w:sz w:val="18"/>
          <w:szCs w:val="18"/>
        </w:rPr>
        <w:t>2.2. Wymagane ciśnienie</w:t>
      </w:r>
      <w:r w:rsidRPr="00D941B3">
        <w:rPr>
          <w:rStyle w:val="A1"/>
          <w:rFonts w:ascii="Arial" w:eastAsia="Arial Unicode MS" w:hAnsi="Arial" w:cs="Arial"/>
          <w:color w:val="000000" w:themeColor="text1"/>
          <w:sz w:val="18"/>
          <w:szCs w:val="18"/>
        </w:rPr>
        <w:t xml:space="preserve"> </w:t>
      </w:r>
      <w:r w:rsidRPr="00D941B3">
        <w:rPr>
          <w:rStyle w:val="A6"/>
          <w:rFonts w:ascii="Arial" w:hAnsi="Arial" w:cs="Arial"/>
          <w:color w:val="000000" w:themeColor="text1"/>
        </w:rPr>
        <w:t xml:space="preserve">paliwa gazowego w punkcie dostarczania i odbioru: </w:t>
      </w:r>
    </w:p>
    <w:p w:rsidR="00D941B3" w:rsidRPr="00D941B3" w:rsidRDefault="00D941B3" w:rsidP="00D941B3">
      <w:pPr>
        <w:pStyle w:val="Pa25"/>
        <w:spacing w:before="120"/>
        <w:jc w:val="both"/>
        <w:rPr>
          <w:rFonts w:ascii="Arial" w:eastAsia="Arial Unicode MS" w:hAnsi="Arial" w:cs="Arial"/>
          <w:color w:val="000000" w:themeColor="text1"/>
          <w:sz w:val="18"/>
          <w:szCs w:val="18"/>
        </w:rPr>
      </w:pPr>
      <w:r w:rsidRPr="00D941B3">
        <w:rPr>
          <w:rStyle w:val="A6"/>
          <w:rFonts w:ascii="Arial" w:hAnsi="Arial" w:cs="Arial"/>
          <w:color w:val="000000" w:themeColor="text1"/>
        </w:rPr>
        <w:t>minimalne kPa ………….…………….</w:t>
      </w:r>
    </w:p>
    <w:p w:rsidR="00D941B3" w:rsidRDefault="00D941B3" w:rsidP="00D941B3">
      <w:pPr>
        <w:pStyle w:val="Default"/>
        <w:spacing w:before="120" w:line="161" w:lineRule="atLeast"/>
        <w:jc w:val="both"/>
        <w:rPr>
          <w:rStyle w:val="A6"/>
          <w:rFonts w:ascii="Arial" w:hAnsi="Arial" w:cs="Arial"/>
          <w:color w:val="000000" w:themeColor="text1"/>
        </w:rPr>
      </w:pPr>
      <w:r w:rsidRPr="00D941B3">
        <w:rPr>
          <w:rStyle w:val="A6"/>
          <w:rFonts w:ascii="Arial" w:hAnsi="Arial" w:cs="Arial"/>
          <w:color w:val="000000" w:themeColor="text1"/>
        </w:rPr>
        <w:t>maksymalne kPa ……………………..</w:t>
      </w:r>
    </w:p>
    <w:p w:rsidR="00D941B3" w:rsidRDefault="00D941B3" w:rsidP="00D941B3">
      <w:pPr>
        <w:pStyle w:val="Default"/>
        <w:spacing w:before="120" w:line="161" w:lineRule="atLeast"/>
        <w:jc w:val="both"/>
        <w:rPr>
          <w:rStyle w:val="A6"/>
          <w:rFonts w:ascii="Arial" w:hAnsi="Arial" w:cs="Arial"/>
          <w:color w:val="000000" w:themeColor="text1"/>
        </w:rPr>
      </w:pPr>
    </w:p>
    <w:p w:rsidR="00D941B3" w:rsidRDefault="00D941B3" w:rsidP="00D941B3">
      <w:pPr>
        <w:pStyle w:val="Default"/>
        <w:spacing w:before="120" w:line="161" w:lineRule="atLeast"/>
        <w:jc w:val="both"/>
        <w:rPr>
          <w:rStyle w:val="A6"/>
          <w:rFonts w:ascii="Arial" w:hAnsi="Arial" w:cs="Arial"/>
          <w:color w:val="000000" w:themeColor="text1"/>
        </w:rPr>
      </w:pPr>
    </w:p>
    <w:p w:rsidR="00D941B3" w:rsidRDefault="00D941B3" w:rsidP="00D941B3">
      <w:pPr>
        <w:pStyle w:val="Default"/>
        <w:spacing w:before="120" w:line="161" w:lineRule="atLeast"/>
        <w:jc w:val="both"/>
        <w:rPr>
          <w:rStyle w:val="A6"/>
          <w:rFonts w:ascii="Arial" w:hAnsi="Arial" w:cs="Arial"/>
          <w:color w:val="000000" w:themeColor="text1"/>
        </w:rPr>
      </w:pPr>
    </w:p>
    <w:p w:rsidR="00D941B3" w:rsidRDefault="00D941B3" w:rsidP="00D941B3">
      <w:pPr>
        <w:pStyle w:val="Default"/>
        <w:spacing w:before="120" w:line="161" w:lineRule="atLeast"/>
        <w:jc w:val="both"/>
        <w:rPr>
          <w:rStyle w:val="A6"/>
          <w:rFonts w:ascii="Arial" w:hAnsi="Arial" w:cs="Arial"/>
          <w:color w:val="000000" w:themeColor="text1"/>
        </w:rPr>
      </w:pPr>
    </w:p>
    <w:p w:rsidR="00D941B3" w:rsidRDefault="00D941B3" w:rsidP="00D941B3">
      <w:pPr>
        <w:pStyle w:val="Default"/>
        <w:spacing w:before="120" w:line="161" w:lineRule="atLeast"/>
        <w:jc w:val="both"/>
        <w:rPr>
          <w:rStyle w:val="A6"/>
          <w:rFonts w:ascii="Arial" w:hAnsi="Arial" w:cs="Arial"/>
          <w:color w:val="000000" w:themeColor="text1"/>
        </w:rPr>
      </w:pPr>
    </w:p>
    <w:p w:rsidR="00D941B3" w:rsidRPr="00D941B3" w:rsidRDefault="00D941B3" w:rsidP="00D941B3">
      <w:pPr>
        <w:autoSpaceDE w:val="0"/>
        <w:autoSpaceDN w:val="0"/>
        <w:adjustRightInd w:val="0"/>
        <w:spacing w:line="241" w:lineRule="atLeast"/>
        <w:jc w:val="left"/>
        <w:outlineLvl w:val="0"/>
        <w:rPr>
          <w:rFonts w:eastAsia="Arial Unicode MS" w:cs="Arial"/>
          <w:bCs/>
          <w:sz w:val="18"/>
          <w:szCs w:val="18"/>
          <w:lang w:eastAsia="en-US"/>
        </w:rPr>
      </w:pPr>
      <w:r w:rsidRPr="00D941B3">
        <w:rPr>
          <w:rFonts w:eastAsia="Arial Unicode MS" w:cs="Arial"/>
          <w:bCs/>
          <w:sz w:val="18"/>
          <w:szCs w:val="18"/>
          <w:lang w:eastAsia="en-US"/>
        </w:rPr>
        <w:t>3. Zapotrzebowanie na paliwo gazowe:</w:t>
      </w:r>
    </w:p>
    <w:p w:rsidR="00D941B3" w:rsidRPr="00D941B3" w:rsidRDefault="00D941B3" w:rsidP="00D941B3">
      <w:pPr>
        <w:autoSpaceDE w:val="0"/>
        <w:autoSpaceDN w:val="0"/>
        <w:adjustRightInd w:val="0"/>
        <w:spacing w:line="240" w:lineRule="auto"/>
        <w:jc w:val="left"/>
        <w:rPr>
          <w:rFonts w:eastAsiaTheme="minorHAnsi" w:cs="Arial"/>
          <w:sz w:val="18"/>
          <w:szCs w:val="18"/>
          <w:lang w:eastAsia="en-US"/>
        </w:rPr>
      </w:pPr>
    </w:p>
    <w:tbl>
      <w:tblPr>
        <w:tblW w:w="75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00"/>
        <w:gridCol w:w="1101"/>
        <w:gridCol w:w="1080"/>
        <w:gridCol w:w="1080"/>
        <w:gridCol w:w="1080"/>
        <w:gridCol w:w="1080"/>
      </w:tblGrid>
      <w:tr w:rsidR="00D941B3" w:rsidRPr="00D941B3" w:rsidTr="00C50CFA">
        <w:trPr>
          <w:trHeight w:val="39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w roku: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Rok rozpoczęcia</w:t>
            </w:r>
          </w:p>
          <w:p w:rsidR="00D941B3" w:rsidRPr="00D941B3" w:rsidRDefault="00D941B3" w:rsidP="00D941B3">
            <w:pPr>
              <w:spacing w:line="276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20...........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20...........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20...........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20...........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Docelowo</w:t>
            </w:r>
          </w:p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20...........</w:t>
            </w:r>
          </w:p>
        </w:tc>
      </w:tr>
      <w:tr w:rsidR="00D941B3" w:rsidRPr="00D941B3" w:rsidTr="00C50CFA">
        <w:trPr>
          <w:trHeight w:val="3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maks. roczne [tys. m</w:t>
            </w:r>
            <w:r w:rsidRPr="00D941B3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941B3">
              <w:rPr>
                <w:rFonts w:cs="Arial"/>
                <w:sz w:val="18"/>
                <w:szCs w:val="18"/>
              </w:rPr>
              <w:t>/rok]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</w:tr>
      <w:tr w:rsidR="00D941B3" w:rsidRPr="00D941B3" w:rsidTr="00C50CFA">
        <w:trPr>
          <w:trHeight w:val="3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min. roczne [tys. m</w:t>
            </w:r>
            <w:r w:rsidRPr="00D941B3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941B3">
              <w:rPr>
                <w:rFonts w:cs="Arial"/>
                <w:sz w:val="18"/>
                <w:szCs w:val="18"/>
              </w:rPr>
              <w:t>/rok]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</w:tr>
      <w:tr w:rsidR="00D941B3" w:rsidRPr="00D941B3" w:rsidTr="00C50CFA">
        <w:trPr>
          <w:trHeight w:val="3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maks. dobowe [m</w:t>
            </w:r>
            <w:r w:rsidRPr="00D941B3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941B3">
              <w:rPr>
                <w:rFonts w:cs="Arial"/>
                <w:sz w:val="18"/>
                <w:szCs w:val="18"/>
              </w:rPr>
              <w:t>/dobę]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</w:tr>
      <w:tr w:rsidR="00D941B3" w:rsidRPr="00D941B3" w:rsidTr="00C50CFA">
        <w:trPr>
          <w:trHeight w:val="3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min. dobowe [m</w:t>
            </w:r>
            <w:r w:rsidRPr="00D941B3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941B3">
              <w:rPr>
                <w:rFonts w:cs="Arial"/>
                <w:sz w:val="18"/>
                <w:szCs w:val="18"/>
              </w:rPr>
              <w:t>/dobę]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</w:tr>
      <w:tr w:rsidR="00D941B3" w:rsidRPr="00D941B3" w:rsidTr="00C50CFA">
        <w:trPr>
          <w:trHeight w:val="3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maks. godzinowe [m</w:t>
            </w:r>
            <w:r w:rsidRPr="00D941B3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941B3">
              <w:rPr>
                <w:rFonts w:cs="Arial"/>
                <w:sz w:val="18"/>
                <w:szCs w:val="18"/>
              </w:rPr>
              <w:t>/h]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</w:tr>
      <w:tr w:rsidR="00D941B3" w:rsidRPr="00D941B3" w:rsidTr="00C50CFA">
        <w:trPr>
          <w:trHeight w:val="390"/>
        </w:trPr>
        <w:tc>
          <w:tcPr>
            <w:tcW w:w="2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min. godzinowe [m</w:t>
            </w:r>
            <w:r w:rsidRPr="00D941B3">
              <w:rPr>
                <w:rFonts w:cs="Arial"/>
                <w:sz w:val="18"/>
                <w:szCs w:val="18"/>
                <w:vertAlign w:val="superscript"/>
              </w:rPr>
              <w:t>3</w:t>
            </w:r>
            <w:r w:rsidRPr="00D941B3">
              <w:rPr>
                <w:rFonts w:cs="Arial"/>
                <w:sz w:val="18"/>
                <w:szCs w:val="18"/>
              </w:rPr>
              <w:t>/h]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</w:tr>
    </w:tbl>
    <w:p w:rsidR="00D941B3" w:rsidRPr="00D941B3" w:rsidRDefault="00D941B3" w:rsidP="00D941B3">
      <w:pPr>
        <w:autoSpaceDE w:val="0"/>
        <w:autoSpaceDN w:val="0"/>
        <w:adjustRightInd w:val="0"/>
        <w:spacing w:line="241" w:lineRule="atLeast"/>
        <w:jc w:val="left"/>
        <w:rPr>
          <w:rFonts w:eastAsia="Arial Unicode MS" w:cs="Arial"/>
          <w:b/>
          <w:bCs/>
          <w:sz w:val="18"/>
          <w:szCs w:val="18"/>
          <w:lang w:eastAsia="en-US"/>
        </w:rPr>
      </w:pPr>
    </w:p>
    <w:p w:rsidR="00D941B3" w:rsidRPr="00D941B3" w:rsidRDefault="00D941B3" w:rsidP="00D941B3">
      <w:pPr>
        <w:autoSpaceDE w:val="0"/>
        <w:autoSpaceDN w:val="0"/>
        <w:adjustRightInd w:val="0"/>
        <w:spacing w:line="241" w:lineRule="atLeast"/>
        <w:jc w:val="left"/>
        <w:outlineLvl w:val="0"/>
        <w:rPr>
          <w:rFonts w:eastAsia="Arial Unicode MS" w:cs="Arial"/>
          <w:bCs/>
          <w:sz w:val="18"/>
          <w:szCs w:val="18"/>
          <w:lang w:eastAsia="en-US"/>
        </w:rPr>
      </w:pPr>
      <w:r w:rsidRPr="00D941B3">
        <w:rPr>
          <w:rFonts w:eastAsia="Arial Unicode MS" w:cs="Arial"/>
          <w:bCs/>
          <w:sz w:val="18"/>
          <w:szCs w:val="18"/>
          <w:lang w:eastAsia="en-US"/>
        </w:rPr>
        <w:t>4. Charakterystyka odbioru paliwa gazowego:</w:t>
      </w:r>
    </w:p>
    <w:p w:rsidR="00D941B3" w:rsidRPr="00D941B3" w:rsidRDefault="00D941B3" w:rsidP="00D941B3">
      <w:pPr>
        <w:autoSpaceDE w:val="0"/>
        <w:autoSpaceDN w:val="0"/>
        <w:adjustRightInd w:val="0"/>
        <w:spacing w:line="240" w:lineRule="auto"/>
        <w:jc w:val="left"/>
        <w:rPr>
          <w:rFonts w:eastAsiaTheme="minorHAnsi" w:cs="Arial"/>
          <w:sz w:val="18"/>
          <w:szCs w:val="18"/>
          <w:lang w:eastAsia="en-US"/>
        </w:rPr>
      </w:pPr>
    </w:p>
    <w:tbl>
      <w:tblPr>
        <w:tblW w:w="65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0"/>
        <w:gridCol w:w="992"/>
        <w:gridCol w:w="1056"/>
        <w:gridCol w:w="1123"/>
        <w:gridCol w:w="1149"/>
      </w:tblGrid>
      <w:tr w:rsidR="00D941B3" w:rsidRPr="00D941B3" w:rsidTr="00C50CFA">
        <w:trPr>
          <w:trHeight w:val="285"/>
        </w:trPr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941B3">
              <w:rPr>
                <w:rFonts w:cs="Arial"/>
                <w:b/>
                <w:bCs/>
                <w:sz w:val="18"/>
                <w:szCs w:val="18"/>
              </w:rPr>
              <w:t>rok</w:t>
            </w:r>
          </w:p>
        </w:tc>
        <w:tc>
          <w:tcPr>
            <w:tcW w:w="4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941B3">
              <w:rPr>
                <w:rFonts w:cs="Arial"/>
                <w:b/>
                <w:bCs/>
                <w:sz w:val="18"/>
                <w:szCs w:val="18"/>
              </w:rPr>
              <w:t>% poboru rocznego</w:t>
            </w:r>
          </w:p>
        </w:tc>
      </w:tr>
      <w:tr w:rsidR="00D941B3" w:rsidRPr="00D941B3" w:rsidTr="00C50CFA">
        <w:trPr>
          <w:trHeight w:val="285"/>
        </w:trPr>
        <w:tc>
          <w:tcPr>
            <w:tcW w:w="2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941B3">
              <w:rPr>
                <w:rFonts w:cs="Arial"/>
                <w:b/>
                <w:bCs/>
                <w:sz w:val="18"/>
                <w:szCs w:val="18"/>
              </w:rPr>
              <w:t>I kwartał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941B3">
              <w:rPr>
                <w:rFonts w:cs="Arial"/>
                <w:b/>
                <w:bCs/>
                <w:sz w:val="18"/>
                <w:szCs w:val="18"/>
              </w:rPr>
              <w:t>II kwartał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941B3">
              <w:rPr>
                <w:rFonts w:cs="Arial"/>
                <w:b/>
                <w:bCs/>
                <w:sz w:val="18"/>
                <w:szCs w:val="18"/>
              </w:rPr>
              <w:t>III kwartał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D941B3">
              <w:rPr>
                <w:rFonts w:cs="Arial"/>
                <w:b/>
                <w:bCs/>
                <w:sz w:val="18"/>
                <w:szCs w:val="18"/>
              </w:rPr>
              <w:t>IV kwartał</w:t>
            </w:r>
          </w:p>
        </w:tc>
      </w:tr>
      <w:tr w:rsidR="00D941B3" w:rsidRPr="00D941B3" w:rsidTr="00C50CFA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20...........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</w:tr>
      <w:tr w:rsidR="00D941B3" w:rsidRPr="00D941B3" w:rsidTr="00C50CFA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20...........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 </w:t>
            </w:r>
          </w:p>
        </w:tc>
      </w:tr>
      <w:tr w:rsidR="00D941B3" w:rsidRPr="00D941B3" w:rsidTr="00C50CFA">
        <w:trPr>
          <w:trHeight w:val="360"/>
        </w:trPr>
        <w:tc>
          <w:tcPr>
            <w:tcW w:w="2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41B3" w:rsidRPr="00D941B3" w:rsidRDefault="00D941B3" w:rsidP="00D941B3">
            <w:pPr>
              <w:spacing w:line="240" w:lineRule="auto"/>
              <w:jc w:val="center"/>
              <w:rPr>
                <w:rFonts w:cs="Arial"/>
                <w:sz w:val="18"/>
                <w:szCs w:val="18"/>
              </w:rPr>
            </w:pPr>
            <w:r w:rsidRPr="00D941B3">
              <w:rPr>
                <w:rFonts w:cs="Arial"/>
                <w:sz w:val="18"/>
                <w:szCs w:val="18"/>
              </w:rPr>
              <w:t>20...........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41B3" w:rsidRPr="00D941B3" w:rsidRDefault="00D941B3" w:rsidP="00D941B3">
            <w:pPr>
              <w:spacing w:line="240" w:lineRule="auto"/>
              <w:jc w:val="left"/>
              <w:rPr>
                <w:rFonts w:cs="Arial"/>
                <w:sz w:val="18"/>
                <w:szCs w:val="18"/>
              </w:rPr>
            </w:pPr>
          </w:p>
        </w:tc>
      </w:tr>
    </w:tbl>
    <w:p w:rsidR="00D941B3" w:rsidRPr="00D941B3" w:rsidRDefault="00D941B3" w:rsidP="00D941B3">
      <w:pPr>
        <w:pStyle w:val="Default"/>
        <w:spacing w:before="120" w:line="161" w:lineRule="atLeast"/>
        <w:jc w:val="both"/>
        <w:rPr>
          <w:rFonts w:eastAsia="Arial Unicode MS"/>
          <w:color w:val="000000" w:themeColor="text1"/>
          <w:sz w:val="18"/>
          <w:szCs w:val="18"/>
        </w:rPr>
      </w:pPr>
    </w:p>
    <w:p w:rsidR="00D941B3" w:rsidRDefault="00D941B3" w:rsidP="00591AA0">
      <w:pPr>
        <w:spacing w:line="360" w:lineRule="auto"/>
        <w:jc w:val="left"/>
        <w:rPr>
          <w:rFonts w:cs="Arial"/>
          <w:sz w:val="18"/>
          <w:szCs w:val="18"/>
        </w:rPr>
      </w:pPr>
    </w:p>
    <w:p w:rsidR="00D6358F" w:rsidRPr="00D6358F" w:rsidRDefault="00D941B3" w:rsidP="00591AA0">
      <w:pPr>
        <w:spacing w:line="36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5</w:t>
      </w:r>
      <w:r w:rsidR="00D6358F" w:rsidRPr="00D6358F">
        <w:rPr>
          <w:rFonts w:cs="Arial"/>
          <w:sz w:val="18"/>
          <w:szCs w:val="18"/>
        </w:rPr>
        <w:t>. Rodzaj i roczne zużycie wykorzystywanego obec</w:t>
      </w:r>
      <w:r w:rsidR="003E60B5">
        <w:rPr>
          <w:rFonts w:cs="Arial"/>
          <w:sz w:val="18"/>
          <w:szCs w:val="18"/>
        </w:rPr>
        <w:t>nie do celów grzewczych paliwa:</w:t>
      </w:r>
    </w:p>
    <w:p w:rsidR="00D6358F" w:rsidRPr="00196D17" w:rsidRDefault="00D6358F" w:rsidP="00E96FC1">
      <w:pPr>
        <w:pStyle w:val="Akapitzlist"/>
        <w:numPr>
          <w:ilvl w:val="0"/>
          <w:numId w:val="12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węgiel (miał)</w:t>
      </w:r>
      <w:r w:rsidR="00830E2C">
        <w:rPr>
          <w:rFonts w:cs="Arial"/>
          <w:sz w:val="18"/>
          <w:szCs w:val="18"/>
        </w:rPr>
        <w:tab/>
      </w:r>
      <w:r w:rsidR="00830E2C"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(tona/rok)</w:t>
      </w:r>
    </w:p>
    <w:p w:rsidR="00D6358F" w:rsidRPr="00196D17" w:rsidRDefault="00830E2C" w:rsidP="00E96FC1">
      <w:pPr>
        <w:pStyle w:val="Akapitzlist"/>
        <w:numPr>
          <w:ilvl w:val="0"/>
          <w:numId w:val="13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olej opałowy</w:t>
      </w:r>
      <w:r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(litr/rok)</w:t>
      </w:r>
    </w:p>
    <w:p w:rsidR="00D6358F" w:rsidRPr="00196D17" w:rsidRDefault="00D6358F" w:rsidP="00E96FC1">
      <w:pPr>
        <w:pStyle w:val="Akapitzlist"/>
        <w:numPr>
          <w:ilvl w:val="0"/>
          <w:numId w:val="14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energia elektryczna</w:t>
      </w:r>
      <w:r w:rsidR="00D97170"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  <w:r w:rsidR="00D97170"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(kWh/rok)</w:t>
      </w:r>
    </w:p>
    <w:p w:rsidR="00D6358F" w:rsidRPr="00196D17" w:rsidRDefault="00D97170" w:rsidP="00E96FC1">
      <w:pPr>
        <w:pStyle w:val="Akapitzlist"/>
        <w:numPr>
          <w:ilvl w:val="0"/>
          <w:numId w:val="15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gaz propan- butan</w:t>
      </w:r>
      <w:r>
        <w:rPr>
          <w:rFonts w:cs="Arial"/>
          <w:sz w:val="18"/>
          <w:szCs w:val="18"/>
        </w:rPr>
        <w:tab/>
      </w:r>
      <w:r w:rsidRPr="00196D17">
        <w:rPr>
          <w:rFonts w:cs="Arial"/>
          <w:sz w:val="18"/>
          <w:szCs w:val="18"/>
        </w:rPr>
        <w:t>..........................</w:t>
      </w:r>
      <w:r>
        <w:rPr>
          <w:rFonts w:cs="Arial"/>
          <w:sz w:val="18"/>
          <w:szCs w:val="18"/>
        </w:rPr>
        <w:tab/>
      </w:r>
      <w:r w:rsidR="003E60B5">
        <w:rPr>
          <w:rFonts w:cs="Arial"/>
          <w:sz w:val="18"/>
          <w:szCs w:val="18"/>
        </w:rPr>
        <w:t>(litr/rok)</w:t>
      </w:r>
    </w:p>
    <w:p w:rsidR="00D6358F" w:rsidRPr="00196D17" w:rsidRDefault="00D6358F" w:rsidP="00E96FC1">
      <w:pPr>
        <w:pStyle w:val="Akapitzlist"/>
        <w:numPr>
          <w:ilvl w:val="0"/>
          <w:numId w:val="16"/>
        </w:numPr>
        <w:tabs>
          <w:tab w:val="clear" w:pos="720"/>
          <w:tab w:val="num" w:pos="851"/>
        </w:tabs>
        <w:spacing w:line="280" w:lineRule="exact"/>
        <w:ind w:left="851" w:hanging="567"/>
        <w:jc w:val="left"/>
        <w:rPr>
          <w:rFonts w:cs="Arial"/>
          <w:sz w:val="18"/>
          <w:szCs w:val="18"/>
        </w:rPr>
      </w:pPr>
      <w:r w:rsidRPr="00196D17">
        <w:rPr>
          <w:rFonts w:cs="Arial"/>
          <w:sz w:val="18"/>
          <w:szCs w:val="18"/>
        </w:rPr>
        <w:t>inne (jakie)?</w:t>
      </w:r>
      <w:r w:rsidR="00D97170">
        <w:rPr>
          <w:rFonts w:cs="Arial"/>
          <w:sz w:val="18"/>
          <w:szCs w:val="18"/>
        </w:rPr>
        <w:tab/>
      </w:r>
      <w:r w:rsidR="00D97170">
        <w:rPr>
          <w:rFonts w:cs="Arial"/>
          <w:sz w:val="18"/>
          <w:szCs w:val="18"/>
        </w:rPr>
        <w:tab/>
      </w:r>
      <w:r w:rsidR="00D97170" w:rsidRPr="00196D17">
        <w:rPr>
          <w:rFonts w:cs="Arial"/>
          <w:sz w:val="18"/>
          <w:szCs w:val="18"/>
        </w:rPr>
        <w:t>..........................</w:t>
      </w:r>
    </w:p>
    <w:p w:rsidR="00196D17" w:rsidRPr="00196D17" w:rsidRDefault="00196D17" w:rsidP="00D6358F">
      <w:pPr>
        <w:spacing w:line="240" w:lineRule="auto"/>
        <w:jc w:val="left"/>
        <w:rPr>
          <w:rFonts w:cs="Arial"/>
          <w:sz w:val="16"/>
          <w:szCs w:val="16"/>
          <w:u w:val="single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  <w:u w:val="single"/>
        </w:rPr>
        <w:t>Dane osobowe: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Imię</w:t>
      </w:r>
      <w:r w:rsidR="0035143E">
        <w:rPr>
          <w:rFonts w:cs="Arial"/>
          <w:sz w:val="16"/>
          <w:szCs w:val="16"/>
        </w:rPr>
        <w:t xml:space="preserve"> </w:t>
      </w:r>
      <w:r w:rsidR="00196D17">
        <w:rPr>
          <w:rFonts w:cs="Arial"/>
          <w:sz w:val="16"/>
          <w:szCs w:val="16"/>
        </w:rPr>
        <w:t xml:space="preserve">i nazwisko </w:t>
      </w:r>
      <w:r w:rsidRPr="00D6358F">
        <w:rPr>
          <w:rFonts w:cs="Arial"/>
          <w:sz w:val="16"/>
          <w:szCs w:val="16"/>
        </w:rPr>
        <w:t>Właś</w:t>
      </w:r>
      <w:r w:rsidR="00196D17">
        <w:rPr>
          <w:rFonts w:cs="Arial"/>
          <w:sz w:val="16"/>
          <w:szCs w:val="16"/>
        </w:rPr>
        <w:t>ciciela:</w:t>
      </w:r>
      <w:r w:rsidR="00196D17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Adres do korespondencji:</w:t>
      </w:r>
      <w:r w:rsidR="00196D17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35143E" w:rsidRDefault="00D6358F" w:rsidP="00591AA0">
      <w:pPr>
        <w:spacing w:line="36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 xml:space="preserve">Adres/lokalizacja budynku-budowy (numer działki budowlanej): </w:t>
      </w:r>
      <w:bookmarkStart w:id="2" w:name="OLE_LINK1"/>
      <w:bookmarkStart w:id="3" w:name="OLE_LINK2"/>
      <w:r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  <w:bookmarkEnd w:id="2"/>
      <w:bookmarkEnd w:id="3"/>
      <w:r w:rsidR="0035143E" w:rsidRPr="0035143E">
        <w:rPr>
          <w:rFonts w:cs="Arial"/>
          <w:sz w:val="16"/>
          <w:szCs w:val="16"/>
        </w:rPr>
        <w:t xml:space="preserve"> </w:t>
      </w:r>
      <w:r w:rsidR="0035143E"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</w:t>
      </w:r>
    </w:p>
    <w:p w:rsidR="00196D17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196D17" w:rsidP="00D6358F">
      <w:pPr>
        <w:spacing w:line="240" w:lineRule="auto"/>
        <w:jc w:val="left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Telefon kontaktowy/e-mail:</w:t>
      </w:r>
      <w:r>
        <w:rPr>
          <w:rFonts w:cs="Arial"/>
          <w:sz w:val="16"/>
          <w:szCs w:val="16"/>
        </w:rPr>
        <w:tab/>
      </w:r>
      <w:r w:rsidR="00D6358F" w:rsidRPr="00D6358F">
        <w:rPr>
          <w:rFonts w:cs="Arial"/>
          <w:sz w:val="16"/>
          <w:szCs w:val="16"/>
        </w:rPr>
        <w:t>...............................................................................................................................................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9F4C1E" w:rsidRDefault="008576C7" w:rsidP="00D6358F">
      <w:pPr>
        <w:spacing w:line="240" w:lineRule="auto"/>
        <w:jc w:val="left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pict w14:anchorId="1C934050">
          <v:rect id="_x0000_i1026" style="width:0;height:1.5pt" o:hralign="center" o:hrstd="t" o:hr="t" fillcolor="gray" stroked="f"/>
        </w:pict>
      </w:r>
    </w:p>
    <w:p w:rsidR="00D6358F" w:rsidRPr="00D6358F" w:rsidRDefault="00D6358F" w:rsidP="003412F4">
      <w:pPr>
        <w:spacing w:line="240" w:lineRule="auto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Oświadczam, że zostałam/em poinformowana/y że przyłączenie do sieci gazowej związane jest</w:t>
      </w:r>
      <w:r w:rsidR="003412F4">
        <w:rPr>
          <w:rFonts w:cs="Arial"/>
          <w:sz w:val="18"/>
          <w:szCs w:val="18"/>
        </w:rPr>
        <w:br/>
      </w:r>
      <w:r w:rsidRPr="00D6358F">
        <w:rPr>
          <w:rFonts w:cs="Arial"/>
          <w:sz w:val="18"/>
          <w:szCs w:val="18"/>
        </w:rPr>
        <w:t xml:space="preserve">z </w:t>
      </w:r>
      <w:r w:rsidR="0035143E">
        <w:rPr>
          <w:rFonts w:cs="Arial"/>
          <w:sz w:val="18"/>
          <w:szCs w:val="18"/>
        </w:rPr>
        <w:t>k</w:t>
      </w:r>
      <w:r w:rsidR="0035143E" w:rsidRPr="00D6358F">
        <w:rPr>
          <w:rFonts w:cs="Arial"/>
          <w:sz w:val="18"/>
          <w:szCs w:val="18"/>
        </w:rPr>
        <w:t>oniecznością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uiszczenia opłaty przyłączeniowej, zgodnie z obowiązującą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„Taryfą</w:t>
      </w:r>
      <w:r w:rsidR="0035143E">
        <w:rPr>
          <w:rFonts w:cs="Arial"/>
          <w:sz w:val="18"/>
          <w:szCs w:val="18"/>
        </w:rPr>
        <w:t xml:space="preserve"> </w:t>
      </w:r>
      <w:r w:rsidR="009F4C1E">
        <w:rPr>
          <w:rFonts w:cs="Arial"/>
          <w:sz w:val="18"/>
          <w:szCs w:val="18"/>
        </w:rPr>
        <w:t xml:space="preserve">dla </w:t>
      </w:r>
      <w:r w:rsidRPr="00D6358F">
        <w:rPr>
          <w:rFonts w:cs="Arial"/>
          <w:sz w:val="18"/>
          <w:szCs w:val="18"/>
        </w:rPr>
        <w:t xml:space="preserve">usług dystrybucji paliw gazowych </w:t>
      </w:r>
      <w:r w:rsidR="009F4C1E">
        <w:rPr>
          <w:rFonts w:cs="Arial"/>
          <w:sz w:val="18"/>
          <w:szCs w:val="18"/>
        </w:rPr>
        <w:t xml:space="preserve">i </w:t>
      </w:r>
      <w:r w:rsidRPr="00D6358F">
        <w:rPr>
          <w:rFonts w:cs="Arial"/>
          <w:sz w:val="18"/>
          <w:szCs w:val="18"/>
        </w:rPr>
        <w:t>usług regazyfika</w:t>
      </w:r>
      <w:r w:rsidR="003E60B5">
        <w:rPr>
          <w:rFonts w:cs="Arial"/>
          <w:sz w:val="18"/>
          <w:szCs w:val="18"/>
        </w:rPr>
        <w:t>cji skroplonego gazu ziemnego”.</w:t>
      </w:r>
    </w:p>
    <w:p w:rsidR="0035143E" w:rsidRDefault="0035143E" w:rsidP="003412F4">
      <w:pPr>
        <w:spacing w:line="240" w:lineRule="auto"/>
        <w:rPr>
          <w:rFonts w:cs="Arial"/>
          <w:sz w:val="16"/>
          <w:szCs w:val="16"/>
        </w:rPr>
      </w:pPr>
    </w:p>
    <w:p w:rsidR="0035143E" w:rsidRPr="00D6358F" w:rsidRDefault="0035143E" w:rsidP="0035143E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........................................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</w:t>
      </w:r>
    </w:p>
    <w:p w:rsidR="0035143E" w:rsidRPr="00D6358F" w:rsidRDefault="00F3205D" w:rsidP="00F3205D">
      <w:pPr>
        <w:spacing w:line="240" w:lineRule="auto"/>
        <w:jc w:val="left"/>
        <w:rPr>
          <w:rFonts w:cs="Arial"/>
          <w:sz w:val="11"/>
          <w:szCs w:val="11"/>
        </w:rPr>
      </w:pPr>
      <w:r>
        <w:rPr>
          <w:rFonts w:cs="Arial"/>
          <w:sz w:val="11"/>
          <w:szCs w:val="11"/>
        </w:rPr>
        <w:t xml:space="preserve">              </w:t>
      </w:r>
      <w:r w:rsidR="0035143E">
        <w:rPr>
          <w:rFonts w:cs="Arial"/>
          <w:sz w:val="11"/>
          <w:szCs w:val="11"/>
        </w:rPr>
        <w:t>miejsce i data</w:t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 xml:space="preserve">           </w:t>
      </w:r>
      <w:r w:rsidR="0035143E" w:rsidRPr="00D6358F">
        <w:rPr>
          <w:rFonts w:cs="Arial"/>
          <w:sz w:val="11"/>
          <w:szCs w:val="11"/>
        </w:rPr>
        <w:t>czytelny podpis</w:t>
      </w:r>
    </w:p>
    <w:p w:rsidR="0035143E" w:rsidRDefault="0035143E" w:rsidP="00D6358F">
      <w:pPr>
        <w:spacing w:line="240" w:lineRule="auto"/>
        <w:jc w:val="left"/>
        <w:rPr>
          <w:rFonts w:cs="Arial"/>
          <w:sz w:val="18"/>
          <w:szCs w:val="18"/>
        </w:rPr>
      </w:pPr>
    </w:p>
    <w:p w:rsidR="00D6358F" w:rsidRPr="00D6358F" w:rsidRDefault="00D6358F" w:rsidP="003412F4">
      <w:pPr>
        <w:spacing w:line="240" w:lineRule="auto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lastRenderedPageBreak/>
        <w:t>Wyrażam zgodę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na przetwarzanie moich danych osobowych do celów związanych z gazyfikacją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osiedla/miejscowości, zgodnie z Ustawą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sz w:val="18"/>
          <w:szCs w:val="18"/>
        </w:rPr>
        <w:t>z dnia 29.08.1997r. o Och</w:t>
      </w:r>
      <w:r w:rsidR="003E60B5">
        <w:rPr>
          <w:rFonts w:cs="Arial"/>
          <w:sz w:val="18"/>
          <w:szCs w:val="18"/>
        </w:rPr>
        <w:t>ronie Danych Osobowych Dziennik</w:t>
      </w:r>
    </w:p>
    <w:p w:rsidR="00D6358F" w:rsidRPr="00D6358F" w:rsidRDefault="00D6358F" w:rsidP="003412F4">
      <w:pPr>
        <w:spacing w:line="240" w:lineRule="auto"/>
        <w:rPr>
          <w:rFonts w:cs="Arial"/>
          <w:sz w:val="18"/>
          <w:szCs w:val="18"/>
        </w:rPr>
      </w:pPr>
      <w:r w:rsidRPr="00D6358F">
        <w:rPr>
          <w:rFonts w:cs="Arial"/>
          <w:sz w:val="18"/>
          <w:szCs w:val="18"/>
        </w:rPr>
        <w:t>Ustaw nr 133. Powyższa zgoda</w:t>
      </w:r>
      <w:r w:rsidR="0035143E">
        <w:rPr>
          <w:rFonts w:cs="Arial"/>
          <w:sz w:val="18"/>
          <w:szCs w:val="18"/>
        </w:rPr>
        <w:t xml:space="preserve"> </w:t>
      </w:r>
      <w:r w:rsidRPr="00D6358F">
        <w:rPr>
          <w:rFonts w:cs="Arial"/>
          <w:i/>
          <w:sz w:val="18"/>
          <w:szCs w:val="18"/>
        </w:rPr>
        <w:t>NIE OBEJMUJE</w:t>
      </w:r>
      <w:r w:rsidRPr="00D6358F">
        <w:rPr>
          <w:rFonts w:cs="Arial"/>
          <w:sz w:val="18"/>
          <w:szCs w:val="18"/>
        </w:rPr>
        <w:t xml:space="preserve"> zgody na przetwarzanie danych do celów marketingowych.</w:t>
      </w:r>
    </w:p>
    <w:p w:rsidR="0035143E" w:rsidRDefault="0035143E" w:rsidP="00D6358F">
      <w:pPr>
        <w:spacing w:line="240" w:lineRule="auto"/>
        <w:jc w:val="left"/>
        <w:rPr>
          <w:rFonts w:cs="Arial"/>
          <w:sz w:val="16"/>
          <w:szCs w:val="16"/>
        </w:rPr>
      </w:pPr>
    </w:p>
    <w:p w:rsidR="00D6358F" w:rsidRPr="00D6358F" w:rsidRDefault="00D6358F" w:rsidP="00D6358F">
      <w:pPr>
        <w:spacing w:line="240" w:lineRule="auto"/>
        <w:jc w:val="left"/>
        <w:rPr>
          <w:rFonts w:cs="Arial"/>
          <w:sz w:val="16"/>
          <w:szCs w:val="16"/>
        </w:rPr>
      </w:pPr>
      <w:r w:rsidRPr="00D6358F">
        <w:rPr>
          <w:rFonts w:cs="Arial"/>
          <w:sz w:val="16"/>
          <w:szCs w:val="16"/>
        </w:rPr>
        <w:t>........................................</w:t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="0035143E">
        <w:rPr>
          <w:rFonts w:cs="Arial"/>
          <w:sz w:val="16"/>
          <w:szCs w:val="16"/>
        </w:rPr>
        <w:tab/>
      </w:r>
      <w:r w:rsidRPr="00D6358F">
        <w:rPr>
          <w:rFonts w:cs="Arial"/>
          <w:sz w:val="16"/>
          <w:szCs w:val="16"/>
        </w:rPr>
        <w:t>.....................................</w:t>
      </w:r>
    </w:p>
    <w:p w:rsidR="003412F4" w:rsidRDefault="00F3205D" w:rsidP="00D6358F">
      <w:pPr>
        <w:spacing w:line="240" w:lineRule="auto"/>
        <w:jc w:val="left"/>
        <w:rPr>
          <w:rFonts w:cs="Arial"/>
          <w:sz w:val="11"/>
          <w:szCs w:val="11"/>
        </w:rPr>
      </w:pPr>
      <w:r>
        <w:rPr>
          <w:rFonts w:cs="Arial"/>
          <w:sz w:val="11"/>
          <w:szCs w:val="11"/>
        </w:rPr>
        <w:t xml:space="preserve">               </w:t>
      </w:r>
      <w:r w:rsidR="0035143E">
        <w:rPr>
          <w:rFonts w:cs="Arial"/>
          <w:sz w:val="11"/>
          <w:szCs w:val="11"/>
        </w:rPr>
        <w:t>miejsce i data</w:t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 w:rsidR="0035143E">
        <w:rPr>
          <w:rFonts w:cs="Arial"/>
          <w:sz w:val="11"/>
          <w:szCs w:val="11"/>
        </w:rPr>
        <w:tab/>
      </w:r>
      <w:r>
        <w:rPr>
          <w:rFonts w:cs="Arial"/>
          <w:sz w:val="11"/>
          <w:szCs w:val="11"/>
        </w:rPr>
        <w:t xml:space="preserve">             </w:t>
      </w:r>
      <w:r w:rsidR="00D6358F" w:rsidRPr="00D6358F">
        <w:rPr>
          <w:rFonts w:cs="Arial"/>
          <w:sz w:val="11"/>
          <w:szCs w:val="11"/>
        </w:rPr>
        <w:t>czytelny podpis</w:t>
      </w:r>
    </w:p>
    <w:p w:rsidR="00A7205B" w:rsidRDefault="008576C7" w:rsidP="00D6358F">
      <w:pPr>
        <w:spacing w:line="240" w:lineRule="auto"/>
        <w:jc w:val="left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pict w14:anchorId="5816F8B4">
          <v:rect id="_x0000_i1027" style="width:0;height:1.5pt" o:hralign="center" o:hrstd="t" o:hr="t" fillcolor="gray" stroked="f"/>
        </w:pict>
      </w:r>
    </w:p>
    <w:p w:rsidR="0035143E" w:rsidRPr="003412F4" w:rsidRDefault="00D6358F" w:rsidP="008C6B46">
      <w:pPr>
        <w:spacing w:line="240" w:lineRule="auto"/>
        <w:jc w:val="center"/>
        <w:rPr>
          <w:rFonts w:cs="Arial"/>
          <w:b/>
          <w:sz w:val="20"/>
          <w:szCs w:val="20"/>
        </w:rPr>
      </w:pPr>
      <w:r w:rsidRPr="003412F4">
        <w:rPr>
          <w:rFonts w:cs="Arial"/>
          <w:b/>
          <w:sz w:val="20"/>
          <w:szCs w:val="20"/>
        </w:rPr>
        <w:t>DZIĘKUJEMY</w:t>
      </w:r>
    </w:p>
    <w:p w:rsidR="008C6B46" w:rsidRPr="003412F4" w:rsidRDefault="00D6358F" w:rsidP="008C6B46">
      <w:pPr>
        <w:spacing w:line="240" w:lineRule="auto"/>
        <w:jc w:val="center"/>
        <w:rPr>
          <w:rFonts w:cs="Arial"/>
          <w:b/>
          <w:sz w:val="18"/>
          <w:szCs w:val="18"/>
        </w:rPr>
      </w:pPr>
      <w:r w:rsidRPr="003412F4">
        <w:rPr>
          <w:rFonts w:cs="Arial"/>
          <w:b/>
          <w:sz w:val="18"/>
          <w:szCs w:val="18"/>
        </w:rPr>
        <w:t>Dziękujemy za poświęcony nam czas i wypełnienie ankiety. Dołożymy wszelkich starań, aby byli Państwo zadowoleni z naszych usług oraz mogli korzystać</w:t>
      </w:r>
      <w:r w:rsidR="0035143E" w:rsidRPr="003412F4">
        <w:rPr>
          <w:rFonts w:cs="Arial"/>
          <w:b/>
          <w:sz w:val="18"/>
          <w:szCs w:val="18"/>
        </w:rPr>
        <w:t xml:space="preserve"> </w:t>
      </w:r>
      <w:r w:rsidRPr="003412F4">
        <w:rPr>
          <w:rFonts w:cs="Arial"/>
          <w:b/>
          <w:sz w:val="18"/>
          <w:szCs w:val="18"/>
        </w:rPr>
        <w:t>z wygodnego i ekologicznego</w:t>
      </w:r>
      <w:r w:rsidR="00A7205B" w:rsidRPr="003412F4">
        <w:rPr>
          <w:rFonts w:cs="Arial"/>
          <w:b/>
          <w:sz w:val="18"/>
          <w:szCs w:val="18"/>
        </w:rPr>
        <w:t xml:space="preserve"> </w:t>
      </w:r>
      <w:r w:rsidRPr="003412F4">
        <w:rPr>
          <w:rFonts w:cs="Arial"/>
          <w:b/>
          <w:sz w:val="18"/>
          <w:szCs w:val="18"/>
        </w:rPr>
        <w:t>paliwa,</w:t>
      </w:r>
    </w:p>
    <w:p w:rsidR="005923E7" w:rsidRPr="008C6B46" w:rsidRDefault="00D6358F" w:rsidP="008C6B46">
      <w:pPr>
        <w:spacing w:line="240" w:lineRule="auto"/>
        <w:jc w:val="center"/>
        <w:rPr>
          <w:rFonts w:cs="Arial"/>
          <w:sz w:val="18"/>
          <w:szCs w:val="18"/>
        </w:rPr>
      </w:pPr>
      <w:r w:rsidRPr="003412F4">
        <w:rPr>
          <w:rFonts w:cs="Arial"/>
          <w:b/>
          <w:sz w:val="18"/>
          <w:szCs w:val="18"/>
        </w:rPr>
        <w:t>jakim jest gaz ziemny</w:t>
      </w:r>
      <w:r w:rsidR="009F4C1E" w:rsidRPr="008C6B46">
        <w:rPr>
          <w:rFonts w:cs="Arial"/>
          <w:sz w:val="18"/>
          <w:szCs w:val="18"/>
        </w:rPr>
        <w:t>.</w:t>
      </w:r>
    </w:p>
    <w:p w:rsidR="000A3446" w:rsidRPr="003412F4" w:rsidRDefault="000A3446" w:rsidP="002D567D">
      <w:pPr>
        <w:spacing w:line="240" w:lineRule="auto"/>
        <w:rPr>
          <w:b/>
          <w:sz w:val="20"/>
          <w:szCs w:val="20"/>
        </w:rPr>
      </w:pPr>
      <w:r w:rsidRPr="003412F4">
        <w:rPr>
          <w:b/>
          <w:sz w:val="20"/>
          <w:szCs w:val="20"/>
        </w:rPr>
        <w:t>Przydatne informacje:</w:t>
      </w:r>
    </w:p>
    <w:p w:rsidR="000A3446" w:rsidRPr="008C6B46" w:rsidRDefault="008903E9" w:rsidP="008C6B46">
      <w:pPr>
        <w:pStyle w:val="Akapitzlist"/>
        <w:numPr>
          <w:ilvl w:val="0"/>
          <w:numId w:val="18"/>
        </w:numPr>
        <w:spacing w:line="240" w:lineRule="auto"/>
        <w:rPr>
          <w:sz w:val="20"/>
          <w:szCs w:val="20"/>
          <w:u w:val="single"/>
        </w:rPr>
      </w:pPr>
      <w:r w:rsidRPr="008C6B46">
        <w:rPr>
          <w:sz w:val="20"/>
          <w:szCs w:val="20"/>
          <w:u w:val="single"/>
        </w:rPr>
        <w:t>Obowią</w:t>
      </w:r>
      <w:r w:rsidR="000A3446" w:rsidRPr="008C6B46">
        <w:rPr>
          <w:sz w:val="20"/>
          <w:szCs w:val="20"/>
          <w:u w:val="single"/>
        </w:rPr>
        <w:t>zki Przedsiębiorstwa gazowniczego wynikające z zawartej umowy</w:t>
      </w:r>
      <w:r w:rsidR="008C6B46" w:rsidRPr="008C6B46">
        <w:rPr>
          <w:sz w:val="20"/>
          <w:szCs w:val="20"/>
          <w:u w:val="single"/>
        </w:rPr>
        <w:br/>
        <w:t>o</w:t>
      </w:r>
      <w:r w:rsidR="000A3446" w:rsidRPr="008C6B46">
        <w:rPr>
          <w:sz w:val="20"/>
          <w:szCs w:val="20"/>
          <w:u w:val="single"/>
        </w:rPr>
        <w:t xml:space="preserve"> przyłączenie do</w:t>
      </w:r>
      <w:r w:rsidR="00CB7ADC" w:rsidRPr="008C6B46">
        <w:rPr>
          <w:sz w:val="20"/>
          <w:szCs w:val="20"/>
          <w:u w:val="single"/>
        </w:rPr>
        <w:t xml:space="preserve"> </w:t>
      </w:r>
      <w:r w:rsidR="000A3446" w:rsidRPr="008C6B46">
        <w:rPr>
          <w:sz w:val="20"/>
          <w:szCs w:val="20"/>
          <w:u w:val="single"/>
        </w:rPr>
        <w:t>sieci gazowej:</w:t>
      </w:r>
    </w:p>
    <w:p w:rsidR="000A3446" w:rsidRPr="00AB7870" w:rsidRDefault="000A3446" w:rsidP="00AB7870">
      <w:pPr>
        <w:pStyle w:val="Akapitzlist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AB7870">
        <w:rPr>
          <w:sz w:val="20"/>
          <w:szCs w:val="20"/>
        </w:rPr>
        <w:t>Wykonanie projektu budowlanego sieci gazowej oraz uzyskanie wszystkich</w:t>
      </w:r>
      <w:r w:rsidR="00CB7ADC" w:rsidRPr="00AB7870">
        <w:rPr>
          <w:sz w:val="20"/>
          <w:szCs w:val="20"/>
        </w:rPr>
        <w:br/>
      </w:r>
      <w:r w:rsidRPr="00AB7870">
        <w:rPr>
          <w:sz w:val="20"/>
          <w:szCs w:val="20"/>
        </w:rPr>
        <w:t>niezbędnych</w:t>
      </w:r>
      <w:r w:rsidR="00CB7ADC" w:rsidRPr="00AB7870">
        <w:rPr>
          <w:sz w:val="20"/>
          <w:szCs w:val="20"/>
        </w:rPr>
        <w:t xml:space="preserve"> </w:t>
      </w:r>
      <w:r w:rsidRPr="00AB7870">
        <w:rPr>
          <w:sz w:val="20"/>
          <w:szCs w:val="20"/>
        </w:rPr>
        <w:t>zgód,</w:t>
      </w:r>
      <w:r w:rsidR="00CB7ADC" w:rsidRPr="00AB7870">
        <w:rPr>
          <w:sz w:val="20"/>
          <w:szCs w:val="20"/>
        </w:rPr>
        <w:t xml:space="preserve"> </w:t>
      </w:r>
      <w:r w:rsidRPr="00AB7870">
        <w:rPr>
          <w:sz w:val="20"/>
          <w:szCs w:val="20"/>
        </w:rPr>
        <w:t>pozwoleń oraz praw do dysponowania nieruchomością</w:t>
      </w:r>
      <w:r w:rsidR="00AB7870">
        <w:rPr>
          <w:sz w:val="20"/>
          <w:szCs w:val="20"/>
        </w:rPr>
        <w:br/>
      </w:r>
      <w:r w:rsidRPr="00AB7870">
        <w:rPr>
          <w:sz w:val="20"/>
          <w:szCs w:val="20"/>
        </w:rPr>
        <w:t>na których będzie przebiegać</w:t>
      </w:r>
      <w:r w:rsidR="00CB7ADC" w:rsidRPr="00AB7870">
        <w:rPr>
          <w:sz w:val="20"/>
          <w:szCs w:val="20"/>
        </w:rPr>
        <w:t xml:space="preserve"> </w:t>
      </w:r>
      <w:r w:rsidRPr="00AB7870">
        <w:rPr>
          <w:sz w:val="20"/>
          <w:szCs w:val="20"/>
        </w:rPr>
        <w:t>sie</w:t>
      </w:r>
      <w:r w:rsidR="00162B36" w:rsidRPr="00AB7870">
        <w:rPr>
          <w:sz w:val="20"/>
          <w:szCs w:val="20"/>
        </w:rPr>
        <w:t>ć</w:t>
      </w:r>
      <w:r w:rsidR="00CB7ADC" w:rsidRPr="00AB7870">
        <w:rPr>
          <w:sz w:val="20"/>
          <w:szCs w:val="20"/>
        </w:rPr>
        <w:t xml:space="preserve"> </w:t>
      </w:r>
      <w:r w:rsidRPr="00AB7870">
        <w:rPr>
          <w:sz w:val="20"/>
          <w:szCs w:val="20"/>
        </w:rPr>
        <w:t>gazowa,</w:t>
      </w:r>
    </w:p>
    <w:p w:rsidR="000A3446" w:rsidRPr="00AB7870" w:rsidRDefault="000A3446" w:rsidP="00AB7870">
      <w:pPr>
        <w:pStyle w:val="Akapitzlist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AB7870">
        <w:rPr>
          <w:sz w:val="20"/>
          <w:szCs w:val="20"/>
        </w:rPr>
        <w:t>Wybudowanie sieci gazowej, wraz z przyłączami</w:t>
      </w:r>
      <w:r w:rsidR="00AB7870">
        <w:rPr>
          <w:sz w:val="20"/>
          <w:szCs w:val="20"/>
        </w:rPr>
        <w:t>,</w:t>
      </w:r>
    </w:p>
    <w:p w:rsidR="000A3446" w:rsidRPr="00AB7870" w:rsidRDefault="000A3446" w:rsidP="00AB7870">
      <w:pPr>
        <w:pStyle w:val="Akapitzlist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AB7870">
        <w:rPr>
          <w:sz w:val="20"/>
          <w:szCs w:val="20"/>
        </w:rPr>
        <w:t>Zakup i zainstalowanie szafki gazowej, reduktora oraz gazomierza.</w:t>
      </w:r>
    </w:p>
    <w:p w:rsidR="000A3446" w:rsidRPr="00AB7870" w:rsidRDefault="00CB7ADC" w:rsidP="00CB7ADC">
      <w:pPr>
        <w:spacing w:line="240" w:lineRule="auto"/>
        <w:ind w:left="705" w:hanging="345"/>
        <w:rPr>
          <w:sz w:val="20"/>
          <w:szCs w:val="20"/>
          <w:u w:val="single"/>
        </w:rPr>
      </w:pPr>
      <w:r>
        <w:rPr>
          <w:sz w:val="20"/>
          <w:szCs w:val="20"/>
        </w:rPr>
        <w:t>2.</w:t>
      </w:r>
      <w:r>
        <w:rPr>
          <w:sz w:val="20"/>
          <w:szCs w:val="20"/>
        </w:rPr>
        <w:tab/>
      </w:r>
      <w:r w:rsidR="00C8408F" w:rsidRPr="00AB7870">
        <w:rPr>
          <w:sz w:val="20"/>
          <w:szCs w:val="20"/>
          <w:u w:val="single"/>
        </w:rPr>
        <w:t>Obowią</w:t>
      </w:r>
      <w:r w:rsidR="000A3446" w:rsidRPr="00AB7870">
        <w:rPr>
          <w:sz w:val="20"/>
          <w:szCs w:val="20"/>
          <w:u w:val="single"/>
        </w:rPr>
        <w:t>zki Podmiotu ubiegającego się o przyłączenie (Klienta) wynikające z zawartej umowy</w:t>
      </w:r>
      <w:r w:rsidRPr="00AB7870">
        <w:rPr>
          <w:sz w:val="20"/>
          <w:szCs w:val="20"/>
          <w:u w:val="single"/>
        </w:rPr>
        <w:t xml:space="preserve"> </w:t>
      </w:r>
      <w:r w:rsidR="000A3446" w:rsidRPr="00AB7870">
        <w:rPr>
          <w:sz w:val="20"/>
          <w:szCs w:val="20"/>
          <w:u w:val="single"/>
        </w:rPr>
        <w:t>o przyłączenie do sieci gazowej:</w:t>
      </w:r>
    </w:p>
    <w:p w:rsidR="000A3446" w:rsidRPr="00AB7870" w:rsidRDefault="000A3446" w:rsidP="00AB7870">
      <w:pPr>
        <w:pStyle w:val="Akapitzlist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AB7870">
        <w:rPr>
          <w:sz w:val="20"/>
          <w:szCs w:val="20"/>
        </w:rPr>
        <w:t>Dokonanie wpłaty opłaty za przyłączenie w wysokości</w:t>
      </w:r>
      <w:r w:rsidR="00CB7ADC" w:rsidRPr="00AB7870">
        <w:rPr>
          <w:sz w:val="20"/>
          <w:szCs w:val="20"/>
        </w:rPr>
        <w:t xml:space="preserve"> około </w:t>
      </w:r>
      <w:r w:rsidR="00CB7ADC" w:rsidRPr="00AB7870">
        <w:rPr>
          <w:color w:val="FF0000"/>
          <w:sz w:val="20"/>
          <w:szCs w:val="20"/>
          <w:u w:val="single"/>
        </w:rPr>
        <w:t>1932 zł (netto), 2376,36</w:t>
      </w:r>
      <w:r w:rsidRPr="00AB7870">
        <w:rPr>
          <w:color w:val="FF0000"/>
          <w:sz w:val="20"/>
          <w:szCs w:val="20"/>
          <w:u w:val="single"/>
        </w:rPr>
        <w:t>zł</w:t>
      </w:r>
      <w:r w:rsidR="00AB7870" w:rsidRPr="00AB7870">
        <w:rPr>
          <w:color w:val="FF0000"/>
          <w:sz w:val="20"/>
          <w:szCs w:val="20"/>
          <w:u w:val="single"/>
        </w:rPr>
        <w:t xml:space="preserve"> </w:t>
      </w:r>
      <w:r w:rsidRPr="00AB7870">
        <w:rPr>
          <w:color w:val="FF0000"/>
          <w:sz w:val="20"/>
          <w:szCs w:val="20"/>
          <w:u w:val="single"/>
        </w:rPr>
        <w:t xml:space="preserve">(brutto) </w:t>
      </w:r>
      <w:r w:rsidRPr="00AB7870">
        <w:rPr>
          <w:sz w:val="20"/>
          <w:szCs w:val="20"/>
        </w:rPr>
        <w:t>– dla przyłącza gazowego o mocy prz</w:t>
      </w:r>
      <w:r w:rsidR="00295AD6" w:rsidRPr="00AB7870">
        <w:rPr>
          <w:sz w:val="20"/>
          <w:szCs w:val="20"/>
        </w:rPr>
        <w:t>yłączeniowej do 10 m3/h</w:t>
      </w:r>
      <w:r w:rsidR="00AB7870">
        <w:rPr>
          <w:sz w:val="20"/>
          <w:szCs w:val="20"/>
        </w:rPr>
        <w:br/>
      </w:r>
      <w:r w:rsidR="00295AD6" w:rsidRPr="00AB7870">
        <w:rPr>
          <w:sz w:val="20"/>
          <w:szCs w:val="20"/>
        </w:rPr>
        <w:t>i długoś</w:t>
      </w:r>
      <w:r w:rsidRPr="00AB7870">
        <w:rPr>
          <w:sz w:val="20"/>
          <w:szCs w:val="20"/>
        </w:rPr>
        <w:t xml:space="preserve">ci do </w:t>
      </w:r>
      <w:r w:rsidR="00AB7870">
        <w:rPr>
          <w:sz w:val="20"/>
          <w:szCs w:val="20"/>
        </w:rPr>
        <w:t>15 mb,</w:t>
      </w:r>
    </w:p>
    <w:p w:rsidR="000A3446" w:rsidRPr="00AB7870" w:rsidRDefault="000A3446" w:rsidP="00AB7870">
      <w:pPr>
        <w:pStyle w:val="Akapitzlist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AB7870">
        <w:rPr>
          <w:sz w:val="20"/>
          <w:szCs w:val="20"/>
        </w:rPr>
        <w:t xml:space="preserve">Wykonanie projektu (wraz z pozwoleniem na budowę) oraz wybudowanie wewnętrznej </w:t>
      </w:r>
      <w:r w:rsidR="00CB7ADC" w:rsidRPr="00AB7870">
        <w:rPr>
          <w:sz w:val="20"/>
          <w:szCs w:val="20"/>
        </w:rPr>
        <w:t>i</w:t>
      </w:r>
      <w:r w:rsidR="00AB7870">
        <w:rPr>
          <w:sz w:val="20"/>
          <w:szCs w:val="20"/>
        </w:rPr>
        <w:t>nstalacji gazowej,</w:t>
      </w:r>
    </w:p>
    <w:p w:rsidR="002D567D" w:rsidRPr="00AB7870" w:rsidRDefault="00CB7ADC" w:rsidP="00AB7870">
      <w:pPr>
        <w:pStyle w:val="Akapitzlist"/>
        <w:numPr>
          <w:ilvl w:val="0"/>
          <w:numId w:val="20"/>
        </w:numPr>
        <w:spacing w:line="240" w:lineRule="auto"/>
        <w:rPr>
          <w:sz w:val="20"/>
          <w:szCs w:val="20"/>
        </w:rPr>
      </w:pPr>
      <w:r w:rsidRPr="00AB7870">
        <w:rPr>
          <w:sz w:val="20"/>
          <w:szCs w:val="20"/>
        </w:rPr>
        <w:t>Zakup</w:t>
      </w:r>
      <w:r w:rsidR="002D567D" w:rsidRPr="00AB7870">
        <w:rPr>
          <w:sz w:val="20"/>
          <w:szCs w:val="20"/>
        </w:rPr>
        <w:t xml:space="preserve"> kotła gazowego c.o./c.w</w:t>
      </w:r>
      <w:r w:rsidRPr="00AB7870">
        <w:rPr>
          <w:sz w:val="20"/>
          <w:szCs w:val="20"/>
        </w:rPr>
        <w:t>.</w:t>
      </w:r>
      <w:r w:rsidR="002D567D" w:rsidRPr="00AB7870">
        <w:rPr>
          <w:sz w:val="20"/>
          <w:szCs w:val="20"/>
        </w:rPr>
        <w:t xml:space="preserve">, </w:t>
      </w:r>
      <w:r w:rsidR="00AB7870">
        <w:rPr>
          <w:sz w:val="20"/>
          <w:szCs w:val="20"/>
        </w:rPr>
        <w:t>kuchni gazowej.</w:t>
      </w:r>
    </w:p>
    <w:sectPr w:rsidR="002D567D" w:rsidRPr="00AB7870" w:rsidSect="00FD2BD2">
      <w:headerReference w:type="default" r:id="rId15"/>
      <w:footerReference w:type="default" r:id="rId16"/>
      <w:type w:val="continuous"/>
      <w:pgSz w:w="11906" w:h="16838"/>
      <w:pgMar w:top="2100" w:right="1701" w:bottom="1701" w:left="1701" w:header="709" w:footer="8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469" w:rsidRDefault="00934469">
      <w:r>
        <w:separator/>
      </w:r>
    </w:p>
  </w:endnote>
  <w:endnote w:type="continuationSeparator" w:id="0">
    <w:p w:rsidR="00934469" w:rsidRDefault="00934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1E" w:rsidRDefault="009F4C1E" w:rsidP="009F4C1E">
    <w:pPr>
      <w:pStyle w:val="Stopka"/>
      <w:ind w:left="0" w:right="0"/>
      <w:rPr>
        <w:rFonts w:ascii="Arial Narrow" w:hAnsi="Arial Narrow" w:cs="Arial"/>
        <w:color w:val="4C5358"/>
        <w:sz w:val="14"/>
        <w:szCs w:val="14"/>
      </w:rPr>
    </w:pPr>
    <w:r>
      <w:rPr>
        <w:rFonts w:ascii="Arial Narrow" w:hAnsi="Arial Narrow" w:cs="Arial"/>
        <w:noProof/>
        <w:sz w:val="14"/>
        <w:szCs w:val="14"/>
      </w:rPr>
      <w:softHyphen/>
    </w:r>
    <w:r w:rsidRPr="00F8692B">
      <w:rPr>
        <w:rFonts w:ascii="Arial Narrow" w:hAnsi="Arial Narrow" w:cs="Arial"/>
        <w:color w:val="4C5358"/>
        <w:sz w:val="14"/>
        <w:szCs w:val="14"/>
      </w:rPr>
      <w:t>Polska Spółka Gazownictwa sp. z o.o., ul. M. Kasprzaka 25, 01-224 Warszawa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>
      <w:rPr>
        <w:rFonts w:ascii="Arial Narrow" w:hAnsi="Arial Narrow" w:cs="Arial"/>
        <w:color w:val="4C5358"/>
        <w:sz w:val="14"/>
        <w:szCs w:val="14"/>
      </w:rPr>
      <w:t>Oddział w Warszawie, ul. Równoległa 4a, 02-235 Warszawa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 xml:space="preserve">KRS 0000374001, Sąd Rejonowy dla </w:t>
    </w:r>
    <w:r>
      <w:rPr>
        <w:rFonts w:ascii="Arial Narrow" w:hAnsi="Arial Narrow" w:cs="Arial"/>
        <w:color w:val="4C5358"/>
        <w:sz w:val="14"/>
        <w:szCs w:val="14"/>
      </w:rPr>
      <w:t>m</w:t>
    </w:r>
    <w:r w:rsidRPr="00F8692B">
      <w:rPr>
        <w:rFonts w:ascii="Arial Narrow" w:hAnsi="Arial Narrow" w:cs="Arial"/>
        <w:color w:val="4C5358"/>
        <w:sz w:val="14"/>
        <w:szCs w:val="14"/>
      </w:rPr>
      <w:t xml:space="preserve">. </w:t>
    </w:r>
    <w:r>
      <w:rPr>
        <w:rFonts w:ascii="Arial Narrow" w:hAnsi="Arial Narrow" w:cs="Arial"/>
        <w:color w:val="4C5358"/>
        <w:sz w:val="14"/>
        <w:szCs w:val="14"/>
      </w:rPr>
      <w:t>s</w:t>
    </w:r>
    <w:r w:rsidRPr="00F8692B">
      <w:rPr>
        <w:rFonts w:ascii="Arial Narrow" w:hAnsi="Arial Narrow" w:cs="Arial"/>
        <w:color w:val="4C5358"/>
        <w:sz w:val="14"/>
        <w:szCs w:val="14"/>
      </w:rPr>
      <w:t>t. Warszawy w Warszawie, XII Wydział Gospodarczy KRS</w:t>
    </w:r>
  </w:p>
  <w:p w:rsidR="009F4C1E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>NIP 525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24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96</w:t>
    </w:r>
    <w:r>
      <w:rPr>
        <w:rFonts w:ascii="Arial Narrow" w:hAnsi="Arial Narrow" w:cs="Arial"/>
        <w:color w:val="4C5358"/>
        <w:sz w:val="14"/>
        <w:szCs w:val="14"/>
      </w:rPr>
      <w:t xml:space="preserve"> </w:t>
    </w:r>
    <w:r w:rsidRPr="00F8692B">
      <w:rPr>
        <w:rFonts w:ascii="Arial Narrow" w:hAnsi="Arial Narrow" w:cs="Arial"/>
        <w:color w:val="4C5358"/>
        <w:sz w:val="14"/>
        <w:szCs w:val="14"/>
      </w:rPr>
      <w:t>411, REGON 142739519, Kapitał Zakładowy: 10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454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206</w:t>
    </w:r>
    <w:r>
      <w:rPr>
        <w:rFonts w:ascii="Arial Narrow" w:hAnsi="Arial Narrow" w:cs="Arial"/>
        <w:color w:val="4C5358"/>
        <w:sz w:val="14"/>
        <w:szCs w:val="14"/>
      </w:rPr>
      <w:t> </w:t>
    </w:r>
    <w:r w:rsidRPr="00F8692B">
      <w:rPr>
        <w:rFonts w:ascii="Arial Narrow" w:hAnsi="Arial Narrow" w:cs="Arial"/>
        <w:color w:val="4C5358"/>
        <w:sz w:val="14"/>
        <w:szCs w:val="14"/>
      </w:rPr>
      <w:t>550</w:t>
    </w:r>
    <w:r w:rsidRPr="00094A47">
      <w:rPr>
        <w:rFonts w:ascii="Arial Narrow" w:hAnsi="Arial Narrow" w:cs="Arial"/>
        <w:color w:val="4C5358"/>
        <w:sz w:val="14"/>
        <w:szCs w:val="14"/>
      </w:rPr>
      <w:t> </w:t>
    </w:r>
    <w:r>
      <w:rPr>
        <w:rFonts w:ascii="Arial Narrow" w:hAnsi="Arial Narrow" w:cs="Arial"/>
        <w:color w:val="4C5358"/>
        <w:sz w:val="14"/>
        <w:szCs w:val="14"/>
      </w:rPr>
      <w:t>zł</w:t>
    </w:r>
  </w:p>
  <w:p w:rsidR="00F60F28" w:rsidRDefault="009F4C1E" w:rsidP="009F4C1E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 w:rsidRPr="00F8692B">
      <w:rPr>
        <w:rFonts w:ascii="Arial Narrow" w:hAnsi="Arial Narrow" w:cs="Arial"/>
        <w:color w:val="4C5358"/>
        <w:sz w:val="14"/>
        <w:szCs w:val="14"/>
      </w:rPr>
      <w:t>www.psgaz.pl</w:t>
    </w:r>
  </w:p>
  <w:p w:rsidR="00290C9C" w:rsidRPr="00094A47" w:rsidRDefault="00CF0843">
    <w:pPr>
      <w:pStyle w:val="NormalnyWeb"/>
      <w:spacing w:before="0" w:beforeAutospacing="0" w:after="0" w:afterAutospacing="0"/>
      <w:jc w:val="center"/>
      <w:rPr>
        <w:rFonts w:ascii="Arial Narrow" w:hAnsi="Arial Narrow" w:cs="Arial"/>
        <w:color w:val="4C5358"/>
        <w:sz w:val="14"/>
        <w:szCs w:val="1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79CD576" wp14:editId="66B5ECDA">
          <wp:simplePos x="0" y="0"/>
          <wp:positionH relativeFrom="page">
            <wp:posOffset>0</wp:posOffset>
          </wp:positionH>
          <wp:positionV relativeFrom="page">
            <wp:posOffset>9690100</wp:posOffset>
          </wp:positionV>
          <wp:extent cx="7560945" cy="914400"/>
          <wp:effectExtent l="0" t="0" r="1905" b="0"/>
          <wp:wrapNone/>
          <wp:docPr id="1" name="Obraz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6" w:rsidRDefault="000242A3">
    <w:pPr>
      <w:pStyle w:val="Stopka"/>
      <w:rPr>
        <w:sz w:val="14"/>
        <w:szCs w:val="14"/>
      </w:rPr>
    </w:pPr>
    <w:r>
      <w:rPr>
        <w:rStyle w:val="Numerstrony"/>
        <w:sz w:val="14"/>
        <w:szCs w:val="14"/>
      </w:rPr>
      <w:fldChar w:fldCharType="begin"/>
    </w:r>
    <w:r>
      <w:rPr>
        <w:rStyle w:val="Numerstrony"/>
        <w:sz w:val="14"/>
        <w:szCs w:val="14"/>
      </w:rPr>
      <w:instrText xml:space="preserve"> PAGE </w:instrText>
    </w:r>
    <w:r>
      <w:rPr>
        <w:rStyle w:val="Numerstrony"/>
        <w:sz w:val="14"/>
        <w:szCs w:val="14"/>
      </w:rPr>
      <w:fldChar w:fldCharType="separate"/>
    </w:r>
    <w:r w:rsidR="008576C7">
      <w:rPr>
        <w:rStyle w:val="Numerstrony"/>
        <w:noProof/>
        <w:sz w:val="14"/>
        <w:szCs w:val="14"/>
      </w:rPr>
      <w:t>3</w:t>
    </w:r>
    <w:r>
      <w:rPr>
        <w:rStyle w:val="Numerstrony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469" w:rsidRDefault="00934469">
      <w:r>
        <w:separator/>
      </w:r>
    </w:p>
  </w:footnote>
  <w:footnote w:type="continuationSeparator" w:id="0">
    <w:p w:rsidR="00934469" w:rsidRDefault="009344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6" w:rsidRDefault="00CF0843">
    <w:pPr>
      <w:pStyle w:val="Nagwek"/>
      <w:tabs>
        <w:tab w:val="clear" w:pos="4536"/>
        <w:tab w:val="center" w:pos="4500"/>
      </w:tabs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6C72E3" wp14:editId="63802F20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60310" cy="1259840"/>
          <wp:effectExtent l="0" t="0" r="2540" b="0"/>
          <wp:wrapNone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5FE6" w:rsidRDefault="00C35FE6">
    <w:pPr>
      <w:pStyle w:val="Nagwek"/>
      <w:tabs>
        <w:tab w:val="clear" w:pos="4536"/>
        <w:tab w:val="center" w:pos="45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6pt;height:15.9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FF5AC36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E1F16"/>
    <w:multiLevelType w:val="hybridMultilevel"/>
    <w:tmpl w:val="AED6E9F6"/>
    <w:lvl w:ilvl="0" w:tplc="402E9E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96B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F6F2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A8F5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07F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68091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DEA9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D68F6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CECB4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53748EF"/>
    <w:multiLevelType w:val="hybridMultilevel"/>
    <w:tmpl w:val="69D20574"/>
    <w:lvl w:ilvl="0" w:tplc="A2562E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06C463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822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80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9EDDB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F80CB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0D2A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90F6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0894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D266589"/>
    <w:multiLevelType w:val="hybridMultilevel"/>
    <w:tmpl w:val="F50A01A6"/>
    <w:lvl w:ilvl="0" w:tplc="8F8EDC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7625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960D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E8855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4AF2C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D2EF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DAEE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616CE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7498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A8205D4"/>
    <w:multiLevelType w:val="hybridMultilevel"/>
    <w:tmpl w:val="AE6E6020"/>
    <w:lvl w:ilvl="0" w:tplc="2BE207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3C09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7C6F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B22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669E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414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93AE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E0D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4464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25F1624"/>
    <w:multiLevelType w:val="hybridMultilevel"/>
    <w:tmpl w:val="1C369E36"/>
    <w:lvl w:ilvl="0" w:tplc="EB081D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DDAA73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0D046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30D5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F4E1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D2D6B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262C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FC15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16AB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3263485C"/>
    <w:multiLevelType w:val="hybridMultilevel"/>
    <w:tmpl w:val="4D1481B6"/>
    <w:lvl w:ilvl="0" w:tplc="964C69D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B050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BCEA77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580777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80A5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3E2F0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0C1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7AC02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EE44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2AF33B7"/>
    <w:multiLevelType w:val="hybridMultilevel"/>
    <w:tmpl w:val="5F220AEE"/>
    <w:lvl w:ilvl="0" w:tplc="9BAEFA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66C2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A3C6A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A2FD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D69C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F0644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2AC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9462F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84FD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DFC3CD7"/>
    <w:multiLevelType w:val="hybridMultilevel"/>
    <w:tmpl w:val="7A20C30C"/>
    <w:lvl w:ilvl="0" w:tplc="273697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9E3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12AE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985D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FE44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0849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E6D9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2EAD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12A2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04C60A5"/>
    <w:multiLevelType w:val="hybridMultilevel"/>
    <w:tmpl w:val="9A1C9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BF18EF"/>
    <w:multiLevelType w:val="hybridMultilevel"/>
    <w:tmpl w:val="C7AEE756"/>
    <w:lvl w:ilvl="0" w:tplc="FC4CA8E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2CABA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AFA69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56BE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FA867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06BE1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83E0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FAB6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7C9A5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3177B89"/>
    <w:multiLevelType w:val="multilevel"/>
    <w:tmpl w:val="FA68EDDE"/>
    <w:lvl w:ilvl="0">
      <w:numFmt w:val="decimalZero"/>
      <w:lvlText w:val="%1-0"/>
      <w:lvlJc w:val="left"/>
      <w:pPr>
        <w:ind w:left="630" w:hanging="630"/>
      </w:pPr>
      <w:rPr>
        <w:rFonts w:hint="default"/>
      </w:rPr>
    </w:lvl>
    <w:lvl w:ilvl="1">
      <w:start w:val="1"/>
      <w:numFmt w:val="decimalZero"/>
      <w:lvlText w:val="%1-%2"/>
      <w:lvlJc w:val="left"/>
      <w:pPr>
        <w:ind w:left="1338" w:hanging="63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104" w:hanging="1440"/>
      </w:pPr>
      <w:rPr>
        <w:rFonts w:hint="default"/>
      </w:rPr>
    </w:lvl>
  </w:abstractNum>
  <w:abstractNum w:abstractNumId="12" w15:restartNumberingAfterBreak="0">
    <w:nsid w:val="51C66754"/>
    <w:multiLevelType w:val="hybridMultilevel"/>
    <w:tmpl w:val="9D8ED062"/>
    <w:lvl w:ilvl="0" w:tplc="5ABC68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73A1356"/>
    <w:multiLevelType w:val="hybridMultilevel"/>
    <w:tmpl w:val="0100D422"/>
    <w:lvl w:ilvl="0" w:tplc="AFDAC6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0BAE7A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68EDE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9049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00B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780F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1ACD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87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07A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AB81944"/>
    <w:multiLevelType w:val="hybridMultilevel"/>
    <w:tmpl w:val="DD7C93E4"/>
    <w:lvl w:ilvl="0" w:tplc="372AA1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562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64DE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021AB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1658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8C4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3462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8882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2056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F41157B"/>
    <w:multiLevelType w:val="hybridMultilevel"/>
    <w:tmpl w:val="78445E92"/>
    <w:lvl w:ilvl="0" w:tplc="804A3E4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AEE1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F6CF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26044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66A4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C9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9C03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6249C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1A64D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66784C83"/>
    <w:multiLevelType w:val="hybridMultilevel"/>
    <w:tmpl w:val="092406C8"/>
    <w:lvl w:ilvl="0" w:tplc="BC0CC65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CC29A3"/>
    <w:multiLevelType w:val="hybridMultilevel"/>
    <w:tmpl w:val="47A053D8"/>
    <w:lvl w:ilvl="0" w:tplc="7D104FBC">
      <w:start w:val="1"/>
      <w:numFmt w:val="bullet"/>
      <w:lvlText w:val=""/>
      <w:lvlPicBulletId w:val="0"/>
      <w:lvlJc w:val="left"/>
      <w:pPr>
        <w:tabs>
          <w:tab w:val="num" w:pos="1144"/>
        </w:tabs>
        <w:ind w:left="1144" w:hanging="360"/>
      </w:pPr>
      <w:rPr>
        <w:rFonts w:ascii="Symbol" w:hAnsi="Symbol" w:hint="default"/>
      </w:rPr>
    </w:lvl>
    <w:lvl w:ilvl="1" w:tplc="3E2EC45A" w:tentative="1">
      <w:start w:val="1"/>
      <w:numFmt w:val="bullet"/>
      <w:lvlText w:val=""/>
      <w:lvlJc w:val="left"/>
      <w:pPr>
        <w:tabs>
          <w:tab w:val="num" w:pos="1864"/>
        </w:tabs>
        <w:ind w:left="1864" w:hanging="360"/>
      </w:pPr>
      <w:rPr>
        <w:rFonts w:ascii="Symbol" w:hAnsi="Symbol" w:hint="default"/>
      </w:rPr>
    </w:lvl>
    <w:lvl w:ilvl="2" w:tplc="295E792C" w:tentative="1">
      <w:start w:val="1"/>
      <w:numFmt w:val="bullet"/>
      <w:lvlText w:val=""/>
      <w:lvlJc w:val="left"/>
      <w:pPr>
        <w:tabs>
          <w:tab w:val="num" w:pos="2584"/>
        </w:tabs>
        <w:ind w:left="2584" w:hanging="360"/>
      </w:pPr>
      <w:rPr>
        <w:rFonts w:ascii="Symbol" w:hAnsi="Symbol" w:hint="default"/>
      </w:rPr>
    </w:lvl>
    <w:lvl w:ilvl="3" w:tplc="25F48486" w:tentative="1">
      <w:start w:val="1"/>
      <w:numFmt w:val="bullet"/>
      <w:lvlText w:val=""/>
      <w:lvlJc w:val="left"/>
      <w:pPr>
        <w:tabs>
          <w:tab w:val="num" w:pos="3304"/>
        </w:tabs>
        <w:ind w:left="3304" w:hanging="360"/>
      </w:pPr>
      <w:rPr>
        <w:rFonts w:ascii="Symbol" w:hAnsi="Symbol" w:hint="default"/>
      </w:rPr>
    </w:lvl>
    <w:lvl w:ilvl="4" w:tplc="71C89C4E" w:tentative="1">
      <w:start w:val="1"/>
      <w:numFmt w:val="bullet"/>
      <w:lvlText w:val=""/>
      <w:lvlJc w:val="left"/>
      <w:pPr>
        <w:tabs>
          <w:tab w:val="num" w:pos="4024"/>
        </w:tabs>
        <w:ind w:left="4024" w:hanging="360"/>
      </w:pPr>
      <w:rPr>
        <w:rFonts w:ascii="Symbol" w:hAnsi="Symbol" w:hint="default"/>
      </w:rPr>
    </w:lvl>
    <w:lvl w:ilvl="5" w:tplc="EA28A322" w:tentative="1">
      <w:start w:val="1"/>
      <w:numFmt w:val="bullet"/>
      <w:lvlText w:val=""/>
      <w:lvlJc w:val="left"/>
      <w:pPr>
        <w:tabs>
          <w:tab w:val="num" w:pos="4744"/>
        </w:tabs>
        <w:ind w:left="4744" w:hanging="360"/>
      </w:pPr>
      <w:rPr>
        <w:rFonts w:ascii="Symbol" w:hAnsi="Symbol" w:hint="default"/>
      </w:rPr>
    </w:lvl>
    <w:lvl w:ilvl="6" w:tplc="F46C98AE" w:tentative="1">
      <w:start w:val="1"/>
      <w:numFmt w:val="bullet"/>
      <w:lvlText w:val=""/>
      <w:lvlJc w:val="left"/>
      <w:pPr>
        <w:tabs>
          <w:tab w:val="num" w:pos="5464"/>
        </w:tabs>
        <w:ind w:left="5464" w:hanging="360"/>
      </w:pPr>
      <w:rPr>
        <w:rFonts w:ascii="Symbol" w:hAnsi="Symbol" w:hint="default"/>
      </w:rPr>
    </w:lvl>
    <w:lvl w:ilvl="7" w:tplc="C2921426" w:tentative="1">
      <w:start w:val="1"/>
      <w:numFmt w:val="bullet"/>
      <w:lvlText w:val=""/>
      <w:lvlJc w:val="left"/>
      <w:pPr>
        <w:tabs>
          <w:tab w:val="num" w:pos="6184"/>
        </w:tabs>
        <w:ind w:left="6184" w:hanging="360"/>
      </w:pPr>
      <w:rPr>
        <w:rFonts w:ascii="Symbol" w:hAnsi="Symbol" w:hint="default"/>
      </w:rPr>
    </w:lvl>
    <w:lvl w:ilvl="8" w:tplc="5FD4D2D4" w:tentative="1">
      <w:start w:val="1"/>
      <w:numFmt w:val="bullet"/>
      <w:lvlText w:val=""/>
      <w:lvlJc w:val="left"/>
      <w:pPr>
        <w:tabs>
          <w:tab w:val="num" w:pos="6904"/>
        </w:tabs>
        <w:ind w:left="6904" w:hanging="360"/>
      </w:pPr>
      <w:rPr>
        <w:rFonts w:ascii="Symbol" w:hAnsi="Symbol" w:hint="default"/>
      </w:rPr>
    </w:lvl>
  </w:abstractNum>
  <w:abstractNum w:abstractNumId="18" w15:restartNumberingAfterBreak="0">
    <w:nsid w:val="6F0C67A6"/>
    <w:multiLevelType w:val="hybridMultilevel"/>
    <w:tmpl w:val="E4D0B2F0"/>
    <w:lvl w:ilvl="0" w:tplc="5978C2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F3497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A5066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0E58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72D4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066B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99882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4E19A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89476D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5CE2141"/>
    <w:multiLevelType w:val="hybridMultilevel"/>
    <w:tmpl w:val="8C343E7E"/>
    <w:lvl w:ilvl="0" w:tplc="5ABC688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8B049CF"/>
    <w:multiLevelType w:val="hybridMultilevel"/>
    <w:tmpl w:val="C1686152"/>
    <w:lvl w:ilvl="0" w:tplc="09FA09B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7444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B6DD9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20D4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32AC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5A78B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25C2A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7819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A1E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7"/>
  </w:num>
  <w:num w:numId="3">
    <w:abstractNumId w:val="3"/>
  </w:num>
  <w:num w:numId="4">
    <w:abstractNumId w:val="14"/>
  </w:num>
  <w:num w:numId="5">
    <w:abstractNumId w:val="13"/>
  </w:num>
  <w:num w:numId="6">
    <w:abstractNumId w:val="15"/>
  </w:num>
  <w:num w:numId="7">
    <w:abstractNumId w:val="8"/>
  </w:num>
  <w:num w:numId="8">
    <w:abstractNumId w:val="5"/>
  </w:num>
  <w:num w:numId="9">
    <w:abstractNumId w:val="1"/>
  </w:num>
  <w:num w:numId="10">
    <w:abstractNumId w:val="4"/>
  </w:num>
  <w:num w:numId="11">
    <w:abstractNumId w:val="18"/>
  </w:num>
  <w:num w:numId="12">
    <w:abstractNumId w:val="20"/>
  </w:num>
  <w:num w:numId="13">
    <w:abstractNumId w:val="6"/>
  </w:num>
  <w:num w:numId="14">
    <w:abstractNumId w:val="7"/>
  </w:num>
  <w:num w:numId="15">
    <w:abstractNumId w:val="10"/>
  </w:num>
  <w:num w:numId="16">
    <w:abstractNumId w:val="2"/>
  </w:num>
  <w:num w:numId="17">
    <w:abstractNumId w:val="9"/>
  </w:num>
  <w:num w:numId="18">
    <w:abstractNumId w:val="16"/>
  </w:num>
  <w:num w:numId="19">
    <w:abstractNumId w:val="12"/>
  </w:num>
  <w:num w:numId="20">
    <w:abstractNumId w:val="19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attachedTemplate r:id="rId1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843"/>
    <w:rsid w:val="00014974"/>
    <w:rsid w:val="0002336C"/>
    <w:rsid w:val="000242A3"/>
    <w:rsid w:val="000305AC"/>
    <w:rsid w:val="00083A9C"/>
    <w:rsid w:val="00094A47"/>
    <w:rsid w:val="0009566E"/>
    <w:rsid w:val="00097742"/>
    <w:rsid w:val="000A3446"/>
    <w:rsid w:val="000A6943"/>
    <w:rsid w:val="000B2E9E"/>
    <w:rsid w:val="000C2546"/>
    <w:rsid w:val="000E3E7E"/>
    <w:rsid w:val="00162B36"/>
    <w:rsid w:val="00165B37"/>
    <w:rsid w:val="00196D17"/>
    <w:rsid w:val="001E0539"/>
    <w:rsid w:val="001F786E"/>
    <w:rsid w:val="002553CC"/>
    <w:rsid w:val="0026390D"/>
    <w:rsid w:val="00263D91"/>
    <w:rsid w:val="002822C1"/>
    <w:rsid w:val="00290C9C"/>
    <w:rsid w:val="00295AD6"/>
    <w:rsid w:val="002B50D5"/>
    <w:rsid w:val="002C0CD8"/>
    <w:rsid w:val="002D567D"/>
    <w:rsid w:val="002F3934"/>
    <w:rsid w:val="002F45A7"/>
    <w:rsid w:val="00304F01"/>
    <w:rsid w:val="003412F4"/>
    <w:rsid w:val="0035143E"/>
    <w:rsid w:val="00381FFB"/>
    <w:rsid w:val="003857FC"/>
    <w:rsid w:val="003905E0"/>
    <w:rsid w:val="003C29D5"/>
    <w:rsid w:val="003D16D2"/>
    <w:rsid w:val="003E60B5"/>
    <w:rsid w:val="003E6B51"/>
    <w:rsid w:val="003F7D9E"/>
    <w:rsid w:val="00400EEA"/>
    <w:rsid w:val="00406C6C"/>
    <w:rsid w:val="00424D8D"/>
    <w:rsid w:val="00442BFD"/>
    <w:rsid w:val="00463EDF"/>
    <w:rsid w:val="00467BA5"/>
    <w:rsid w:val="004758F6"/>
    <w:rsid w:val="00484FFC"/>
    <w:rsid w:val="004A211F"/>
    <w:rsid w:val="004B6488"/>
    <w:rsid w:val="004F7D59"/>
    <w:rsid w:val="0051507A"/>
    <w:rsid w:val="00522CED"/>
    <w:rsid w:val="005273D7"/>
    <w:rsid w:val="00536DE5"/>
    <w:rsid w:val="005450A2"/>
    <w:rsid w:val="00591AA0"/>
    <w:rsid w:val="005923E7"/>
    <w:rsid w:val="005C73A6"/>
    <w:rsid w:val="005C7F75"/>
    <w:rsid w:val="005D00C3"/>
    <w:rsid w:val="0062643F"/>
    <w:rsid w:val="006905EB"/>
    <w:rsid w:val="006D1F97"/>
    <w:rsid w:val="00722564"/>
    <w:rsid w:val="00730072"/>
    <w:rsid w:val="007306E0"/>
    <w:rsid w:val="00774640"/>
    <w:rsid w:val="00780CE9"/>
    <w:rsid w:val="00783B94"/>
    <w:rsid w:val="007E28C7"/>
    <w:rsid w:val="007F23DC"/>
    <w:rsid w:val="00821407"/>
    <w:rsid w:val="00830E2C"/>
    <w:rsid w:val="008335E1"/>
    <w:rsid w:val="008560DD"/>
    <w:rsid w:val="008576C7"/>
    <w:rsid w:val="008903E9"/>
    <w:rsid w:val="008A5E7B"/>
    <w:rsid w:val="008C6B46"/>
    <w:rsid w:val="00921C91"/>
    <w:rsid w:val="00934469"/>
    <w:rsid w:val="009707D0"/>
    <w:rsid w:val="009B4B26"/>
    <w:rsid w:val="009E15A2"/>
    <w:rsid w:val="009F4C1E"/>
    <w:rsid w:val="00A331C8"/>
    <w:rsid w:val="00A7205B"/>
    <w:rsid w:val="00A762E3"/>
    <w:rsid w:val="00AB7870"/>
    <w:rsid w:val="00AC13E1"/>
    <w:rsid w:val="00AC1AC9"/>
    <w:rsid w:val="00B264C0"/>
    <w:rsid w:val="00B46B16"/>
    <w:rsid w:val="00B56FF1"/>
    <w:rsid w:val="00B8134A"/>
    <w:rsid w:val="00BA7077"/>
    <w:rsid w:val="00BE4AFC"/>
    <w:rsid w:val="00C04786"/>
    <w:rsid w:val="00C23B9F"/>
    <w:rsid w:val="00C2403B"/>
    <w:rsid w:val="00C332A9"/>
    <w:rsid w:val="00C35FE6"/>
    <w:rsid w:val="00C46F4C"/>
    <w:rsid w:val="00C57F26"/>
    <w:rsid w:val="00C8408F"/>
    <w:rsid w:val="00C90C1B"/>
    <w:rsid w:val="00CB1C4D"/>
    <w:rsid w:val="00CB7ADC"/>
    <w:rsid w:val="00CD758E"/>
    <w:rsid w:val="00CF0843"/>
    <w:rsid w:val="00D21ACF"/>
    <w:rsid w:val="00D46B12"/>
    <w:rsid w:val="00D52291"/>
    <w:rsid w:val="00D6358F"/>
    <w:rsid w:val="00D747E0"/>
    <w:rsid w:val="00D76A95"/>
    <w:rsid w:val="00D81AFA"/>
    <w:rsid w:val="00D941B3"/>
    <w:rsid w:val="00D97170"/>
    <w:rsid w:val="00DB38ED"/>
    <w:rsid w:val="00DE33C9"/>
    <w:rsid w:val="00DF12D3"/>
    <w:rsid w:val="00E2004B"/>
    <w:rsid w:val="00E206D3"/>
    <w:rsid w:val="00E23DC9"/>
    <w:rsid w:val="00E255EB"/>
    <w:rsid w:val="00E563E7"/>
    <w:rsid w:val="00E73490"/>
    <w:rsid w:val="00E8176E"/>
    <w:rsid w:val="00E93C5E"/>
    <w:rsid w:val="00E96FC1"/>
    <w:rsid w:val="00EC27E8"/>
    <w:rsid w:val="00EC2A13"/>
    <w:rsid w:val="00EC5966"/>
    <w:rsid w:val="00ED3B2F"/>
    <w:rsid w:val="00ED564C"/>
    <w:rsid w:val="00EE7AC3"/>
    <w:rsid w:val="00EF7440"/>
    <w:rsid w:val="00F1023D"/>
    <w:rsid w:val="00F23864"/>
    <w:rsid w:val="00F3205D"/>
    <w:rsid w:val="00F32A45"/>
    <w:rsid w:val="00F60F28"/>
    <w:rsid w:val="00F648B2"/>
    <w:rsid w:val="00F74D6D"/>
    <w:rsid w:val="00F8692B"/>
    <w:rsid w:val="00FB3986"/>
    <w:rsid w:val="00FD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209CFE03-D105-4D1F-A848-F1D27CC8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320" w:lineRule="exact"/>
      <w:jc w:val="both"/>
    </w:pPr>
    <w:rPr>
      <w:rFonts w:ascii="Arial" w:hAnsi="Arial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rPr>
      <w:color w:val="0000FF"/>
      <w:u w:val="single"/>
    </w:rPr>
  </w:style>
  <w:style w:type="paragraph" w:customStyle="1" w:styleId="departament">
    <w:name w:val="departament"/>
    <w:basedOn w:val="Normalny"/>
    <w:next w:val="Normalny"/>
    <w:pPr>
      <w:spacing w:line="280" w:lineRule="exact"/>
    </w:pPr>
    <w:rPr>
      <w:b/>
      <w:sz w:val="20"/>
    </w:rPr>
  </w:style>
  <w:style w:type="paragraph" w:customStyle="1" w:styleId="nazwaadresata">
    <w:name w:val="nazwa adresata"/>
    <w:basedOn w:val="departament"/>
    <w:next w:val="imiinazwisko"/>
  </w:style>
  <w:style w:type="paragraph" w:customStyle="1" w:styleId="imiinazwisko">
    <w:name w:val="imię i nazwisko"/>
    <w:basedOn w:val="nazwaadresata"/>
    <w:next w:val="Normalny"/>
  </w:style>
  <w:style w:type="paragraph" w:customStyle="1" w:styleId="adres">
    <w:name w:val="adres"/>
    <w:basedOn w:val="departament"/>
    <w:pPr>
      <w:jc w:val="left"/>
    </w:pPr>
    <w:rPr>
      <w:b w:val="0"/>
    </w:rPr>
  </w:style>
  <w:style w:type="paragraph" w:customStyle="1" w:styleId="adresodbiorcy">
    <w:name w:val="adres odbiorcy"/>
    <w:basedOn w:val="adres"/>
    <w:pPr>
      <w:jc w:val="right"/>
    </w:p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  <w:spacing w:line="160" w:lineRule="exact"/>
      <w:ind w:left="-284" w:right="-284"/>
      <w:jc w:val="center"/>
    </w:pPr>
    <w:rPr>
      <w:sz w:val="12"/>
    </w:rPr>
  </w:style>
  <w:style w:type="paragraph" w:customStyle="1" w:styleId="firma">
    <w:name w:val="firma"/>
    <w:basedOn w:val="departament"/>
    <w:pPr>
      <w:spacing w:line="200" w:lineRule="exact"/>
    </w:pPr>
    <w:rPr>
      <w:rFonts w:ascii="Arial Narrow" w:hAnsi="Arial Narrow"/>
      <w:noProof/>
      <w:sz w:val="18"/>
    </w:rPr>
  </w:style>
  <w:style w:type="paragraph" w:customStyle="1" w:styleId="firmalight">
    <w:name w:val="firma_light"/>
    <w:basedOn w:val="firma"/>
    <w:rPr>
      <w:b w:val="0"/>
    </w:rPr>
  </w:style>
  <w:style w:type="character" w:styleId="Numerstrony">
    <w:name w:val="page number"/>
    <w:basedOn w:val="Domylnaczcionkaakapitu"/>
    <w:semiHidden/>
  </w:style>
  <w:style w:type="paragraph" w:customStyle="1" w:styleId="Firma0">
    <w:name w:val="Firma"/>
    <w:basedOn w:val="Normalny"/>
    <w:next w:val="Normalny"/>
    <w:rPr>
      <w:b/>
      <w:sz w:val="20"/>
    </w:rPr>
  </w:style>
  <w:style w:type="character" w:styleId="Pogrubienie">
    <w:name w:val="Strong"/>
    <w:qFormat/>
    <w:rPr>
      <w:b/>
      <w:bCs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6C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406C6C"/>
    <w:rPr>
      <w:rFonts w:ascii="Tahoma" w:hAnsi="Tahoma" w:cs="Tahoma"/>
      <w:sz w:val="16"/>
      <w:szCs w:val="16"/>
    </w:rPr>
  </w:style>
  <w:style w:type="paragraph" w:styleId="Listapunktowana">
    <w:name w:val="List Bullet"/>
    <w:basedOn w:val="Normalny"/>
    <w:uiPriority w:val="99"/>
    <w:unhideWhenUsed/>
    <w:rsid w:val="000A6943"/>
    <w:pPr>
      <w:numPr>
        <w:numId w:val="1"/>
      </w:numPr>
      <w:contextualSpacing/>
    </w:pPr>
  </w:style>
  <w:style w:type="paragraph" w:styleId="Akapitzlist">
    <w:name w:val="List Paragraph"/>
    <w:basedOn w:val="Normalny"/>
    <w:uiPriority w:val="34"/>
    <w:qFormat/>
    <w:rsid w:val="00196D1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D2B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D2B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D2BD2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2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2BD2"/>
    <w:rPr>
      <w:rFonts w:ascii="Arial" w:hAnsi="Arial"/>
      <w:b/>
      <w:bCs/>
    </w:rPr>
  </w:style>
  <w:style w:type="paragraph" w:customStyle="1" w:styleId="Default">
    <w:name w:val="Default"/>
    <w:rsid w:val="00D941B3"/>
    <w:pPr>
      <w:autoSpaceDE w:val="0"/>
      <w:autoSpaceDN w:val="0"/>
      <w:adjustRightInd w:val="0"/>
    </w:pPr>
    <w:rPr>
      <w:rFonts w:ascii="Helvetica" w:eastAsiaTheme="minorHAnsi" w:hAnsi="Helvetica" w:cs="Helvetica"/>
      <w:color w:val="000000"/>
      <w:sz w:val="24"/>
      <w:szCs w:val="24"/>
      <w:lang w:eastAsia="en-US"/>
    </w:rPr>
  </w:style>
  <w:style w:type="character" w:customStyle="1" w:styleId="A1">
    <w:name w:val="A1"/>
    <w:uiPriority w:val="99"/>
    <w:rsid w:val="00D941B3"/>
    <w:rPr>
      <w:b/>
      <w:bCs/>
      <w:color w:val="45545F"/>
      <w:sz w:val="20"/>
      <w:szCs w:val="20"/>
    </w:rPr>
  </w:style>
  <w:style w:type="character" w:customStyle="1" w:styleId="A6">
    <w:name w:val="A6"/>
    <w:uiPriority w:val="99"/>
    <w:rsid w:val="00D941B3"/>
    <w:rPr>
      <w:rFonts w:ascii="Arial Unicode MS" w:eastAsia="Arial Unicode MS" w:cs="Arial Unicode MS"/>
      <w:color w:val="45545F"/>
      <w:sz w:val="18"/>
      <w:szCs w:val="18"/>
    </w:rPr>
  </w:style>
  <w:style w:type="paragraph" w:customStyle="1" w:styleId="Pa24">
    <w:name w:val="Pa24"/>
    <w:basedOn w:val="Default"/>
    <w:next w:val="Default"/>
    <w:uiPriority w:val="99"/>
    <w:rsid w:val="00D941B3"/>
    <w:pPr>
      <w:spacing w:line="161" w:lineRule="atLeast"/>
    </w:pPr>
    <w:rPr>
      <w:color w:val="auto"/>
    </w:rPr>
  </w:style>
  <w:style w:type="paragraph" w:customStyle="1" w:styleId="Pa25">
    <w:name w:val="Pa25"/>
    <w:basedOn w:val="Default"/>
    <w:next w:val="Default"/>
    <w:uiPriority w:val="99"/>
    <w:rsid w:val="00D941B3"/>
    <w:pPr>
      <w:spacing w:line="161" w:lineRule="atLeast"/>
    </w:pPr>
    <w:rPr>
      <w:color w:val="auto"/>
    </w:rPr>
  </w:style>
  <w:style w:type="paragraph" w:styleId="Poprawka">
    <w:name w:val="Revision"/>
    <w:hidden/>
    <w:uiPriority w:val="99"/>
    <w:semiHidden/>
    <w:rsid w:val="00E96FC1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9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3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4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5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2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6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83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2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8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74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4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8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0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0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0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9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0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2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4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9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8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1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8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8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8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1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0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8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8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5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&#8230;&#8230;&#8230;&#8230;&#8230;&#8230;&#8230;.@warszawa.psgaz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na.olejczuk.PSGAZ\Moje%20dokumenty\instrukcja%20szablony%20PSG\szablon_kolorowy_drukarkowy_ODDZIA&#321;_JEDNOSTKA%20ORGANIZACYJ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82BB00ABA468429DED442B33242D67" ma:contentTypeVersion="0" ma:contentTypeDescription="Utwórz nowy dokument." ma:contentTypeScope="" ma:versionID="a79412081e5a91bbe702e070e60666d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a4808c853e9eb948d4d7c462f60bb1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6128-5370-4C5E-96A1-4D958D29D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9D299C-74A1-4A1A-BEF7-0FCCE2C82A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AB8D4E-44FC-4F6C-BA6C-3C211DC0FA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C81462-FB60-4D4E-8E8A-FE138F71F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szablon_kolorowy_drukarkowy_ODDZIAŁ_JEDNOSTKA ORGANIZACYJNA.dot</Template>
  <TotalTime>11</TotalTime>
  <Pages>4</Pages>
  <Words>941</Words>
  <Characters>5647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</vt:lpstr>
    </vt:vector>
  </TitlesOfParts>
  <Company>Blue Papaya</Company>
  <LinksUpToDate>false</LinksUpToDate>
  <CharactersWithSpaces>6575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creator>TW</dc:creator>
  <cp:lastModifiedBy>Grzankowska Wioletta</cp:lastModifiedBy>
  <cp:revision>6</cp:revision>
  <cp:lastPrinted>2016-09-26T07:51:00Z</cp:lastPrinted>
  <dcterms:created xsi:type="dcterms:W3CDTF">2016-10-06T10:49:00Z</dcterms:created>
  <dcterms:modified xsi:type="dcterms:W3CDTF">2017-02-08T13:34:00Z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0x0101001482BB00ABA468429DED442B33242D67</vt:lpwstr>
  </property>
</Properties>
</file>