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CCAE9" w14:textId="59DB1948" w:rsidR="000A7163" w:rsidRDefault="00B66D13" w:rsidP="00B1601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Choinkowy</w:t>
      </w:r>
      <w:r w:rsidR="000A7163">
        <w:rPr>
          <w:rFonts w:ascii="Arial" w:hAnsi="Arial" w:cs="Arial"/>
          <w:b/>
          <w:bCs/>
          <w:sz w:val="20"/>
          <w:szCs w:val="20"/>
        </w:rPr>
        <w:t xml:space="preserve"> poradnik </w:t>
      </w:r>
      <w:r w:rsidR="00D92C71">
        <w:rPr>
          <w:rFonts w:ascii="Arial" w:hAnsi="Arial" w:cs="Arial"/>
          <w:b/>
          <w:bCs/>
          <w:sz w:val="20"/>
          <w:szCs w:val="20"/>
        </w:rPr>
        <w:t>TAURON</w:t>
      </w:r>
      <w:r w:rsidR="005C7D5E">
        <w:rPr>
          <w:rFonts w:ascii="Arial" w:hAnsi="Arial" w:cs="Arial"/>
          <w:b/>
          <w:bCs/>
          <w:sz w:val="20"/>
          <w:szCs w:val="20"/>
        </w:rPr>
        <w:t xml:space="preserve"> Dystrybucji</w:t>
      </w:r>
    </w:p>
    <w:p w14:paraId="2CC13B8A" w14:textId="77777777" w:rsidR="000A7163" w:rsidRDefault="000A7163" w:rsidP="00B16016">
      <w:pPr>
        <w:rPr>
          <w:rFonts w:ascii="Arial" w:hAnsi="Arial" w:cs="Arial"/>
          <w:b/>
          <w:bCs/>
          <w:sz w:val="20"/>
          <w:szCs w:val="20"/>
        </w:rPr>
      </w:pPr>
    </w:p>
    <w:p w14:paraId="0C15F062" w14:textId="55D7641C" w:rsidR="000A7163" w:rsidRDefault="0034762F" w:rsidP="00B1601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Jakie gatunki </w:t>
      </w:r>
      <w:r w:rsidR="005A733D">
        <w:rPr>
          <w:rFonts w:ascii="Arial" w:hAnsi="Arial" w:cs="Arial"/>
          <w:b/>
          <w:bCs/>
          <w:sz w:val="20"/>
          <w:szCs w:val="20"/>
        </w:rPr>
        <w:t xml:space="preserve">drzewek świątecznych </w:t>
      </w:r>
      <w:r>
        <w:rPr>
          <w:rFonts w:ascii="Arial" w:hAnsi="Arial" w:cs="Arial"/>
          <w:b/>
          <w:bCs/>
          <w:sz w:val="20"/>
          <w:szCs w:val="20"/>
        </w:rPr>
        <w:t xml:space="preserve">są najlepsze? Jak się nimi opiekować? I najważniejsze – jak je sadzić, by </w:t>
      </w:r>
      <w:r w:rsidR="000A276F">
        <w:rPr>
          <w:rFonts w:ascii="Arial" w:hAnsi="Arial" w:cs="Arial"/>
          <w:b/>
          <w:bCs/>
          <w:sz w:val="20"/>
          <w:szCs w:val="20"/>
        </w:rPr>
        <w:t>przetrwały</w:t>
      </w:r>
      <w:r w:rsidR="005A733D">
        <w:rPr>
          <w:rFonts w:ascii="Arial" w:hAnsi="Arial" w:cs="Arial"/>
          <w:b/>
          <w:bCs/>
          <w:sz w:val="20"/>
          <w:szCs w:val="20"/>
        </w:rPr>
        <w:t xml:space="preserve"> Ś</w:t>
      </w:r>
      <w:r w:rsidR="00CD7BE5">
        <w:rPr>
          <w:rFonts w:ascii="Arial" w:hAnsi="Arial" w:cs="Arial"/>
          <w:b/>
          <w:bCs/>
          <w:sz w:val="20"/>
          <w:szCs w:val="20"/>
        </w:rPr>
        <w:t>więta</w:t>
      </w:r>
      <w:r w:rsidR="000A276F">
        <w:rPr>
          <w:rFonts w:ascii="Arial" w:hAnsi="Arial" w:cs="Arial"/>
          <w:b/>
          <w:bCs/>
          <w:sz w:val="20"/>
          <w:szCs w:val="20"/>
        </w:rPr>
        <w:t xml:space="preserve"> i </w:t>
      </w:r>
      <w:r>
        <w:rPr>
          <w:rFonts w:ascii="Arial" w:hAnsi="Arial" w:cs="Arial"/>
          <w:b/>
          <w:bCs/>
          <w:sz w:val="20"/>
          <w:szCs w:val="20"/>
        </w:rPr>
        <w:t xml:space="preserve">w przyszłości nie </w:t>
      </w:r>
      <w:r w:rsidR="00CD7BE5">
        <w:rPr>
          <w:rFonts w:ascii="Arial" w:hAnsi="Arial" w:cs="Arial"/>
          <w:b/>
          <w:bCs/>
          <w:sz w:val="20"/>
          <w:szCs w:val="20"/>
        </w:rPr>
        <w:t xml:space="preserve">zagroziły </w:t>
      </w:r>
      <w:r>
        <w:rPr>
          <w:rFonts w:ascii="Arial" w:hAnsi="Arial" w:cs="Arial"/>
          <w:b/>
          <w:bCs/>
          <w:sz w:val="20"/>
          <w:szCs w:val="20"/>
        </w:rPr>
        <w:t>dostaw</w:t>
      </w:r>
      <w:r w:rsidR="00CD7BE5">
        <w:rPr>
          <w:rFonts w:ascii="Arial" w:hAnsi="Arial" w:cs="Arial"/>
          <w:b/>
          <w:bCs/>
          <w:sz w:val="20"/>
          <w:szCs w:val="20"/>
        </w:rPr>
        <w:t>om</w:t>
      </w:r>
      <w:r>
        <w:rPr>
          <w:rFonts w:ascii="Arial" w:hAnsi="Arial" w:cs="Arial"/>
          <w:b/>
          <w:bCs/>
          <w:sz w:val="20"/>
          <w:szCs w:val="20"/>
        </w:rPr>
        <w:t xml:space="preserve"> prądu? </w:t>
      </w:r>
      <w:r w:rsidR="00CD7BE5">
        <w:rPr>
          <w:rFonts w:ascii="Arial" w:hAnsi="Arial" w:cs="Arial"/>
          <w:b/>
          <w:bCs/>
          <w:sz w:val="20"/>
          <w:szCs w:val="20"/>
        </w:rPr>
        <w:t>TAURON Dystrybucja p</w:t>
      </w:r>
      <w:r>
        <w:rPr>
          <w:rFonts w:ascii="Arial" w:hAnsi="Arial" w:cs="Arial"/>
          <w:b/>
          <w:bCs/>
          <w:sz w:val="20"/>
          <w:szCs w:val="20"/>
        </w:rPr>
        <w:t>odpowiada</w:t>
      </w:r>
      <w:r w:rsidR="00CD7BE5">
        <w:rPr>
          <w:rFonts w:ascii="Arial" w:hAnsi="Arial" w:cs="Arial"/>
          <w:b/>
          <w:bCs/>
          <w:sz w:val="20"/>
          <w:szCs w:val="20"/>
        </w:rPr>
        <w:t xml:space="preserve">, jak </w:t>
      </w:r>
      <w:r w:rsidR="00D92C71">
        <w:rPr>
          <w:rFonts w:ascii="Arial" w:hAnsi="Arial" w:cs="Arial"/>
          <w:b/>
          <w:bCs/>
          <w:sz w:val="20"/>
          <w:szCs w:val="20"/>
        </w:rPr>
        <w:t>zadbać o</w:t>
      </w:r>
      <w:r w:rsidR="00CD7BE5">
        <w:rPr>
          <w:rFonts w:ascii="Arial" w:hAnsi="Arial" w:cs="Arial"/>
          <w:b/>
          <w:bCs/>
          <w:sz w:val="20"/>
          <w:szCs w:val="20"/>
        </w:rPr>
        <w:t xml:space="preserve"> świąteczne drzewko</w:t>
      </w:r>
    </w:p>
    <w:p w14:paraId="40B38B83" w14:textId="77777777" w:rsidR="0034762F" w:rsidRDefault="0034762F" w:rsidP="00B16016">
      <w:pPr>
        <w:rPr>
          <w:rFonts w:ascii="Arial" w:hAnsi="Arial" w:cs="Arial"/>
          <w:b/>
          <w:bCs/>
          <w:sz w:val="20"/>
          <w:szCs w:val="20"/>
        </w:rPr>
      </w:pPr>
    </w:p>
    <w:p w14:paraId="42FBE500" w14:textId="77777777" w:rsidR="0034762F" w:rsidRDefault="0034762F" w:rsidP="00B16016">
      <w:pPr>
        <w:rPr>
          <w:rFonts w:ascii="Arial" w:hAnsi="Arial" w:cs="Arial"/>
          <w:b/>
          <w:bCs/>
          <w:sz w:val="20"/>
          <w:szCs w:val="20"/>
        </w:rPr>
      </w:pPr>
    </w:p>
    <w:p w14:paraId="13FA184E" w14:textId="6C20FAA7" w:rsidR="00354567" w:rsidRDefault="005D4CFA" w:rsidP="006457CE">
      <w:pPr>
        <w:rPr>
          <w:rFonts w:ascii="Arial" w:hAnsi="Arial" w:cs="Arial"/>
          <w:bCs/>
          <w:sz w:val="20"/>
          <w:szCs w:val="20"/>
        </w:rPr>
      </w:pPr>
      <w:r w:rsidRPr="005D4CFA">
        <w:rPr>
          <w:rFonts w:ascii="Arial" w:hAnsi="Arial" w:cs="Arial"/>
          <w:bCs/>
          <w:sz w:val="20"/>
          <w:szCs w:val="20"/>
        </w:rPr>
        <w:t>Przed n</w:t>
      </w:r>
      <w:r>
        <w:rPr>
          <w:rFonts w:ascii="Arial" w:hAnsi="Arial" w:cs="Arial"/>
          <w:bCs/>
          <w:sz w:val="20"/>
          <w:szCs w:val="20"/>
        </w:rPr>
        <w:t>ami Boże Narodzenie</w:t>
      </w:r>
      <w:r w:rsidRPr="005D4CFA">
        <w:rPr>
          <w:rFonts w:ascii="Arial" w:hAnsi="Arial" w:cs="Arial"/>
          <w:bCs/>
          <w:sz w:val="20"/>
          <w:szCs w:val="20"/>
        </w:rPr>
        <w:t xml:space="preserve"> i czas przedświątecznych decyzji</w:t>
      </w:r>
      <w:r>
        <w:rPr>
          <w:rFonts w:ascii="Arial" w:hAnsi="Arial" w:cs="Arial"/>
          <w:bCs/>
          <w:sz w:val="20"/>
          <w:szCs w:val="20"/>
        </w:rPr>
        <w:t xml:space="preserve"> – choinka żywa czy sztuczna? Cięta czy doniczkowa? Wszystko zależy od tego, jakie plany macie wobec niej w poświątecznej przyszłości. </w:t>
      </w:r>
      <w:r w:rsidR="00354567">
        <w:rPr>
          <w:rFonts w:ascii="Arial" w:hAnsi="Arial" w:cs="Arial"/>
          <w:bCs/>
          <w:sz w:val="20"/>
          <w:szCs w:val="20"/>
        </w:rPr>
        <w:t xml:space="preserve">TAURON Dystrybucja, we współpracy </w:t>
      </w:r>
      <w:r w:rsidR="005A733D">
        <w:rPr>
          <w:rFonts w:ascii="Arial" w:hAnsi="Arial" w:cs="Arial"/>
          <w:bCs/>
          <w:sz w:val="20"/>
          <w:szCs w:val="20"/>
        </w:rPr>
        <w:t>ze specjalistami</w:t>
      </w:r>
      <w:r w:rsidR="00354567">
        <w:rPr>
          <w:rFonts w:ascii="Arial" w:hAnsi="Arial" w:cs="Arial"/>
          <w:bCs/>
          <w:sz w:val="20"/>
          <w:szCs w:val="20"/>
        </w:rPr>
        <w:t>, przygotował krótki poradnik, z którego dowiesz się:</w:t>
      </w:r>
    </w:p>
    <w:p w14:paraId="483CC9A9" w14:textId="77777777" w:rsidR="005A733D" w:rsidRDefault="005A733D" w:rsidP="006457CE">
      <w:pPr>
        <w:rPr>
          <w:rFonts w:ascii="Arial" w:hAnsi="Arial" w:cs="Arial"/>
          <w:bCs/>
          <w:sz w:val="20"/>
          <w:szCs w:val="20"/>
        </w:rPr>
      </w:pPr>
    </w:p>
    <w:p w14:paraId="776F0694" w14:textId="77777777" w:rsidR="00B66D13" w:rsidRDefault="00354567" w:rsidP="00D92C7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jaki gatunek świątecznego drzewka wybrać?</w:t>
      </w:r>
      <w:r w:rsidR="00D92C71">
        <w:rPr>
          <w:rFonts w:ascii="Arial" w:hAnsi="Arial" w:cs="Arial"/>
          <w:bCs/>
          <w:sz w:val="20"/>
          <w:szCs w:val="20"/>
        </w:rPr>
        <w:t xml:space="preserve"> </w:t>
      </w:r>
    </w:p>
    <w:p w14:paraId="436129AD" w14:textId="44EBD982" w:rsidR="00D92C71" w:rsidRDefault="00D92C71" w:rsidP="00D92C71">
      <w:pPr>
        <w:rPr>
          <w:rFonts w:ascii="Arial" w:hAnsi="Arial" w:cs="Arial"/>
          <w:bCs/>
          <w:sz w:val="20"/>
          <w:szCs w:val="20"/>
        </w:rPr>
      </w:pPr>
      <w:r w:rsidRPr="00EE7B26">
        <w:rPr>
          <w:rFonts w:ascii="Arial" w:hAnsi="Arial" w:cs="Arial"/>
          <w:bCs/>
          <w:color w:val="FF3399"/>
          <w:sz w:val="20"/>
          <w:szCs w:val="20"/>
        </w:rPr>
        <w:t>ZOBACZ FILM</w:t>
      </w:r>
      <w:r w:rsidR="00B941A2" w:rsidRPr="00EE7B26">
        <w:rPr>
          <w:rFonts w:ascii="Arial" w:hAnsi="Arial" w:cs="Arial"/>
          <w:bCs/>
          <w:color w:val="FF3399"/>
          <w:sz w:val="20"/>
          <w:szCs w:val="20"/>
        </w:rPr>
        <w:t xml:space="preserve">: </w:t>
      </w:r>
      <w:r w:rsidRPr="00EE7B26">
        <w:rPr>
          <w:rFonts w:ascii="Arial" w:hAnsi="Arial" w:cs="Arial"/>
          <w:bCs/>
          <w:color w:val="FF3399"/>
          <w:sz w:val="20"/>
          <w:szCs w:val="20"/>
        </w:rPr>
        <w:t xml:space="preserve">3 </w:t>
      </w:r>
      <w:r w:rsidR="005A733D" w:rsidRPr="00EE7B26">
        <w:rPr>
          <w:rFonts w:ascii="Arial" w:hAnsi="Arial" w:cs="Arial"/>
          <w:bCs/>
          <w:color w:val="FF3399"/>
          <w:sz w:val="20"/>
          <w:szCs w:val="20"/>
        </w:rPr>
        <w:t>propozycje drzewek choinkowych</w:t>
      </w:r>
      <w:r w:rsidRPr="00DB0038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hyperlink r:id="rId11" w:history="1">
        <w:r w:rsidR="00B941A2" w:rsidRPr="00E02799">
          <w:rPr>
            <w:rStyle w:val="Hipercze"/>
            <w:rFonts w:ascii="Arial" w:hAnsi="Arial" w:cs="Arial"/>
            <w:bCs/>
            <w:sz w:val="20"/>
            <w:szCs w:val="20"/>
          </w:rPr>
          <w:t>https://www.youtube.com/shorts/8262UDwQDLc</w:t>
        </w:r>
      </w:hyperlink>
    </w:p>
    <w:p w14:paraId="57E72771" w14:textId="77777777" w:rsidR="00B941A2" w:rsidRPr="00DB0038" w:rsidRDefault="00B941A2" w:rsidP="00D92C71">
      <w:pPr>
        <w:rPr>
          <w:rFonts w:ascii="Arial" w:hAnsi="Arial" w:cs="Arial"/>
          <w:bCs/>
          <w:color w:val="FF0000"/>
          <w:sz w:val="20"/>
          <w:szCs w:val="20"/>
        </w:rPr>
      </w:pPr>
    </w:p>
    <w:p w14:paraId="31849D7B" w14:textId="39891F0B" w:rsidR="00354567" w:rsidRDefault="00354567" w:rsidP="006457CE">
      <w:pPr>
        <w:rPr>
          <w:rFonts w:ascii="Arial" w:hAnsi="Arial" w:cs="Arial"/>
          <w:bCs/>
          <w:sz w:val="20"/>
          <w:szCs w:val="20"/>
        </w:rPr>
      </w:pPr>
    </w:p>
    <w:p w14:paraId="57D6A94F" w14:textId="66D713F3" w:rsidR="00354567" w:rsidRDefault="00354567" w:rsidP="006457C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jak opiekować się choinką, aby przetrwała Święta i aby można ją było zasadzić?</w:t>
      </w:r>
      <w:r w:rsidR="00D92C71">
        <w:rPr>
          <w:rFonts w:ascii="Arial" w:hAnsi="Arial" w:cs="Arial"/>
          <w:bCs/>
          <w:sz w:val="20"/>
          <w:szCs w:val="20"/>
        </w:rPr>
        <w:t xml:space="preserve"> </w:t>
      </w:r>
      <w:r w:rsidR="00D92C71" w:rsidRPr="00EE7B26">
        <w:rPr>
          <w:rFonts w:ascii="Arial" w:hAnsi="Arial" w:cs="Arial"/>
          <w:bCs/>
          <w:color w:val="FF3399"/>
          <w:sz w:val="20"/>
          <w:szCs w:val="20"/>
        </w:rPr>
        <w:t>ZOBACZ FILM</w:t>
      </w:r>
      <w:r w:rsidR="00B941A2" w:rsidRPr="00EE7B26">
        <w:rPr>
          <w:rFonts w:ascii="Arial" w:hAnsi="Arial" w:cs="Arial"/>
          <w:bCs/>
          <w:color w:val="FF3399"/>
          <w:sz w:val="20"/>
          <w:szCs w:val="20"/>
        </w:rPr>
        <w:t>:</w:t>
      </w:r>
      <w:r w:rsidR="00D92C71" w:rsidRPr="00EE7B26">
        <w:rPr>
          <w:rFonts w:ascii="Arial" w:hAnsi="Arial" w:cs="Arial"/>
          <w:bCs/>
          <w:color w:val="FF3399"/>
          <w:sz w:val="20"/>
          <w:szCs w:val="20"/>
        </w:rPr>
        <w:t xml:space="preserve"> Zrób te 4 rzeczy jeśli chcesz posadzić choinkę w ogrodzie</w:t>
      </w:r>
      <w:r w:rsidR="00B941A2" w:rsidRPr="00EE7B26">
        <w:rPr>
          <w:rFonts w:ascii="Arial" w:hAnsi="Arial" w:cs="Arial"/>
          <w:bCs/>
          <w:color w:val="FF3399"/>
          <w:sz w:val="20"/>
          <w:szCs w:val="20"/>
        </w:rPr>
        <w:t xml:space="preserve"> </w:t>
      </w:r>
      <w:hyperlink r:id="rId12" w:history="1">
        <w:r w:rsidR="00B941A2" w:rsidRPr="00E02799">
          <w:rPr>
            <w:rStyle w:val="Hipercze"/>
            <w:rFonts w:ascii="Arial" w:hAnsi="Arial" w:cs="Arial"/>
            <w:bCs/>
            <w:sz w:val="20"/>
            <w:szCs w:val="20"/>
          </w:rPr>
          <w:t>https://www.youtube.com/shorts/Ch5_EzIMAvk</w:t>
        </w:r>
      </w:hyperlink>
    </w:p>
    <w:p w14:paraId="5F29CAD9" w14:textId="77777777" w:rsidR="00B941A2" w:rsidRPr="00B66D13" w:rsidRDefault="00B941A2" w:rsidP="006457CE">
      <w:pPr>
        <w:rPr>
          <w:rFonts w:ascii="Arial" w:hAnsi="Arial" w:cs="Arial"/>
          <w:bCs/>
          <w:sz w:val="20"/>
          <w:szCs w:val="20"/>
        </w:rPr>
      </w:pPr>
    </w:p>
    <w:p w14:paraId="6D535DD4" w14:textId="77777777" w:rsidR="00D92C71" w:rsidRDefault="00D92C71" w:rsidP="006457CE">
      <w:pPr>
        <w:rPr>
          <w:rFonts w:ascii="Arial" w:hAnsi="Arial" w:cs="Arial"/>
          <w:bCs/>
          <w:sz w:val="20"/>
          <w:szCs w:val="20"/>
        </w:rPr>
      </w:pPr>
    </w:p>
    <w:p w14:paraId="06E543D8" w14:textId="6C14E386" w:rsidR="00354567" w:rsidRPr="00EE7B26" w:rsidRDefault="00354567" w:rsidP="006457CE">
      <w:pPr>
        <w:rPr>
          <w:rFonts w:ascii="Arial" w:hAnsi="Arial" w:cs="Arial"/>
          <w:bCs/>
          <w:color w:val="FF3399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 jak sadzić choinkę, aby nie spowodowała awarii prądu?</w:t>
      </w:r>
      <w:r w:rsidR="00D92C71">
        <w:rPr>
          <w:rFonts w:ascii="Arial" w:hAnsi="Arial" w:cs="Arial"/>
          <w:bCs/>
          <w:sz w:val="20"/>
          <w:szCs w:val="20"/>
        </w:rPr>
        <w:t xml:space="preserve"> </w:t>
      </w:r>
      <w:r w:rsidR="00D92C71" w:rsidRPr="00EE7B26">
        <w:rPr>
          <w:rFonts w:ascii="Arial" w:hAnsi="Arial" w:cs="Arial"/>
          <w:bCs/>
          <w:color w:val="FF3399"/>
          <w:sz w:val="20"/>
          <w:szCs w:val="20"/>
        </w:rPr>
        <w:t>ZOBACZ FILM</w:t>
      </w:r>
      <w:r w:rsidR="00B941A2" w:rsidRPr="00EE7B26">
        <w:rPr>
          <w:rFonts w:ascii="Arial" w:hAnsi="Arial" w:cs="Arial"/>
          <w:bCs/>
          <w:color w:val="FF3399"/>
          <w:sz w:val="20"/>
          <w:szCs w:val="20"/>
        </w:rPr>
        <w:t xml:space="preserve">: </w:t>
      </w:r>
      <w:r w:rsidR="00D92C71" w:rsidRPr="00EE7B26">
        <w:rPr>
          <w:rFonts w:ascii="Arial" w:hAnsi="Arial" w:cs="Arial"/>
          <w:bCs/>
          <w:color w:val="FF3399"/>
          <w:sz w:val="20"/>
          <w:szCs w:val="20"/>
        </w:rPr>
        <w:t>Tych 3 rzeczy nie rób jeśli chcesz p</w:t>
      </w:r>
      <w:r w:rsidR="005A733D" w:rsidRPr="00EE7B26">
        <w:rPr>
          <w:rFonts w:ascii="Arial" w:hAnsi="Arial" w:cs="Arial"/>
          <w:bCs/>
          <w:color w:val="FF3399"/>
          <w:sz w:val="20"/>
          <w:szCs w:val="20"/>
        </w:rPr>
        <w:t>osadzić choinkę w ogrodzie</w:t>
      </w:r>
      <w:bookmarkStart w:id="0" w:name="_GoBack"/>
      <w:bookmarkEnd w:id="0"/>
    </w:p>
    <w:p w14:paraId="3878C6AA" w14:textId="0C5E1D39" w:rsidR="00EE7B26" w:rsidRDefault="00EE7B26" w:rsidP="006457CE">
      <w:pPr>
        <w:rPr>
          <w:rFonts w:ascii="Arial" w:hAnsi="Arial" w:cs="Arial"/>
          <w:bCs/>
          <w:sz w:val="20"/>
          <w:szCs w:val="20"/>
        </w:rPr>
      </w:pPr>
      <w:hyperlink r:id="rId13" w:history="1">
        <w:r w:rsidRPr="006A60ED">
          <w:rPr>
            <w:rStyle w:val="Hipercze"/>
            <w:rFonts w:ascii="Arial" w:hAnsi="Arial" w:cs="Arial"/>
            <w:bCs/>
            <w:sz w:val="20"/>
            <w:szCs w:val="20"/>
          </w:rPr>
          <w:t>https://youtu.be/3W8JJ4ozkt8</w:t>
        </w:r>
      </w:hyperlink>
    </w:p>
    <w:p w14:paraId="4B7E7B5D" w14:textId="2F9787D1" w:rsidR="00354567" w:rsidRDefault="00354567" w:rsidP="006457CE">
      <w:pPr>
        <w:rPr>
          <w:rFonts w:ascii="Arial" w:hAnsi="Arial" w:cs="Arial"/>
          <w:bCs/>
          <w:sz w:val="20"/>
          <w:szCs w:val="20"/>
        </w:rPr>
      </w:pPr>
    </w:p>
    <w:p w14:paraId="7A7C7B34" w14:textId="15FF53DF" w:rsidR="00354567" w:rsidRDefault="00354567" w:rsidP="006457C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 zakupy zamiast supermarketu wybierz szkółkę leśną. Dzięki temu </w:t>
      </w:r>
      <w:r w:rsidR="00CD7BE5">
        <w:rPr>
          <w:rFonts w:ascii="Arial" w:hAnsi="Arial" w:cs="Arial"/>
          <w:bCs/>
          <w:sz w:val="20"/>
          <w:szCs w:val="20"/>
        </w:rPr>
        <w:t xml:space="preserve">możesz </w:t>
      </w:r>
      <w:r>
        <w:rPr>
          <w:rFonts w:ascii="Arial" w:hAnsi="Arial" w:cs="Arial"/>
          <w:bCs/>
          <w:sz w:val="20"/>
          <w:szCs w:val="20"/>
        </w:rPr>
        <w:t>przedłużyć</w:t>
      </w:r>
      <w:r w:rsidR="00CD7BE5">
        <w:rPr>
          <w:rFonts w:ascii="Arial" w:hAnsi="Arial" w:cs="Arial"/>
          <w:bCs/>
          <w:sz w:val="20"/>
          <w:szCs w:val="20"/>
        </w:rPr>
        <w:t xml:space="preserve"> życie</w:t>
      </w:r>
      <w:r>
        <w:rPr>
          <w:rFonts w:ascii="Arial" w:hAnsi="Arial" w:cs="Arial"/>
          <w:bCs/>
          <w:sz w:val="20"/>
          <w:szCs w:val="20"/>
        </w:rPr>
        <w:t xml:space="preserve"> drzewka</w:t>
      </w:r>
      <w:r w:rsidR="00CD7BE5">
        <w:rPr>
          <w:rFonts w:ascii="Arial" w:hAnsi="Arial" w:cs="Arial"/>
          <w:bCs/>
          <w:sz w:val="20"/>
          <w:szCs w:val="20"/>
        </w:rPr>
        <w:t xml:space="preserve"> i</w:t>
      </w:r>
      <w:r w:rsidR="005D4CFA">
        <w:rPr>
          <w:rFonts w:ascii="Arial" w:hAnsi="Arial" w:cs="Arial"/>
          <w:bCs/>
          <w:sz w:val="20"/>
          <w:szCs w:val="20"/>
        </w:rPr>
        <w:t xml:space="preserve"> zasadz</w:t>
      </w:r>
      <w:r w:rsidR="005A733D">
        <w:rPr>
          <w:rFonts w:ascii="Arial" w:hAnsi="Arial" w:cs="Arial"/>
          <w:bCs/>
          <w:sz w:val="20"/>
          <w:szCs w:val="20"/>
        </w:rPr>
        <w:t>ić je po Ś</w:t>
      </w:r>
      <w:r w:rsidR="00CD7BE5">
        <w:rPr>
          <w:rFonts w:ascii="Arial" w:hAnsi="Arial" w:cs="Arial"/>
          <w:bCs/>
          <w:sz w:val="20"/>
          <w:szCs w:val="20"/>
        </w:rPr>
        <w:t>więtach</w:t>
      </w:r>
      <w:r w:rsidR="00313A13">
        <w:rPr>
          <w:rFonts w:ascii="Arial" w:hAnsi="Arial" w:cs="Arial"/>
          <w:bCs/>
          <w:sz w:val="20"/>
          <w:szCs w:val="20"/>
        </w:rPr>
        <w:t xml:space="preserve"> </w:t>
      </w:r>
      <w:r w:rsidR="0000515C">
        <w:rPr>
          <w:rFonts w:ascii="Arial" w:hAnsi="Arial" w:cs="Arial"/>
          <w:bCs/>
          <w:sz w:val="20"/>
          <w:szCs w:val="20"/>
        </w:rPr>
        <w:t>w odpowiednim miejscu</w:t>
      </w:r>
      <w:r w:rsidR="008A77E2">
        <w:rPr>
          <w:rFonts w:ascii="Arial" w:hAnsi="Arial" w:cs="Arial"/>
          <w:bCs/>
          <w:sz w:val="20"/>
          <w:szCs w:val="20"/>
        </w:rPr>
        <w:t>, na własnym terenie</w:t>
      </w:r>
      <w:r w:rsidR="0000515C">
        <w:rPr>
          <w:rFonts w:ascii="Arial" w:hAnsi="Arial" w:cs="Arial"/>
          <w:bCs/>
          <w:sz w:val="20"/>
          <w:szCs w:val="20"/>
        </w:rPr>
        <w:t xml:space="preserve">. </w:t>
      </w:r>
    </w:p>
    <w:p w14:paraId="548D049E" w14:textId="48169007" w:rsidR="00212146" w:rsidRDefault="00354567" w:rsidP="006457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Pamiętaj jednak</w:t>
      </w:r>
      <w:r w:rsidR="0000515C">
        <w:rPr>
          <w:rFonts w:ascii="Arial" w:hAnsi="Arial" w:cs="Arial"/>
          <w:sz w:val="20"/>
          <w:szCs w:val="20"/>
        </w:rPr>
        <w:t>,</w:t>
      </w:r>
      <w:r w:rsidR="0000515C" w:rsidRPr="00AD00DD">
        <w:rPr>
          <w:rFonts w:ascii="Arial" w:hAnsi="Arial" w:cs="Arial"/>
          <w:sz w:val="20"/>
          <w:szCs w:val="20"/>
        </w:rPr>
        <w:t xml:space="preserve"> że jodły, świerki czy sosny w przyszłości mogą urosnąć na wysokość 20-30 metrów</w:t>
      </w:r>
      <w:r w:rsidR="0000515C">
        <w:rPr>
          <w:rFonts w:ascii="Arial" w:hAnsi="Arial" w:cs="Arial"/>
          <w:sz w:val="20"/>
          <w:szCs w:val="20"/>
        </w:rPr>
        <w:t>,</w:t>
      </w:r>
      <w:r w:rsidR="0000515C" w:rsidRPr="00AD00DD">
        <w:rPr>
          <w:rFonts w:ascii="Arial" w:hAnsi="Arial" w:cs="Arial"/>
          <w:sz w:val="20"/>
          <w:szCs w:val="20"/>
        </w:rPr>
        <w:t xml:space="preserve"> a zasięg ich koron może </w:t>
      </w:r>
      <w:r w:rsidR="00CD7BE5">
        <w:rPr>
          <w:rFonts w:ascii="Arial" w:hAnsi="Arial" w:cs="Arial"/>
          <w:sz w:val="20"/>
          <w:szCs w:val="20"/>
        </w:rPr>
        <w:t xml:space="preserve">osiągnąć </w:t>
      </w:r>
      <w:r w:rsidR="0000515C" w:rsidRPr="00AD00DD">
        <w:rPr>
          <w:rFonts w:ascii="Arial" w:hAnsi="Arial" w:cs="Arial"/>
          <w:sz w:val="20"/>
          <w:szCs w:val="20"/>
        </w:rPr>
        <w:t xml:space="preserve">połowę ich wysokości. </w:t>
      </w:r>
    </w:p>
    <w:p w14:paraId="55182234" w14:textId="3150B8D1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1CDE2D40" w14:textId="7A8C3137" w:rsidR="00354567" w:rsidRDefault="00DB0038" w:rsidP="006457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4900EA" wp14:editId="5EB50D9D">
            <wp:extent cx="5168900" cy="3995755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oinki 1_2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17" cy="399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BE6E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69FAA356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23399410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439AF35E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3799FB35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227C81D3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28CEAA2A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3A938F69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53F2A844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48E8895F" w14:textId="77777777" w:rsidR="00354567" w:rsidRDefault="00354567" w:rsidP="006457CE">
      <w:pPr>
        <w:rPr>
          <w:rFonts w:ascii="Arial" w:hAnsi="Arial" w:cs="Arial"/>
          <w:sz w:val="20"/>
          <w:szCs w:val="20"/>
        </w:rPr>
      </w:pPr>
    </w:p>
    <w:p w14:paraId="2A50D3FA" w14:textId="6549BB57" w:rsidR="00354567" w:rsidRPr="00D92C71" w:rsidRDefault="005A733D" w:rsidP="006457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Przypominam</w:t>
      </w:r>
      <w:r w:rsidR="00354567">
        <w:rPr>
          <w:rFonts w:ascii="Arial" w:hAnsi="Arial" w:cs="Arial"/>
          <w:sz w:val="20"/>
          <w:szCs w:val="20"/>
        </w:rPr>
        <w:t>y</w:t>
      </w:r>
      <w:r w:rsidR="00354567" w:rsidRPr="00D92C71">
        <w:rPr>
          <w:rFonts w:ascii="Arial" w:hAnsi="Arial" w:cs="Arial"/>
          <w:sz w:val="20"/>
          <w:szCs w:val="20"/>
        </w:rPr>
        <w:t xml:space="preserve">, aby </w:t>
      </w:r>
      <w:r w:rsidR="00CD7BE5" w:rsidRPr="00313A13">
        <w:rPr>
          <w:rFonts w:ascii="Arial" w:hAnsi="Arial" w:cs="Arial"/>
          <w:sz w:val="20"/>
          <w:szCs w:val="20"/>
        </w:rPr>
        <w:t xml:space="preserve">sadząc drzewka </w:t>
      </w:r>
      <w:r w:rsidR="0000515C" w:rsidRPr="00313A13">
        <w:rPr>
          <w:rFonts w:ascii="Arial" w:hAnsi="Arial" w:cs="Arial"/>
          <w:sz w:val="20"/>
          <w:szCs w:val="20"/>
        </w:rPr>
        <w:t>zachować odpowiednią odległość od linii elektroenergetycznych, tak</w:t>
      </w:r>
      <w:r w:rsidR="00CD7BE5" w:rsidRPr="00313A13">
        <w:rPr>
          <w:rFonts w:ascii="Arial" w:hAnsi="Arial" w:cs="Arial"/>
          <w:sz w:val="20"/>
          <w:szCs w:val="20"/>
        </w:rPr>
        <w:t>,</w:t>
      </w:r>
      <w:r w:rsidR="0000515C" w:rsidRPr="00313A13">
        <w:rPr>
          <w:rFonts w:ascii="Arial" w:hAnsi="Arial" w:cs="Arial"/>
          <w:sz w:val="20"/>
          <w:szCs w:val="20"/>
        </w:rPr>
        <w:t xml:space="preserve"> by rosnące drzewa i ich gałęzie </w:t>
      </w:r>
      <w:r w:rsidR="006457CE" w:rsidRPr="00313A13">
        <w:rPr>
          <w:rFonts w:ascii="Arial" w:hAnsi="Arial" w:cs="Arial"/>
          <w:sz w:val="20"/>
          <w:szCs w:val="20"/>
        </w:rPr>
        <w:t>w przyszłości ich nie dosięgły</w:t>
      </w:r>
      <w:r w:rsidR="00212146" w:rsidRPr="00313A13">
        <w:rPr>
          <w:rFonts w:ascii="Arial" w:hAnsi="Arial" w:cs="Arial"/>
          <w:sz w:val="20"/>
          <w:szCs w:val="20"/>
        </w:rPr>
        <w:t xml:space="preserve"> i nie spowodowały przerwy w dostawie prądu</w:t>
      </w:r>
      <w:r w:rsidR="00CD7BE5" w:rsidRPr="00313A13">
        <w:rPr>
          <w:rFonts w:ascii="Arial" w:hAnsi="Arial" w:cs="Arial"/>
          <w:sz w:val="20"/>
          <w:szCs w:val="20"/>
        </w:rPr>
        <w:t xml:space="preserve"> lub zagrożenia porażenia prądem osób postronnych</w:t>
      </w:r>
    </w:p>
    <w:p w14:paraId="2B061E2D" w14:textId="4B21513B" w:rsidR="00354567" w:rsidRDefault="005A733D" w:rsidP="006457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TAURON Dystrybucja</w:t>
      </w:r>
      <w:r w:rsidR="00C95484" w:rsidRPr="00D92C71">
        <w:rPr>
          <w:rFonts w:ascii="Arial" w:hAnsi="Arial" w:cs="Arial"/>
          <w:sz w:val="20"/>
          <w:szCs w:val="20"/>
        </w:rPr>
        <w:t>, jako Ope</w:t>
      </w:r>
      <w:r w:rsidR="00C95484" w:rsidRPr="005A733D">
        <w:rPr>
          <w:rFonts w:ascii="Arial" w:hAnsi="Arial" w:cs="Arial"/>
          <w:sz w:val="20"/>
          <w:szCs w:val="20"/>
        </w:rPr>
        <w:t>rator Systemu D</w:t>
      </w:r>
      <w:r w:rsidR="00CD7BE5" w:rsidRPr="005A733D">
        <w:rPr>
          <w:rFonts w:ascii="Arial" w:hAnsi="Arial" w:cs="Arial"/>
          <w:sz w:val="20"/>
          <w:szCs w:val="20"/>
        </w:rPr>
        <w:t>ystrybucyjnego, zobowiązana jest dbać o stan sieci</w:t>
      </w:r>
      <w:r w:rsidR="00CD7BE5">
        <w:rPr>
          <w:rFonts w:ascii="Arial" w:hAnsi="Arial" w:cs="Arial"/>
          <w:sz w:val="20"/>
          <w:szCs w:val="20"/>
        </w:rPr>
        <w:t xml:space="preserve"> energetycznych. Dlatego realizuje niezbędne przycinki</w:t>
      </w:r>
      <w:r w:rsidR="00C95484">
        <w:rPr>
          <w:rFonts w:ascii="Arial" w:hAnsi="Arial" w:cs="Arial"/>
          <w:sz w:val="20"/>
          <w:szCs w:val="20"/>
        </w:rPr>
        <w:t xml:space="preserve">, a w ostateczności wycinki roślinności, która zagraża bezpieczeństwu dostaw energii, a także </w:t>
      </w:r>
      <w:r w:rsidR="00354567">
        <w:rPr>
          <w:rFonts w:ascii="Arial" w:hAnsi="Arial" w:cs="Arial"/>
          <w:sz w:val="20"/>
          <w:szCs w:val="20"/>
        </w:rPr>
        <w:t xml:space="preserve">bezpieczeństwu ludzi. </w:t>
      </w:r>
    </w:p>
    <w:p w14:paraId="5836167B" w14:textId="2E09428E" w:rsidR="00987308" w:rsidRDefault="00987308" w:rsidP="006457CE">
      <w:pPr>
        <w:rPr>
          <w:rFonts w:ascii="Arial" w:hAnsi="Arial" w:cs="Arial"/>
          <w:sz w:val="20"/>
          <w:szCs w:val="20"/>
        </w:rPr>
      </w:pPr>
      <w:r w:rsidRPr="00E64252">
        <w:rPr>
          <w:rFonts w:ascii="Titillium" w:eastAsia="Times New Roman" w:hAnsi="Titillium" w:cs="Arial"/>
          <w:noProof/>
          <w:sz w:val="20"/>
          <w:szCs w:val="20"/>
        </w:rPr>
        <w:drawing>
          <wp:inline distT="0" distB="0" distL="0" distR="0" wp14:anchorId="344AFB35" wp14:editId="3B93EDE1">
            <wp:extent cx="3179929" cy="2307832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sokosc drzew a słupyCAŁOS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363" cy="23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DFD1" w14:textId="3EFCACC5" w:rsidR="00354567" w:rsidRDefault="00354567" w:rsidP="006457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E7CDDCD" wp14:editId="411C6CC6">
                <wp:simplePos x="0" y="0"/>
                <wp:positionH relativeFrom="column">
                  <wp:posOffset>-42545</wp:posOffset>
                </wp:positionH>
                <wp:positionV relativeFrom="paragraph">
                  <wp:posOffset>100331</wp:posOffset>
                </wp:positionV>
                <wp:extent cx="5889009" cy="1428750"/>
                <wp:effectExtent l="0" t="0" r="1651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009" cy="142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200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7AB4" id="Prostokąt 5" o:spid="_x0000_s1026" style="position:absolute;margin-left:-3.35pt;margin-top:7.9pt;width:463.7pt;height:112.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" filled="f" strokecolor="#e2007a" strokeweight="1pt"/>
            </w:pict>
          </mc:Fallback>
        </mc:AlternateContent>
      </w:r>
    </w:p>
    <w:p w14:paraId="40F71683" w14:textId="2D2D95C2" w:rsidR="00212146" w:rsidRDefault="00C95484" w:rsidP="006457CE">
      <w:pPr>
        <w:rPr>
          <w:rFonts w:ascii="Arial" w:hAnsi="Arial" w:cs="Arial"/>
          <w:sz w:val="20"/>
          <w:szCs w:val="20"/>
        </w:rPr>
      </w:pPr>
      <w:r w:rsidRPr="00313A13">
        <w:rPr>
          <w:rFonts w:ascii="Arial" w:hAnsi="Arial" w:cs="Arial"/>
          <w:sz w:val="20"/>
          <w:szCs w:val="20"/>
        </w:rPr>
        <w:t xml:space="preserve">Zrównoważony rozwój jest dla nas bardzo ważny. Zdajemy sobie sprawę, że dokonując niezbędnych zabiegów eksploatacyjnych, uszczuplamy zielone zasoby. Dlatego uzupełniamy te ubytki i zasadziliśmy prawie 3,5 tysiąca drzewek, w miejscach, gdzie mogą bezpiecznie rosnąć. </w:t>
      </w:r>
      <w:r w:rsidRPr="00354567">
        <w:rPr>
          <w:rFonts w:ascii="Arial" w:hAnsi="Arial" w:cs="Arial"/>
          <w:sz w:val="20"/>
          <w:szCs w:val="20"/>
        </w:rPr>
        <w:t xml:space="preserve">W </w:t>
      </w:r>
      <w:r w:rsidR="0002366F" w:rsidRPr="00354567">
        <w:rPr>
          <w:rFonts w:ascii="Arial" w:hAnsi="Arial" w:cs="Arial"/>
          <w:sz w:val="20"/>
          <w:szCs w:val="20"/>
        </w:rPr>
        <w:t>ramach programu „Bezpieczniki TAURONA. Włącz dla przyrody” również sadzi</w:t>
      </w:r>
      <w:r w:rsidRPr="00D92C71">
        <w:rPr>
          <w:rFonts w:ascii="Arial" w:hAnsi="Arial" w:cs="Arial"/>
          <w:sz w:val="20"/>
          <w:szCs w:val="20"/>
        </w:rPr>
        <w:t>my</w:t>
      </w:r>
      <w:r w:rsidR="0002366F" w:rsidRPr="00D92C71">
        <w:rPr>
          <w:rFonts w:ascii="Arial" w:hAnsi="Arial" w:cs="Arial"/>
          <w:sz w:val="20"/>
          <w:szCs w:val="20"/>
        </w:rPr>
        <w:t xml:space="preserve"> drzewa, nawet te wysokie jak sosny. Jednak robi</w:t>
      </w:r>
      <w:r w:rsidRPr="005A733D">
        <w:rPr>
          <w:rFonts w:ascii="Arial" w:hAnsi="Arial" w:cs="Arial"/>
          <w:sz w:val="20"/>
          <w:szCs w:val="20"/>
        </w:rPr>
        <w:t>my</w:t>
      </w:r>
      <w:r w:rsidR="0002366F" w:rsidRPr="005A733D">
        <w:rPr>
          <w:rFonts w:ascii="Arial" w:hAnsi="Arial" w:cs="Arial"/>
          <w:sz w:val="20"/>
          <w:szCs w:val="20"/>
        </w:rPr>
        <w:t xml:space="preserve"> to w odpowiednich warunkach</w:t>
      </w:r>
      <w:r w:rsidR="000A276F" w:rsidRPr="005A733D">
        <w:rPr>
          <w:rFonts w:ascii="Arial" w:hAnsi="Arial" w:cs="Arial"/>
          <w:sz w:val="20"/>
          <w:szCs w:val="20"/>
        </w:rPr>
        <w:t xml:space="preserve"> – głównie w lasach</w:t>
      </w:r>
      <w:r w:rsidR="005A733D">
        <w:rPr>
          <w:rFonts w:ascii="Arial" w:hAnsi="Arial" w:cs="Arial"/>
          <w:sz w:val="20"/>
          <w:szCs w:val="20"/>
        </w:rPr>
        <w:t>, jak</w:t>
      </w:r>
      <w:r w:rsidR="000A276F" w:rsidRPr="005A733D">
        <w:rPr>
          <w:rFonts w:ascii="Arial" w:hAnsi="Arial" w:cs="Arial"/>
          <w:sz w:val="20"/>
          <w:szCs w:val="20"/>
        </w:rPr>
        <w:t xml:space="preserve"> na terenie gminy Ogrodzieniec i Kamienna Góra</w:t>
      </w:r>
      <w:r w:rsidR="00D63176" w:rsidRPr="00354567">
        <w:rPr>
          <w:rFonts w:ascii="Arial" w:hAnsi="Arial" w:cs="Arial"/>
          <w:sz w:val="20"/>
          <w:szCs w:val="20"/>
        </w:rPr>
        <w:t>.</w:t>
      </w:r>
      <w:r w:rsidR="00D63176">
        <w:rPr>
          <w:rFonts w:ascii="Arial" w:hAnsi="Arial" w:cs="Arial"/>
          <w:sz w:val="20"/>
          <w:szCs w:val="20"/>
        </w:rPr>
        <w:t xml:space="preserve"> </w:t>
      </w:r>
    </w:p>
    <w:p w14:paraId="622775C1" w14:textId="77777777" w:rsidR="0000515C" w:rsidRPr="00AD00DD" w:rsidRDefault="0000515C" w:rsidP="0000515C">
      <w:pPr>
        <w:rPr>
          <w:rFonts w:ascii="Arial" w:hAnsi="Arial" w:cs="Arial"/>
          <w:sz w:val="20"/>
          <w:szCs w:val="20"/>
        </w:rPr>
      </w:pPr>
    </w:p>
    <w:p w14:paraId="35BA358A" w14:textId="77777777" w:rsidR="00987308" w:rsidRDefault="00987308" w:rsidP="00071AA2">
      <w:pPr>
        <w:rPr>
          <w:rFonts w:ascii="Arial" w:hAnsi="Arial" w:cs="Arial"/>
          <w:b/>
          <w:sz w:val="20"/>
          <w:szCs w:val="20"/>
        </w:rPr>
      </w:pPr>
    </w:p>
    <w:p w14:paraId="245A0326" w14:textId="77777777" w:rsidR="00987308" w:rsidRDefault="00987308" w:rsidP="00071AA2">
      <w:pPr>
        <w:rPr>
          <w:rFonts w:ascii="Arial" w:hAnsi="Arial" w:cs="Arial"/>
          <w:b/>
          <w:sz w:val="20"/>
          <w:szCs w:val="20"/>
        </w:rPr>
      </w:pPr>
    </w:p>
    <w:p w14:paraId="68BB9B69" w14:textId="77777777" w:rsidR="00987308" w:rsidRDefault="00987308" w:rsidP="00071AA2">
      <w:pPr>
        <w:rPr>
          <w:rFonts w:ascii="Arial" w:hAnsi="Arial" w:cs="Arial"/>
          <w:b/>
          <w:sz w:val="20"/>
          <w:szCs w:val="20"/>
        </w:rPr>
      </w:pPr>
    </w:p>
    <w:p w14:paraId="1EDD68F9" w14:textId="2C37837A" w:rsidR="00E57498" w:rsidRPr="00E57498" w:rsidRDefault="00E57498" w:rsidP="00071AA2">
      <w:pPr>
        <w:rPr>
          <w:rFonts w:ascii="Arial" w:hAnsi="Arial" w:cs="Arial"/>
          <w:b/>
          <w:sz w:val="20"/>
          <w:szCs w:val="20"/>
        </w:rPr>
      </w:pPr>
      <w:r w:rsidRPr="00E57498">
        <w:rPr>
          <w:rFonts w:ascii="Arial" w:hAnsi="Arial" w:cs="Arial"/>
          <w:b/>
          <w:sz w:val="20"/>
          <w:szCs w:val="20"/>
        </w:rPr>
        <w:t>Pochodzenie choinki ma znaczenie</w:t>
      </w:r>
    </w:p>
    <w:p w14:paraId="2F10D59A" w14:textId="77777777" w:rsidR="00E57498" w:rsidRDefault="00E57498" w:rsidP="00071AA2">
      <w:pPr>
        <w:rPr>
          <w:rFonts w:ascii="Arial" w:hAnsi="Arial" w:cs="Arial"/>
          <w:sz w:val="20"/>
          <w:szCs w:val="20"/>
        </w:rPr>
      </w:pPr>
    </w:p>
    <w:p w14:paraId="33DF30D0" w14:textId="77CEB24D" w:rsidR="00071AA2" w:rsidRPr="008A77E2" w:rsidRDefault="00071AA2" w:rsidP="00071A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Aby choinka otrzymała drugie życie w ogrodzie, musi zostać kupiona już w odpowiednim stanie i ze sprawdzonego źródła, czyli szkółki z sadzonkami. </w:t>
      </w:r>
      <w:r w:rsidR="00E57498">
        <w:rPr>
          <w:rFonts w:ascii="Arial" w:hAnsi="Arial" w:cs="Arial"/>
          <w:sz w:val="20"/>
          <w:szCs w:val="20"/>
        </w:rPr>
        <w:t>Niestety</w:t>
      </w:r>
      <w:r w:rsidR="00C95484">
        <w:rPr>
          <w:rFonts w:ascii="Arial" w:hAnsi="Arial" w:cs="Arial"/>
          <w:sz w:val="20"/>
          <w:szCs w:val="20"/>
        </w:rPr>
        <w:t>,</w:t>
      </w:r>
      <w:r w:rsidR="00E57498">
        <w:rPr>
          <w:rFonts w:ascii="Arial" w:hAnsi="Arial" w:cs="Arial"/>
          <w:sz w:val="20"/>
          <w:szCs w:val="20"/>
        </w:rPr>
        <w:t xml:space="preserve"> d</w:t>
      </w:r>
      <w:r w:rsidRPr="00AD00DD">
        <w:rPr>
          <w:rFonts w:ascii="Arial" w:hAnsi="Arial" w:cs="Arial"/>
          <w:sz w:val="20"/>
          <w:szCs w:val="20"/>
        </w:rPr>
        <w:t>uża część choinek doniczkowych dostępnych w okresie świątecznym wykopywana jest z gruntu na chwilę przed sprzedażą, przy jednoczesnym odcięciu sporej części systemu korzeniowego. Tak potraktowane drzewka spełniają głównie rolę ozdoby domu i przeważnie nie dożywają do wiosny.</w:t>
      </w:r>
      <w:r w:rsidR="00E57498">
        <w:rPr>
          <w:rFonts w:ascii="Arial" w:hAnsi="Arial" w:cs="Arial"/>
          <w:sz w:val="20"/>
          <w:szCs w:val="20"/>
        </w:rPr>
        <w:t xml:space="preserve"> </w:t>
      </w:r>
      <w:r w:rsidR="00F33F01">
        <w:rPr>
          <w:rFonts w:ascii="Arial" w:hAnsi="Arial" w:cs="Arial"/>
          <w:sz w:val="20"/>
          <w:szCs w:val="20"/>
        </w:rPr>
        <w:t xml:space="preserve">- </w:t>
      </w:r>
      <w:r w:rsidR="008A77E2" w:rsidRPr="008A77E2">
        <w:rPr>
          <w:rFonts w:ascii="Arial" w:hAnsi="Arial" w:cs="Arial"/>
          <w:i/>
          <w:sz w:val="20"/>
          <w:szCs w:val="20"/>
        </w:rPr>
        <w:t>W</w:t>
      </w:r>
      <w:r w:rsidR="00E57498" w:rsidRPr="008A77E2">
        <w:rPr>
          <w:rFonts w:ascii="Arial" w:hAnsi="Arial" w:cs="Arial"/>
          <w:i/>
          <w:sz w:val="20"/>
          <w:szCs w:val="20"/>
        </w:rPr>
        <w:t>arto dowiedzieć się od sprzedawcy, czy oferowane drzewa miały czas na przekorzenienie się, a najlepiej na wzrost w doniczce</w:t>
      </w:r>
      <w:r w:rsidR="00F33F01">
        <w:rPr>
          <w:rFonts w:ascii="Arial" w:hAnsi="Arial" w:cs="Arial"/>
          <w:i/>
          <w:sz w:val="20"/>
          <w:szCs w:val="20"/>
        </w:rPr>
        <w:t xml:space="preserve"> -</w:t>
      </w:r>
      <w:r w:rsidR="008A77E2">
        <w:rPr>
          <w:rFonts w:ascii="Arial" w:hAnsi="Arial" w:cs="Arial"/>
          <w:sz w:val="20"/>
          <w:szCs w:val="20"/>
        </w:rPr>
        <w:t xml:space="preserve"> podpowiada Maciej Byrczek</w:t>
      </w:r>
      <w:r w:rsidR="00393341">
        <w:rPr>
          <w:rFonts w:ascii="Arial" w:hAnsi="Arial" w:cs="Arial"/>
          <w:sz w:val="20"/>
          <w:szCs w:val="20"/>
        </w:rPr>
        <w:t xml:space="preserve"> arborysta-dendrolog</w:t>
      </w:r>
      <w:r w:rsidR="00E57498">
        <w:rPr>
          <w:rFonts w:ascii="Arial" w:hAnsi="Arial" w:cs="Arial"/>
          <w:sz w:val="20"/>
          <w:szCs w:val="20"/>
        </w:rPr>
        <w:t>.</w:t>
      </w:r>
      <w:r w:rsidR="008A77E2">
        <w:rPr>
          <w:rFonts w:ascii="Arial" w:hAnsi="Arial" w:cs="Arial"/>
          <w:sz w:val="20"/>
          <w:szCs w:val="20"/>
        </w:rPr>
        <w:t xml:space="preserve"> </w:t>
      </w:r>
      <w:r w:rsidR="00F33F01">
        <w:rPr>
          <w:rFonts w:ascii="Arial" w:hAnsi="Arial" w:cs="Arial"/>
          <w:sz w:val="20"/>
          <w:szCs w:val="20"/>
        </w:rPr>
        <w:t xml:space="preserve">- </w:t>
      </w:r>
      <w:r w:rsidRPr="008A77E2">
        <w:rPr>
          <w:rFonts w:ascii="Arial" w:hAnsi="Arial" w:cs="Arial"/>
          <w:i/>
          <w:sz w:val="20"/>
          <w:szCs w:val="20"/>
        </w:rPr>
        <w:t>Jeśli więc nie mamy dostępu do drzewek z odpowiednio zachowanym systemem korzeniowym, wybierajmy choinki cięte, z uwagi na m</w:t>
      </w:r>
      <w:r w:rsidR="00E57498" w:rsidRPr="008A77E2">
        <w:rPr>
          <w:rFonts w:ascii="Arial" w:hAnsi="Arial" w:cs="Arial"/>
          <w:i/>
          <w:sz w:val="20"/>
          <w:szCs w:val="20"/>
        </w:rPr>
        <w:t xml:space="preserve">niejszy problem z transportem, </w:t>
      </w:r>
      <w:r w:rsidRPr="008A77E2">
        <w:rPr>
          <w:rFonts w:ascii="Arial" w:hAnsi="Arial" w:cs="Arial"/>
          <w:i/>
          <w:sz w:val="20"/>
          <w:szCs w:val="20"/>
        </w:rPr>
        <w:t xml:space="preserve">ich utylizacją i </w:t>
      </w:r>
      <w:r w:rsidR="00E57498" w:rsidRPr="008A77E2">
        <w:rPr>
          <w:rFonts w:ascii="Arial" w:hAnsi="Arial" w:cs="Arial"/>
          <w:i/>
          <w:sz w:val="20"/>
          <w:szCs w:val="20"/>
        </w:rPr>
        <w:t>generowaniem plastikowych odpadów w postaci donic</w:t>
      </w:r>
      <w:r w:rsidR="008A77E2">
        <w:rPr>
          <w:rFonts w:ascii="Arial" w:hAnsi="Arial" w:cs="Arial"/>
          <w:sz w:val="20"/>
          <w:szCs w:val="20"/>
        </w:rPr>
        <w:t xml:space="preserve"> – dodaje.</w:t>
      </w:r>
    </w:p>
    <w:p w14:paraId="14607A6D" w14:textId="77777777" w:rsidR="00071AA2" w:rsidRPr="00AD00DD" w:rsidRDefault="00071AA2" w:rsidP="00071AA2">
      <w:pPr>
        <w:rPr>
          <w:rFonts w:ascii="Arial" w:hAnsi="Arial" w:cs="Arial"/>
          <w:sz w:val="20"/>
          <w:szCs w:val="20"/>
        </w:rPr>
      </w:pPr>
      <w:r w:rsidRPr="00AD00DD">
        <w:rPr>
          <w:rFonts w:ascii="Arial" w:hAnsi="Arial" w:cs="Arial"/>
          <w:sz w:val="20"/>
          <w:szCs w:val="20"/>
        </w:rPr>
        <w:t> </w:t>
      </w:r>
    </w:p>
    <w:p w14:paraId="5445596D" w14:textId="77777777" w:rsidR="00071AA2" w:rsidRPr="00AD00DD" w:rsidRDefault="00071AA2" w:rsidP="00071AA2">
      <w:pPr>
        <w:rPr>
          <w:rFonts w:ascii="Arial" w:hAnsi="Arial" w:cs="Arial"/>
          <w:sz w:val="20"/>
          <w:szCs w:val="20"/>
        </w:rPr>
      </w:pPr>
      <w:r w:rsidRPr="00AD00DD">
        <w:rPr>
          <w:rFonts w:ascii="Arial" w:hAnsi="Arial" w:cs="Arial"/>
          <w:sz w:val="20"/>
          <w:szCs w:val="20"/>
        </w:rPr>
        <w:t>Wybierając drzewka cięte</w:t>
      </w:r>
      <w:r w:rsidR="00F33F01">
        <w:rPr>
          <w:rFonts w:ascii="Arial" w:hAnsi="Arial" w:cs="Arial"/>
          <w:sz w:val="20"/>
          <w:szCs w:val="20"/>
        </w:rPr>
        <w:t>,</w:t>
      </w:r>
      <w:r w:rsidRPr="00AD00DD">
        <w:rPr>
          <w:rFonts w:ascii="Arial" w:hAnsi="Arial" w:cs="Arial"/>
          <w:sz w:val="20"/>
          <w:szCs w:val="20"/>
        </w:rPr>
        <w:t xml:space="preserve"> </w:t>
      </w:r>
      <w:r w:rsidR="00E57498">
        <w:rPr>
          <w:rFonts w:ascii="Arial" w:hAnsi="Arial" w:cs="Arial"/>
          <w:sz w:val="20"/>
          <w:szCs w:val="20"/>
        </w:rPr>
        <w:t xml:space="preserve">również </w:t>
      </w:r>
      <w:r w:rsidRPr="00AD00DD">
        <w:rPr>
          <w:rFonts w:ascii="Arial" w:hAnsi="Arial" w:cs="Arial"/>
          <w:sz w:val="20"/>
          <w:szCs w:val="20"/>
        </w:rPr>
        <w:t xml:space="preserve">warto wybrać się do szkółek oferujących możliwość własnoręcznego wyboru i ścięcia drzewka. Dzięki temu możemy zamienić obowiązek zdobycia choinki w przedświątecznej gonitwie zakupowej, w przyjemnie spędzony czas z rodziną na </w:t>
      </w:r>
      <w:r w:rsidR="00E57498">
        <w:rPr>
          <w:rFonts w:ascii="Arial" w:hAnsi="Arial" w:cs="Arial"/>
          <w:sz w:val="20"/>
          <w:szCs w:val="20"/>
        </w:rPr>
        <w:t>świeżym</w:t>
      </w:r>
      <w:r w:rsidRPr="00AD00DD">
        <w:rPr>
          <w:rFonts w:ascii="Arial" w:hAnsi="Arial" w:cs="Arial"/>
          <w:sz w:val="20"/>
          <w:szCs w:val="20"/>
        </w:rPr>
        <w:t xml:space="preserve"> powietrzu, nawiązując do tradycji „pozyskania drzewka z lasu”.</w:t>
      </w:r>
    </w:p>
    <w:p w14:paraId="03847C6C" w14:textId="77777777" w:rsidR="000A7163" w:rsidRPr="005D4CFA" w:rsidRDefault="0000515C" w:rsidP="00B16016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="005D4CFA">
        <w:rPr>
          <w:rFonts w:ascii="Arial" w:hAnsi="Arial" w:cs="Arial"/>
          <w:bCs/>
          <w:sz w:val="20"/>
          <w:szCs w:val="20"/>
        </w:rPr>
        <w:t xml:space="preserve"> </w:t>
      </w:r>
    </w:p>
    <w:p w14:paraId="0CA5FC33" w14:textId="77777777" w:rsidR="000A7163" w:rsidRDefault="000A7163" w:rsidP="00B16016">
      <w:pPr>
        <w:rPr>
          <w:rFonts w:ascii="Arial" w:hAnsi="Arial" w:cs="Arial"/>
          <w:b/>
          <w:bCs/>
          <w:sz w:val="20"/>
          <w:szCs w:val="20"/>
        </w:rPr>
      </w:pPr>
    </w:p>
    <w:p w14:paraId="56C8F682" w14:textId="77777777" w:rsidR="00B16016" w:rsidRDefault="005046F9" w:rsidP="00B1601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Choinka wymaga opieki </w:t>
      </w:r>
    </w:p>
    <w:p w14:paraId="76A5CC17" w14:textId="77777777" w:rsidR="005046F9" w:rsidRPr="00AD00DD" w:rsidRDefault="005046F9" w:rsidP="00B16016">
      <w:pPr>
        <w:rPr>
          <w:rFonts w:ascii="Arial" w:hAnsi="Arial" w:cs="Arial"/>
          <w:sz w:val="20"/>
          <w:szCs w:val="20"/>
        </w:rPr>
      </w:pPr>
    </w:p>
    <w:p w14:paraId="519379A7" w14:textId="77777777" w:rsidR="00B16016" w:rsidRPr="00AD00DD" w:rsidRDefault="00B16016" w:rsidP="00B16016">
      <w:pPr>
        <w:rPr>
          <w:rFonts w:ascii="Arial" w:hAnsi="Arial" w:cs="Arial"/>
          <w:sz w:val="20"/>
          <w:szCs w:val="20"/>
        </w:rPr>
      </w:pPr>
      <w:r w:rsidRPr="00AD00DD">
        <w:rPr>
          <w:rFonts w:ascii="Arial" w:hAnsi="Arial" w:cs="Arial"/>
          <w:sz w:val="20"/>
          <w:szCs w:val="20"/>
        </w:rPr>
        <w:lastRenderedPageBreak/>
        <w:t>Zarówno drzewka cięte, jak i te hodowane w doniczkach potrzebują wody. W wypadku choinek doniczkowych należy jednak zachować umiar, by nie utopić systemu korzeniowego. Najlepiej raz na dobę kontrolować poziom wilgotności gleby i dostosowywać częstotliwość podlewania do aktualnych potrzeb. Podobnie rób</w:t>
      </w:r>
      <w:r w:rsidR="005046F9">
        <w:rPr>
          <w:rFonts w:ascii="Arial" w:hAnsi="Arial" w:cs="Arial"/>
          <w:sz w:val="20"/>
          <w:szCs w:val="20"/>
        </w:rPr>
        <w:t>cie</w:t>
      </w:r>
      <w:r w:rsidRPr="00AD00DD">
        <w:rPr>
          <w:rFonts w:ascii="Arial" w:hAnsi="Arial" w:cs="Arial"/>
          <w:sz w:val="20"/>
          <w:szCs w:val="20"/>
        </w:rPr>
        <w:t xml:space="preserve"> w wypadku drzew ciętych, dbając o to</w:t>
      </w:r>
      <w:r w:rsidR="005046F9">
        <w:rPr>
          <w:rFonts w:ascii="Arial" w:hAnsi="Arial" w:cs="Arial"/>
          <w:sz w:val="20"/>
          <w:szCs w:val="20"/>
        </w:rPr>
        <w:t>,</w:t>
      </w:r>
      <w:r w:rsidRPr="00AD00DD">
        <w:rPr>
          <w:rFonts w:ascii="Arial" w:hAnsi="Arial" w:cs="Arial"/>
          <w:sz w:val="20"/>
          <w:szCs w:val="20"/>
        </w:rPr>
        <w:t xml:space="preserve"> by pień w stojaku był zawsze zakryty lustrem wody.</w:t>
      </w:r>
    </w:p>
    <w:p w14:paraId="21AED9B5" w14:textId="4F9B33CD" w:rsidR="00B16016" w:rsidRPr="00AD00DD" w:rsidRDefault="00B16016" w:rsidP="00B16016">
      <w:pPr>
        <w:rPr>
          <w:rFonts w:ascii="Arial" w:hAnsi="Arial" w:cs="Arial"/>
          <w:sz w:val="20"/>
          <w:szCs w:val="20"/>
        </w:rPr>
      </w:pPr>
      <w:r w:rsidRPr="00AD00DD">
        <w:rPr>
          <w:rFonts w:ascii="Arial" w:hAnsi="Arial" w:cs="Arial"/>
          <w:sz w:val="20"/>
          <w:szCs w:val="20"/>
        </w:rPr>
        <w:t>Warto też zadbać o odpowiednią temperaturę otoczenia. Po zakupie najlepiej choinkę przechować prz</w:t>
      </w:r>
      <w:r w:rsidR="005046F9">
        <w:rPr>
          <w:rFonts w:ascii="Arial" w:hAnsi="Arial" w:cs="Arial"/>
          <w:sz w:val="20"/>
          <w:szCs w:val="20"/>
        </w:rPr>
        <w:t xml:space="preserve">ez 1-2 dni w pomieszczeniach o </w:t>
      </w:r>
      <w:r w:rsidRPr="00AD00DD">
        <w:rPr>
          <w:rFonts w:ascii="Arial" w:hAnsi="Arial" w:cs="Arial"/>
          <w:sz w:val="20"/>
          <w:szCs w:val="20"/>
        </w:rPr>
        <w:t xml:space="preserve">temperaturze niższej niż domowa (np. garaż). Tak przygotowane drzewko powinno wytrzymać dłużej w naszych wnętrzach. Jako miejsca docelowe należy wybierać te z dala od źródeł ciepła (kaloryferów, piecyków), najlepiej w najchłodniejszych pomieszczeniach. Jeśli posiadamy ogrzewanie podłogowe warto rozważyć </w:t>
      </w:r>
      <w:r w:rsidR="005046F9">
        <w:rPr>
          <w:rFonts w:ascii="Arial" w:hAnsi="Arial" w:cs="Arial"/>
          <w:sz w:val="20"/>
          <w:szCs w:val="20"/>
        </w:rPr>
        <w:t xml:space="preserve">podkładkę </w:t>
      </w:r>
      <w:r w:rsidRPr="00AD00DD">
        <w:rPr>
          <w:rFonts w:ascii="Arial" w:hAnsi="Arial" w:cs="Arial"/>
          <w:sz w:val="20"/>
          <w:szCs w:val="20"/>
        </w:rPr>
        <w:t>pod drzewem (np. gruby dywan).</w:t>
      </w:r>
    </w:p>
    <w:p w14:paraId="4BE2A6A8" w14:textId="136E6B7F" w:rsidR="00393341" w:rsidRDefault="00B16016" w:rsidP="00393341">
      <w:pPr>
        <w:rPr>
          <w:rFonts w:ascii="Arial" w:hAnsi="Arial" w:cs="Arial"/>
          <w:sz w:val="20"/>
          <w:szCs w:val="20"/>
        </w:rPr>
      </w:pPr>
      <w:r w:rsidRPr="00AD00DD">
        <w:rPr>
          <w:rFonts w:ascii="Arial" w:hAnsi="Arial" w:cs="Arial"/>
          <w:sz w:val="20"/>
          <w:szCs w:val="20"/>
        </w:rPr>
        <w:t>Jeśli będzie</w:t>
      </w:r>
      <w:r w:rsidR="005046F9">
        <w:rPr>
          <w:rFonts w:ascii="Arial" w:hAnsi="Arial" w:cs="Arial"/>
          <w:sz w:val="20"/>
          <w:szCs w:val="20"/>
        </w:rPr>
        <w:t>cie</w:t>
      </w:r>
      <w:r w:rsidRPr="00AD00DD">
        <w:rPr>
          <w:rFonts w:ascii="Arial" w:hAnsi="Arial" w:cs="Arial"/>
          <w:sz w:val="20"/>
          <w:szCs w:val="20"/>
        </w:rPr>
        <w:t xml:space="preserve"> chcieli po okresie świątecznym posadzić drzewko, pamiętaj</w:t>
      </w:r>
      <w:r w:rsidR="005046F9">
        <w:rPr>
          <w:rFonts w:ascii="Arial" w:hAnsi="Arial" w:cs="Arial"/>
          <w:sz w:val="20"/>
          <w:szCs w:val="20"/>
        </w:rPr>
        <w:t xml:space="preserve">cie </w:t>
      </w:r>
      <w:r w:rsidR="005046F9" w:rsidRPr="00AD00DD">
        <w:rPr>
          <w:rFonts w:ascii="Arial" w:hAnsi="Arial" w:cs="Arial"/>
          <w:sz w:val="20"/>
          <w:szCs w:val="20"/>
        </w:rPr>
        <w:t>żeby</w:t>
      </w:r>
      <w:r w:rsidRPr="00AD00DD">
        <w:rPr>
          <w:rFonts w:ascii="Arial" w:hAnsi="Arial" w:cs="Arial"/>
          <w:sz w:val="20"/>
          <w:szCs w:val="20"/>
        </w:rPr>
        <w:t xml:space="preserve"> skracać do minimum czas pobytu zielonego gościa w domu. Najlepiej skrócić ten okres do jednego lub maksymalnie dwóch tygodni. Dłużej przechowywane w wysokiej temperaturze drzewka będą miały małe szanse na przeżycie.</w:t>
      </w:r>
      <w:r w:rsidR="00393341">
        <w:rPr>
          <w:rFonts w:ascii="Arial" w:hAnsi="Arial" w:cs="Arial"/>
          <w:sz w:val="20"/>
          <w:szCs w:val="20"/>
        </w:rPr>
        <w:t xml:space="preserve"> </w:t>
      </w:r>
      <w:r w:rsidR="00F33F01">
        <w:rPr>
          <w:rFonts w:ascii="Arial" w:hAnsi="Arial" w:cs="Arial"/>
          <w:sz w:val="20"/>
          <w:szCs w:val="20"/>
        </w:rPr>
        <w:t>-</w:t>
      </w:r>
      <w:r w:rsidR="00393341" w:rsidRPr="008A77E2">
        <w:rPr>
          <w:rFonts w:ascii="Arial" w:hAnsi="Arial" w:cs="Arial"/>
          <w:i/>
          <w:sz w:val="20"/>
          <w:szCs w:val="20"/>
        </w:rPr>
        <w:t>Pamiętajmy też o odpowiednich warunkach świetlno-wilgotnościowych</w:t>
      </w:r>
      <w:r w:rsidR="00393341">
        <w:rPr>
          <w:rFonts w:ascii="Arial" w:hAnsi="Arial" w:cs="Arial"/>
          <w:sz w:val="20"/>
          <w:szCs w:val="20"/>
        </w:rPr>
        <w:t xml:space="preserve"> –- </w:t>
      </w:r>
      <w:r w:rsidR="00393341" w:rsidRPr="008A77E2">
        <w:rPr>
          <w:rFonts w:ascii="Arial" w:hAnsi="Arial" w:cs="Arial"/>
          <w:i/>
          <w:sz w:val="20"/>
          <w:szCs w:val="20"/>
        </w:rPr>
        <w:t>sadząc młode drzewa w miejscach, gdzie nie stoi woda, za to są odpowiednio nasłonecznione</w:t>
      </w:r>
      <w:r w:rsidR="00F33F01">
        <w:rPr>
          <w:rFonts w:ascii="Arial" w:hAnsi="Arial" w:cs="Arial"/>
          <w:i/>
          <w:sz w:val="20"/>
          <w:szCs w:val="20"/>
        </w:rPr>
        <w:t xml:space="preserve"> - </w:t>
      </w:r>
      <w:r w:rsidR="00F33F01">
        <w:rPr>
          <w:rFonts w:ascii="Arial" w:hAnsi="Arial" w:cs="Arial"/>
          <w:sz w:val="20"/>
          <w:szCs w:val="20"/>
        </w:rPr>
        <w:t>mówi dendrolog, Maciej Byrczek</w:t>
      </w:r>
      <w:r w:rsidR="00393341" w:rsidRPr="008A77E2">
        <w:rPr>
          <w:rFonts w:ascii="Arial" w:hAnsi="Arial" w:cs="Arial"/>
          <w:i/>
          <w:sz w:val="20"/>
          <w:szCs w:val="20"/>
        </w:rPr>
        <w:t>.</w:t>
      </w:r>
      <w:r w:rsidR="00393341">
        <w:rPr>
          <w:rFonts w:ascii="Arial" w:hAnsi="Arial" w:cs="Arial"/>
          <w:sz w:val="20"/>
          <w:szCs w:val="20"/>
        </w:rPr>
        <w:t xml:space="preserve">” </w:t>
      </w:r>
    </w:p>
    <w:p w14:paraId="512053D2" w14:textId="77777777" w:rsidR="006272B2" w:rsidRDefault="006272B2" w:rsidP="00393341">
      <w:pPr>
        <w:rPr>
          <w:rFonts w:ascii="Arial" w:hAnsi="Arial" w:cs="Arial"/>
          <w:sz w:val="20"/>
          <w:szCs w:val="20"/>
        </w:rPr>
      </w:pPr>
    </w:p>
    <w:p w14:paraId="74738A96" w14:textId="19F64C07" w:rsidR="00B16016" w:rsidRPr="00AD00DD" w:rsidRDefault="00393341" w:rsidP="00B160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Więcej porad odnośnie bezpiecznego sadzenia drzew znajdziecie w poradniku TAURON Dystrybucji „Co sadzić, by nie przesadzić?” do pobrania tutaj </w:t>
      </w:r>
      <w:hyperlink r:id="rId16" w:history="1">
        <w:r w:rsidR="00313A13" w:rsidRPr="002728D7">
          <w:rPr>
            <w:rStyle w:val="Hipercze"/>
            <w:rFonts w:cs="Arial"/>
            <w:szCs w:val="32"/>
          </w:rPr>
          <w:t>www.tauron-dystrybucja.pl/co-sadzic-by-nie-przesadzic</w:t>
        </w:r>
      </w:hyperlink>
      <w:r w:rsidR="00B16016" w:rsidRPr="00AD00DD">
        <w:rPr>
          <w:rFonts w:ascii="Arial" w:hAnsi="Arial" w:cs="Arial"/>
          <w:sz w:val="20"/>
          <w:szCs w:val="20"/>
        </w:rPr>
        <w:t> </w:t>
      </w:r>
    </w:p>
    <w:p w14:paraId="0F98A2C4" w14:textId="77777777" w:rsidR="008952E1" w:rsidRDefault="008952E1">
      <w:pPr>
        <w:rPr>
          <w:rFonts w:ascii="Arial" w:hAnsi="Arial" w:cs="Arial"/>
          <w:sz w:val="20"/>
          <w:szCs w:val="20"/>
        </w:rPr>
      </w:pPr>
    </w:p>
    <w:p w14:paraId="6DA8FFDC" w14:textId="77777777" w:rsidR="005046F9" w:rsidRPr="00AD00DD" w:rsidRDefault="005046F9">
      <w:pPr>
        <w:rPr>
          <w:rFonts w:ascii="Arial" w:hAnsi="Arial" w:cs="Arial"/>
          <w:sz w:val="20"/>
          <w:szCs w:val="20"/>
        </w:rPr>
      </w:pPr>
    </w:p>
    <w:p w14:paraId="076C7FC7" w14:textId="39F802B2" w:rsidR="00B16016" w:rsidRDefault="00B16016">
      <w:pPr>
        <w:rPr>
          <w:rFonts w:ascii="Arial" w:hAnsi="Arial" w:cs="Arial"/>
          <w:sz w:val="20"/>
          <w:szCs w:val="20"/>
        </w:rPr>
      </w:pPr>
    </w:p>
    <w:p w14:paraId="686EBBA6" w14:textId="61E395A6" w:rsidR="005B302D" w:rsidRDefault="005B302D">
      <w:pPr>
        <w:rPr>
          <w:rFonts w:ascii="Arial" w:hAnsi="Arial" w:cs="Arial"/>
          <w:sz w:val="20"/>
          <w:szCs w:val="20"/>
        </w:rPr>
      </w:pPr>
    </w:p>
    <w:p w14:paraId="7B21BEA5" w14:textId="53E4A6B4" w:rsidR="002903E3" w:rsidRDefault="002903E3">
      <w:pPr>
        <w:rPr>
          <w:rFonts w:ascii="Arial" w:hAnsi="Arial" w:cs="Arial"/>
          <w:sz w:val="20"/>
          <w:szCs w:val="20"/>
        </w:rPr>
      </w:pPr>
    </w:p>
    <w:p w14:paraId="589BBCFF" w14:textId="77777777" w:rsidR="005B302D" w:rsidRDefault="005B302D">
      <w:pPr>
        <w:rPr>
          <w:rFonts w:ascii="Arial" w:hAnsi="Arial" w:cs="Arial"/>
          <w:sz w:val="20"/>
          <w:szCs w:val="20"/>
        </w:rPr>
      </w:pPr>
    </w:p>
    <w:p w14:paraId="69AE629E" w14:textId="77777777" w:rsidR="005B302D" w:rsidRDefault="005B30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04BCD3" wp14:editId="25CCCD1C">
            <wp:extent cx="4745904" cy="34689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973" cy="34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3B63" w14:textId="77777777" w:rsidR="005B302D" w:rsidRDefault="005B30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Popularne drzewa, które wykorzystujemy jako choinki</w:t>
      </w:r>
      <w:r w:rsidR="002903E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sięgają 20-30 metrów wysokości i mogą zagrozić dostawom prądu</w:t>
      </w:r>
      <w:r w:rsidR="00F33F01">
        <w:rPr>
          <w:rFonts w:ascii="Arial" w:hAnsi="Arial" w:cs="Arial"/>
          <w:sz w:val="20"/>
          <w:szCs w:val="20"/>
        </w:rPr>
        <w:t xml:space="preserve"> i bezpieczeństwu ludzi</w:t>
      </w:r>
    </w:p>
    <w:p w14:paraId="3D9525B3" w14:textId="77777777" w:rsidR="008E47E7" w:rsidRDefault="008E47E7">
      <w:pPr>
        <w:rPr>
          <w:rFonts w:ascii="Arial" w:hAnsi="Arial" w:cs="Arial"/>
          <w:sz w:val="20"/>
          <w:szCs w:val="20"/>
        </w:rPr>
      </w:pPr>
    </w:p>
    <w:p w14:paraId="265B52F1" w14:textId="77777777" w:rsidR="00354567" w:rsidRDefault="00354567">
      <w:pPr>
        <w:rPr>
          <w:rFonts w:ascii="Arial" w:hAnsi="Arial" w:cs="Arial"/>
          <w:noProof/>
          <w:sz w:val="20"/>
          <w:szCs w:val="20"/>
        </w:rPr>
      </w:pPr>
    </w:p>
    <w:p w14:paraId="33B7BE22" w14:textId="77777777" w:rsidR="00354567" w:rsidRDefault="00354567">
      <w:pPr>
        <w:rPr>
          <w:rFonts w:ascii="Arial" w:hAnsi="Arial" w:cs="Arial"/>
          <w:noProof/>
          <w:sz w:val="20"/>
          <w:szCs w:val="20"/>
        </w:rPr>
      </w:pPr>
    </w:p>
    <w:p w14:paraId="1DD40A9D" w14:textId="3AC7B8B4" w:rsidR="008E47E7" w:rsidRPr="00AD00DD" w:rsidRDefault="008E47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CE57893" wp14:editId="4A4F6B3B">
            <wp:extent cx="5729844" cy="4429383"/>
            <wp:effectExtent l="0" t="0" r="444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oinki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448" cy="44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7E7" w:rsidRPr="00AD0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73357" w14:textId="77777777" w:rsidR="00364DA3" w:rsidRDefault="00364DA3" w:rsidP="00927913">
      <w:r>
        <w:separator/>
      </w:r>
    </w:p>
  </w:endnote>
  <w:endnote w:type="continuationSeparator" w:id="0">
    <w:p w14:paraId="7274599F" w14:textId="77777777" w:rsidR="00364DA3" w:rsidRDefault="00364DA3" w:rsidP="00927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93AED" w14:textId="77777777" w:rsidR="00364DA3" w:rsidRDefault="00364DA3" w:rsidP="00927913">
      <w:r>
        <w:separator/>
      </w:r>
    </w:p>
  </w:footnote>
  <w:footnote w:type="continuationSeparator" w:id="0">
    <w:p w14:paraId="4E4AD556" w14:textId="77777777" w:rsidR="00364DA3" w:rsidRDefault="00364DA3" w:rsidP="00927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43EE"/>
    <w:multiLevelType w:val="hybridMultilevel"/>
    <w:tmpl w:val="7BDAB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62916"/>
    <w:multiLevelType w:val="hybridMultilevel"/>
    <w:tmpl w:val="E700A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55613"/>
    <w:multiLevelType w:val="hybridMultilevel"/>
    <w:tmpl w:val="C8D2C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33567"/>
    <w:multiLevelType w:val="hybridMultilevel"/>
    <w:tmpl w:val="9B2428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E7E09"/>
    <w:multiLevelType w:val="hybridMultilevel"/>
    <w:tmpl w:val="CE121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9D"/>
    <w:rsid w:val="0000515C"/>
    <w:rsid w:val="000114DE"/>
    <w:rsid w:val="0002366F"/>
    <w:rsid w:val="00071AA2"/>
    <w:rsid w:val="000A276F"/>
    <w:rsid w:val="000A7163"/>
    <w:rsid w:val="00101267"/>
    <w:rsid w:val="001F05BA"/>
    <w:rsid w:val="00205DBE"/>
    <w:rsid w:val="00212146"/>
    <w:rsid w:val="0021369D"/>
    <w:rsid w:val="00243040"/>
    <w:rsid w:val="002903E3"/>
    <w:rsid w:val="00313A13"/>
    <w:rsid w:val="0034762F"/>
    <w:rsid w:val="00354567"/>
    <w:rsid w:val="00364DA3"/>
    <w:rsid w:val="00384AC8"/>
    <w:rsid w:val="00393341"/>
    <w:rsid w:val="003A52B8"/>
    <w:rsid w:val="005046F9"/>
    <w:rsid w:val="00596BB7"/>
    <w:rsid w:val="005A733D"/>
    <w:rsid w:val="005B302D"/>
    <w:rsid w:val="005C7D5E"/>
    <w:rsid w:val="005D4CFA"/>
    <w:rsid w:val="00600787"/>
    <w:rsid w:val="006272B2"/>
    <w:rsid w:val="006457CE"/>
    <w:rsid w:val="006C0C35"/>
    <w:rsid w:val="00722A74"/>
    <w:rsid w:val="00774A65"/>
    <w:rsid w:val="007A7783"/>
    <w:rsid w:val="007C1A76"/>
    <w:rsid w:val="007E00DA"/>
    <w:rsid w:val="0081624F"/>
    <w:rsid w:val="008450D6"/>
    <w:rsid w:val="008952E1"/>
    <w:rsid w:val="00895504"/>
    <w:rsid w:val="008A77E2"/>
    <w:rsid w:val="008E47E7"/>
    <w:rsid w:val="008E6727"/>
    <w:rsid w:val="009001E5"/>
    <w:rsid w:val="00927913"/>
    <w:rsid w:val="0094722F"/>
    <w:rsid w:val="00987308"/>
    <w:rsid w:val="00A72197"/>
    <w:rsid w:val="00AD00DD"/>
    <w:rsid w:val="00B16016"/>
    <w:rsid w:val="00B509BA"/>
    <w:rsid w:val="00B5340D"/>
    <w:rsid w:val="00B66D13"/>
    <w:rsid w:val="00B76CA3"/>
    <w:rsid w:val="00B941A2"/>
    <w:rsid w:val="00C42A28"/>
    <w:rsid w:val="00C864A7"/>
    <w:rsid w:val="00C95484"/>
    <w:rsid w:val="00CA7726"/>
    <w:rsid w:val="00CD7BE5"/>
    <w:rsid w:val="00D2326D"/>
    <w:rsid w:val="00D24816"/>
    <w:rsid w:val="00D63176"/>
    <w:rsid w:val="00D92C71"/>
    <w:rsid w:val="00DB0038"/>
    <w:rsid w:val="00E15908"/>
    <w:rsid w:val="00E57498"/>
    <w:rsid w:val="00E65FC6"/>
    <w:rsid w:val="00EC1067"/>
    <w:rsid w:val="00EE2390"/>
    <w:rsid w:val="00EE7B26"/>
    <w:rsid w:val="00F07043"/>
    <w:rsid w:val="00F33F01"/>
    <w:rsid w:val="00FF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831CE"/>
  <w15:chartTrackingRefBased/>
  <w15:docId w15:val="{E8B22F2E-3A69-47A4-B0A7-46C93D45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6016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791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6BB7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48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484"/>
    <w:rPr>
      <w:rFonts w:ascii="Segoe UI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56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56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567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7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733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733D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7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733D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941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7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3W8JJ4ozkt8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shorts/Ch5_EzIMAvk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auron-dystrybucja.pl/co-sadzic-by-nie-przesadzi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shorts/8262UDwQDL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A09497F6A38C48950447D58727B279" ma:contentTypeVersion="14" ma:contentTypeDescription="Utwórz nowy dokument." ma:contentTypeScope="" ma:versionID="fbef99744861d8d7ede88bebf3b733bd">
  <xsd:schema xmlns:xsd="http://www.w3.org/2001/XMLSchema" xmlns:xs="http://www.w3.org/2001/XMLSchema" xmlns:p="http://schemas.microsoft.com/office/2006/metadata/properties" xmlns:ns3="0fb901e3-4507-4556-b0a1-f76600d1e6e0" xmlns:ns4="d2d04b38-4a82-4229-ab58-ad9cf2a6044d" targetNamespace="http://schemas.microsoft.com/office/2006/metadata/properties" ma:root="true" ma:fieldsID="f2b643dc92f333a415d2fb74b3587256" ns3:_="" ns4:_="">
    <xsd:import namespace="0fb901e3-4507-4556-b0a1-f76600d1e6e0"/>
    <xsd:import namespace="d2d04b38-4a82-4229-ab58-ad9cf2a604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901e3-4507-4556-b0a1-f76600d1e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04b38-4a82-4229-ab58-ad9cf2a6044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EACEE-A1F0-497F-82E1-63738AA6B2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845D75-7101-408B-BBF9-4BC930E25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901e3-4507-4556-b0a1-f76600d1e6e0"/>
    <ds:schemaRef ds:uri="d2d04b38-4a82-4229-ab58-ad9cf2a60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5CAA92-7092-4808-8F19-D4EBFE9A48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F6334D-E45C-4BF1-960E-6B54E597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802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Stanisławska-Bąk Renata (TD CEN)</dc:creator>
  <cp:keywords/>
  <dc:description/>
  <cp:lastModifiedBy>Stanisławska-Bąk Renata (TD CEN)</cp:lastModifiedBy>
  <cp:revision>14</cp:revision>
  <dcterms:created xsi:type="dcterms:W3CDTF">2022-11-23T13:56:00Z</dcterms:created>
  <dcterms:modified xsi:type="dcterms:W3CDTF">2022-12-14T11:06:00Z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0x010100B6A09497F6A38C48950447D58727B279</vt:lpwstr>
  </property>
</Properties>
</file>