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B75E" w14:textId="52270CB5" w:rsidR="000645C6" w:rsidRPr="006F732F" w:rsidRDefault="000645C6" w:rsidP="000645C6">
      <w:pPr>
        <w:rPr>
          <w:b/>
          <w:bCs/>
          <w:sz w:val="24"/>
          <w:szCs w:val="24"/>
        </w:rPr>
      </w:pPr>
      <w:r w:rsidRPr="006F732F">
        <w:rPr>
          <w:noProof/>
          <w:sz w:val="24"/>
          <w:szCs w:val="24"/>
        </w:rPr>
        <w:drawing>
          <wp:inline distT="0" distB="0" distL="0" distR="0" wp14:anchorId="2790A1FC" wp14:editId="49147A9A">
            <wp:extent cx="723900" cy="847725"/>
            <wp:effectExtent l="0" t="0" r="0" b="9525"/>
            <wp:docPr id="96539553" name="Obraz 1" descr="Herb Gminy Lip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Gminy Lip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96800" w14:textId="03AB11EF" w:rsidR="008E6E7A" w:rsidRPr="006F732F" w:rsidRDefault="000645C6" w:rsidP="006F73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32F">
        <w:rPr>
          <w:rFonts w:ascii="Times New Roman" w:hAnsi="Times New Roman" w:cs="Times New Roman"/>
          <w:b/>
          <w:bCs/>
          <w:sz w:val="28"/>
          <w:szCs w:val="28"/>
        </w:rPr>
        <w:t>Regulamin konkursu</w:t>
      </w:r>
    </w:p>
    <w:p w14:paraId="7D53D971" w14:textId="528EF514" w:rsidR="000645C6" w:rsidRPr="006F732F" w:rsidRDefault="000645C6" w:rsidP="006F732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73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„Najpiękniejsza ozdoba choinkowa”</w:t>
      </w:r>
    </w:p>
    <w:p w14:paraId="58788D68" w14:textId="77777777" w:rsidR="006F732F" w:rsidRPr="006F732F" w:rsidRDefault="006F732F" w:rsidP="006F732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A55192" w14:textId="63954DD2" w:rsidR="000645C6" w:rsidRPr="006F732F" w:rsidRDefault="000645C6" w:rsidP="00B034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Organizatorzy konkursu:</w:t>
      </w:r>
    </w:p>
    <w:p w14:paraId="6E977E0F" w14:textId="2C68E2A3" w:rsidR="000645C6" w:rsidRPr="006F732F" w:rsidRDefault="000645C6" w:rsidP="00B034C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Konkurs organizowany jest przez Gminna Komisję Rozwiązywania Problemów Alkoholowych w Lipnie.</w:t>
      </w:r>
    </w:p>
    <w:p w14:paraId="6A547365" w14:textId="06563B6E" w:rsidR="000645C6" w:rsidRPr="006F732F" w:rsidRDefault="000645C6" w:rsidP="00B034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Cele Konkursu:</w:t>
      </w:r>
    </w:p>
    <w:p w14:paraId="79245801" w14:textId="24CA7AE6" w:rsidR="000645C6" w:rsidRPr="006F732F" w:rsidRDefault="000645C6" w:rsidP="00B034C5">
      <w:pPr>
        <w:pStyle w:val="NormalnyWeb"/>
        <w:numPr>
          <w:ilvl w:val="0"/>
          <w:numId w:val="4"/>
        </w:numPr>
        <w:spacing w:after="0" w:afterAutospacing="0"/>
        <w:jc w:val="both"/>
      </w:pPr>
      <w:r w:rsidRPr="006F732F">
        <w:t>Kultywowanie tradycji świąt Bożego Narodzenia;</w:t>
      </w:r>
    </w:p>
    <w:p w14:paraId="025127DC" w14:textId="06D987D3" w:rsidR="000645C6" w:rsidRPr="006F732F" w:rsidRDefault="000645C6" w:rsidP="00B034C5">
      <w:pPr>
        <w:pStyle w:val="NormalnyWeb"/>
        <w:numPr>
          <w:ilvl w:val="0"/>
          <w:numId w:val="4"/>
        </w:numPr>
        <w:spacing w:after="0" w:afterAutospacing="0"/>
        <w:jc w:val="both"/>
      </w:pPr>
      <w:r w:rsidRPr="006F732F">
        <w:t>Rozwijanie kreatywności, zdolności manualnych i wyobraźni uczniów;</w:t>
      </w:r>
    </w:p>
    <w:p w14:paraId="1863C40A" w14:textId="6656E93D" w:rsidR="000645C6" w:rsidRPr="006F732F" w:rsidRDefault="000645C6" w:rsidP="00B034C5">
      <w:pPr>
        <w:pStyle w:val="NormalnyWeb"/>
        <w:numPr>
          <w:ilvl w:val="0"/>
          <w:numId w:val="4"/>
        </w:numPr>
        <w:spacing w:after="0" w:afterAutospacing="0"/>
        <w:jc w:val="both"/>
      </w:pPr>
      <w:r w:rsidRPr="006F732F">
        <w:t>Uwrażliwienie dzieci na piękno dekoracji świątecznych;</w:t>
      </w:r>
    </w:p>
    <w:p w14:paraId="4664768B" w14:textId="1795007F" w:rsidR="000645C6" w:rsidRPr="006F732F" w:rsidRDefault="000645C6" w:rsidP="00B034C5">
      <w:pPr>
        <w:pStyle w:val="NormalnyWeb"/>
        <w:numPr>
          <w:ilvl w:val="0"/>
          <w:numId w:val="4"/>
        </w:numPr>
        <w:spacing w:after="0" w:afterAutospacing="0"/>
        <w:jc w:val="both"/>
      </w:pPr>
      <w:r w:rsidRPr="006F732F">
        <w:t>Promowanie aktywności artystycznej uczniów</w:t>
      </w:r>
      <w:r w:rsidR="006A4219" w:rsidRPr="006F732F">
        <w:t>;</w:t>
      </w:r>
    </w:p>
    <w:p w14:paraId="713748E4" w14:textId="611D1171" w:rsidR="000645C6" w:rsidRPr="006F732F" w:rsidRDefault="000645C6" w:rsidP="00B034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Wzmacnianie więzi rodzinnych i efektywne spędzenie wolnego czasu poprzez wspólne wykonywanie pracy</w:t>
      </w:r>
      <w:r w:rsidR="006A4219" w:rsidRPr="006F732F">
        <w:rPr>
          <w:rFonts w:ascii="Times New Roman" w:hAnsi="Times New Roman" w:cs="Times New Roman"/>
          <w:sz w:val="24"/>
          <w:szCs w:val="24"/>
        </w:rPr>
        <w:t xml:space="preserve"> z rodzicem.</w:t>
      </w:r>
    </w:p>
    <w:p w14:paraId="039281C8" w14:textId="77777777" w:rsidR="006A4219" w:rsidRPr="006F732F" w:rsidRDefault="006A4219" w:rsidP="00B034C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32B21" w14:textId="77777777" w:rsidR="006A4219" w:rsidRPr="006F732F" w:rsidRDefault="006A4219" w:rsidP="00B034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Konkurs adresowany jest do uczniów:</w:t>
      </w:r>
    </w:p>
    <w:p w14:paraId="7BDA4AC1" w14:textId="6B773E58" w:rsidR="006A4219" w:rsidRPr="006F732F" w:rsidRDefault="006A4219" w:rsidP="00B034C5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klas I–III – kategoria młodsza;</w:t>
      </w:r>
    </w:p>
    <w:p w14:paraId="27D4178F" w14:textId="47806C59" w:rsidR="006A4219" w:rsidRPr="00E93109" w:rsidRDefault="006A4219" w:rsidP="00B034C5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klas IV–VIII – kategoria starsza.</w:t>
      </w:r>
    </w:p>
    <w:p w14:paraId="5F24FBB2" w14:textId="77777777" w:rsidR="00E93109" w:rsidRDefault="00E93109" w:rsidP="00B034C5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A3E846" w14:textId="24C971F1" w:rsidR="006A4219" w:rsidRPr="006F732F" w:rsidRDefault="006A4219" w:rsidP="00B034C5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Uczestnik może wykonać pracę wspólnie z rodzicem lub opiekunem.</w:t>
      </w:r>
    </w:p>
    <w:p w14:paraId="34697F2A" w14:textId="2B149F4A" w:rsidR="000645C6" w:rsidRPr="006F732F" w:rsidRDefault="000645C6" w:rsidP="00B034C5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7AE63" w14:textId="1557DA79" w:rsidR="006A4219" w:rsidRPr="006F732F" w:rsidRDefault="006A4219" w:rsidP="00B034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Warunki konkursu:</w:t>
      </w:r>
    </w:p>
    <w:p w14:paraId="669CCFFC" w14:textId="37C1D4C9" w:rsidR="00045275" w:rsidRPr="006F732F" w:rsidRDefault="00045275" w:rsidP="00B034C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 xml:space="preserve">Przedmiotem konkursu jest własnoręcznie wykonana jedna ozdoba choinkowa </w:t>
      </w:r>
      <w:r w:rsidR="006F732F">
        <w:rPr>
          <w:rFonts w:ascii="Times New Roman" w:hAnsi="Times New Roman" w:cs="Times New Roman"/>
          <w:sz w:val="24"/>
          <w:szCs w:val="24"/>
        </w:rPr>
        <w:br/>
      </w:r>
      <w:r w:rsidRPr="006F732F">
        <w:rPr>
          <w:rFonts w:ascii="Times New Roman" w:hAnsi="Times New Roman" w:cs="Times New Roman"/>
          <w:sz w:val="24"/>
          <w:szCs w:val="24"/>
        </w:rPr>
        <w:t>z różnych materiałów (papieru kolorowego, bibuły, słomek, patyczków, koralików, cekinów, wstążek, włóczek</w:t>
      </w:r>
      <w:r w:rsidR="00B12441" w:rsidRPr="006F732F">
        <w:rPr>
          <w:rFonts w:ascii="Times New Roman" w:hAnsi="Times New Roman" w:cs="Times New Roman"/>
          <w:sz w:val="24"/>
          <w:szCs w:val="24"/>
        </w:rPr>
        <w:t>, tkaniny, filc, szyszki, orzechy</w:t>
      </w:r>
      <w:r w:rsidRPr="006F732F">
        <w:rPr>
          <w:rFonts w:ascii="Times New Roman" w:hAnsi="Times New Roman" w:cs="Times New Roman"/>
          <w:sz w:val="24"/>
          <w:szCs w:val="24"/>
        </w:rPr>
        <w:t xml:space="preserve"> itp.). Dopuszcza się użycie kleju, drucików i innych materiałów łączących poszczególne elementy.</w:t>
      </w:r>
      <w:r w:rsidR="00173164" w:rsidRPr="006F732F">
        <w:rPr>
          <w:rFonts w:ascii="Times New Roman" w:hAnsi="Times New Roman" w:cs="Times New Roman"/>
          <w:sz w:val="24"/>
          <w:szCs w:val="24"/>
        </w:rPr>
        <w:t xml:space="preserve"> Nie będą dopuszczane malowidła na szkle, rzeźby czy prace z plasteliny.</w:t>
      </w:r>
    </w:p>
    <w:p w14:paraId="30BB84BA" w14:textId="77777777" w:rsidR="00E17BBC" w:rsidRPr="006F732F" w:rsidRDefault="00173164" w:rsidP="00B034C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Każda ozdoba musi spełniać podstawow</w:t>
      </w:r>
      <w:r w:rsidR="00B12441" w:rsidRPr="006F732F">
        <w:rPr>
          <w:rFonts w:ascii="Times New Roman" w:hAnsi="Times New Roman" w:cs="Times New Roman"/>
          <w:sz w:val="24"/>
          <w:szCs w:val="24"/>
        </w:rPr>
        <w:t>e</w:t>
      </w:r>
      <w:r w:rsidRPr="006F732F">
        <w:rPr>
          <w:rFonts w:ascii="Times New Roman" w:hAnsi="Times New Roman" w:cs="Times New Roman"/>
          <w:sz w:val="24"/>
          <w:szCs w:val="24"/>
        </w:rPr>
        <w:t xml:space="preserve"> warunk</w:t>
      </w:r>
      <w:r w:rsidR="00B12441" w:rsidRPr="006F732F">
        <w:rPr>
          <w:rFonts w:ascii="Times New Roman" w:hAnsi="Times New Roman" w:cs="Times New Roman"/>
          <w:sz w:val="24"/>
          <w:szCs w:val="24"/>
        </w:rPr>
        <w:t>i</w:t>
      </w:r>
      <w:r w:rsidR="00B12441" w:rsidRPr="006F732F">
        <w:rPr>
          <w:sz w:val="24"/>
          <w:szCs w:val="24"/>
        </w:rPr>
        <w:t xml:space="preserve">: </w:t>
      </w:r>
      <w:r w:rsidR="00B12441" w:rsidRPr="006F732F">
        <w:rPr>
          <w:rFonts w:ascii="Times New Roman" w:hAnsi="Times New Roman" w:cs="Times New Roman"/>
          <w:sz w:val="24"/>
          <w:szCs w:val="24"/>
        </w:rPr>
        <w:t xml:space="preserve">mieć charakter świąteczny, być trwała i estetycznie wykonana, </w:t>
      </w:r>
      <w:r w:rsidR="00B12441" w:rsidRPr="006F732F">
        <w:rPr>
          <w:rFonts w:ascii="Times New Roman" w:hAnsi="Times New Roman" w:cs="Times New Roman"/>
          <w:b/>
          <w:bCs/>
          <w:sz w:val="24"/>
          <w:szCs w:val="24"/>
        </w:rPr>
        <w:t>mieć możliwość zawieszenia na choince;</w:t>
      </w:r>
    </w:p>
    <w:p w14:paraId="0CA9C8C5" w14:textId="419622CC" w:rsidR="00E17BBC" w:rsidRPr="006F732F" w:rsidRDefault="00E17BBC" w:rsidP="00B034C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 xml:space="preserve">Każda ozdoba musi mieć dołączoną czytelną informację zawierającą imię </w:t>
      </w:r>
      <w:r w:rsidR="006F732F">
        <w:rPr>
          <w:rFonts w:ascii="Times New Roman" w:hAnsi="Times New Roman" w:cs="Times New Roman"/>
          <w:sz w:val="24"/>
          <w:szCs w:val="24"/>
        </w:rPr>
        <w:br/>
      </w:r>
      <w:r w:rsidRPr="006F732F">
        <w:rPr>
          <w:rFonts w:ascii="Times New Roman" w:hAnsi="Times New Roman" w:cs="Times New Roman"/>
          <w:sz w:val="24"/>
          <w:szCs w:val="24"/>
        </w:rPr>
        <w:t>i nazwisko autora oraz nazwę szkoły i klasę.</w:t>
      </w:r>
    </w:p>
    <w:p w14:paraId="657F6706" w14:textId="21A3B53F" w:rsidR="00173164" w:rsidRPr="006F732F" w:rsidRDefault="00173164" w:rsidP="00B034C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391B0F8" w14:textId="3FA75413" w:rsidR="00173164" w:rsidRPr="006F732F" w:rsidRDefault="00173164" w:rsidP="00B034C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Prace, które nie będą spełniały powyższych warunków, nie będą oceniane przez Komisję;</w:t>
      </w:r>
    </w:p>
    <w:p w14:paraId="725AB7F4" w14:textId="12E822EC" w:rsidR="00173164" w:rsidRPr="006F732F" w:rsidRDefault="00173164" w:rsidP="00B034C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Nagrody będą przyznawane indywidualnie;</w:t>
      </w:r>
    </w:p>
    <w:p w14:paraId="38B242A8" w14:textId="3EF1C5E3" w:rsidR="00173164" w:rsidRPr="006F732F" w:rsidRDefault="00173164" w:rsidP="00B034C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 xml:space="preserve">Do prac należy dołączyć kartę uczestnictwa (załącznik nr 1), klauzulę wyrażenia zgody na przetwarzanie danych osobowych, </w:t>
      </w:r>
      <w:r w:rsidR="00FB35AF" w:rsidRPr="006F732F">
        <w:rPr>
          <w:rFonts w:ascii="Times New Roman" w:hAnsi="Times New Roman" w:cs="Times New Roman"/>
          <w:sz w:val="24"/>
          <w:szCs w:val="24"/>
        </w:rPr>
        <w:t>przez osobę, które dane dotyczą (załącznik nr 2).</w:t>
      </w:r>
    </w:p>
    <w:p w14:paraId="7E239B8B" w14:textId="77777777" w:rsidR="00FB35AF" w:rsidRDefault="00FB35AF" w:rsidP="00B034C5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BD55120" w14:textId="77777777" w:rsidR="006F732F" w:rsidRDefault="006F732F" w:rsidP="00B034C5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1814C82" w14:textId="77777777" w:rsidR="00B034C5" w:rsidRDefault="00B034C5" w:rsidP="00B034C5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7D3C474" w14:textId="77777777" w:rsidR="00B034C5" w:rsidRDefault="00B034C5" w:rsidP="00B034C5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B99DE45" w14:textId="77777777" w:rsidR="00B034C5" w:rsidRPr="006F732F" w:rsidRDefault="00B034C5" w:rsidP="00B034C5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A4BE660" w14:textId="3C3C0405" w:rsidR="00B12441" w:rsidRPr="006F732F" w:rsidRDefault="00B12441" w:rsidP="00B034C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32F">
        <w:rPr>
          <w:rFonts w:ascii="Times New Roman" w:hAnsi="Times New Roman" w:cs="Times New Roman"/>
          <w:b/>
          <w:bCs/>
          <w:sz w:val="24"/>
          <w:szCs w:val="24"/>
        </w:rPr>
        <w:lastRenderedPageBreak/>
        <w:t>Kryteria oceny prac</w:t>
      </w:r>
    </w:p>
    <w:p w14:paraId="2CD1C505" w14:textId="77777777" w:rsidR="00B12441" w:rsidRPr="006F732F" w:rsidRDefault="00B12441" w:rsidP="00B03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Komisja konkursowa będzie oceniała:</w:t>
      </w:r>
    </w:p>
    <w:p w14:paraId="068029FC" w14:textId="77777777" w:rsidR="00B12441" w:rsidRPr="006F732F" w:rsidRDefault="00B12441" w:rsidP="00B034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Pomysłowość i oryginalność wykonania.</w:t>
      </w:r>
    </w:p>
    <w:p w14:paraId="7DD761DD" w14:textId="77777777" w:rsidR="00B12441" w:rsidRPr="006F732F" w:rsidRDefault="00B12441" w:rsidP="00B034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Estetykę i staranność pracy.</w:t>
      </w:r>
    </w:p>
    <w:p w14:paraId="4AD259C4" w14:textId="31BB378B" w:rsidR="00B12441" w:rsidRPr="006F732F" w:rsidRDefault="00B12441" w:rsidP="00B034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Samodzielność i wkład pracy ucznia (może być z pomocą rodzica).</w:t>
      </w:r>
    </w:p>
    <w:p w14:paraId="02CA7F10" w14:textId="77777777" w:rsidR="00B12441" w:rsidRPr="006F732F" w:rsidRDefault="00B12441" w:rsidP="00B034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Zastosowanie materiałów ekologicznych i naturalnych.</w:t>
      </w:r>
    </w:p>
    <w:p w14:paraId="2D792789" w14:textId="77777777" w:rsidR="00B12441" w:rsidRPr="006F732F" w:rsidRDefault="00B12441" w:rsidP="00B034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Zgodność z tematyką świąteczną.</w:t>
      </w:r>
    </w:p>
    <w:p w14:paraId="70F8B106" w14:textId="23D2E72E" w:rsidR="00B12441" w:rsidRPr="006F732F" w:rsidRDefault="00B12441" w:rsidP="00B034C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32F">
        <w:rPr>
          <w:rFonts w:ascii="Times New Roman" w:hAnsi="Times New Roman" w:cs="Times New Roman"/>
          <w:b/>
          <w:bCs/>
          <w:sz w:val="24"/>
          <w:szCs w:val="24"/>
        </w:rPr>
        <w:t>Skład komisji konkursowej</w:t>
      </w:r>
    </w:p>
    <w:p w14:paraId="0FAC29F2" w14:textId="77777777" w:rsidR="00B12441" w:rsidRPr="006F732F" w:rsidRDefault="00B12441" w:rsidP="00B034C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 xml:space="preserve">W skład komisji konkursowej na każdym etapie ocenią członkowie Gminnej Komisji Rozwiązywania Problemów Alkoholowych w Lipnie. </w:t>
      </w:r>
    </w:p>
    <w:p w14:paraId="5AD1D8A4" w14:textId="77777777" w:rsidR="00B12441" w:rsidRPr="006F732F" w:rsidRDefault="00B12441" w:rsidP="00B034C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32F">
        <w:rPr>
          <w:rFonts w:ascii="Times New Roman" w:hAnsi="Times New Roman" w:cs="Times New Roman"/>
          <w:b/>
          <w:bCs/>
          <w:sz w:val="24"/>
          <w:szCs w:val="24"/>
        </w:rPr>
        <w:t>Nagrody i ogłoszenie wyników</w:t>
      </w:r>
    </w:p>
    <w:p w14:paraId="3F710077" w14:textId="3AF588E3" w:rsidR="00B12441" w:rsidRPr="006F732F" w:rsidRDefault="00B12441" w:rsidP="00B034C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Nagrody rzeczowe zostaną przyznane za zajęcie I, II, III miejsca oraz wyróżnień, w każdej kategorii wiekowej;</w:t>
      </w:r>
    </w:p>
    <w:p w14:paraId="6D2BBCDB" w14:textId="220CF358" w:rsidR="00B12441" w:rsidRPr="006F732F" w:rsidRDefault="00B12441" w:rsidP="00B034C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Nagrody dla zwycięzców konkursu ufundowane będą ze środków Gminnej Komisji Rozwiązywania Problemów Alkoholowych w Lipnie.</w:t>
      </w:r>
    </w:p>
    <w:p w14:paraId="3A65341D" w14:textId="65E04604" w:rsidR="00011D57" w:rsidRPr="006F732F" w:rsidRDefault="00011D57" w:rsidP="00B034C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 xml:space="preserve">Każda ze szkół po zebraniu wszystkich prac od uczniów składa </w:t>
      </w:r>
      <w:r w:rsidR="006F732F" w:rsidRPr="006F732F">
        <w:rPr>
          <w:rFonts w:ascii="Times New Roman" w:hAnsi="Times New Roman" w:cs="Times New Roman"/>
          <w:sz w:val="24"/>
          <w:szCs w:val="24"/>
        </w:rPr>
        <w:t>do Gminnej</w:t>
      </w:r>
      <w:r w:rsidRPr="006F732F">
        <w:rPr>
          <w:rFonts w:ascii="Times New Roman" w:hAnsi="Times New Roman" w:cs="Times New Roman"/>
          <w:sz w:val="24"/>
          <w:szCs w:val="24"/>
        </w:rPr>
        <w:t xml:space="preserve"> Komisji Rozwiązywania Problemów Alkoholowych w Lipnie </w:t>
      </w:r>
      <w:r w:rsidRPr="006F732F"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 2</w:t>
      </w:r>
      <w:r w:rsidR="007F4155" w:rsidRPr="006F732F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6F73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F4155" w:rsidRPr="006F732F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Pr="006F73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istopada </w:t>
      </w:r>
      <w:r w:rsidR="006F732F" w:rsidRPr="006F732F">
        <w:rPr>
          <w:rFonts w:ascii="Times New Roman" w:hAnsi="Times New Roman" w:cs="Times New Roman"/>
          <w:b/>
          <w:bCs/>
          <w:sz w:val="24"/>
          <w:szCs w:val="24"/>
          <w:u w:val="single"/>
        </w:rPr>
        <w:t>2025 r.</w:t>
      </w:r>
      <w:r w:rsidRPr="006F73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F732F">
        <w:rPr>
          <w:rFonts w:ascii="Times New Roman" w:hAnsi="Times New Roman" w:cs="Times New Roman"/>
          <w:sz w:val="24"/>
          <w:szCs w:val="24"/>
        </w:rPr>
        <w:t>(Urząd Gminy w Lipnie, pokój nr 4).</w:t>
      </w:r>
    </w:p>
    <w:p w14:paraId="41F8FF6A" w14:textId="5A21A589" w:rsidR="00B12441" w:rsidRPr="006F732F" w:rsidRDefault="00B12441" w:rsidP="00B034C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 xml:space="preserve">Rozstrzygnięcie konkursu nastąpi w </w:t>
      </w:r>
      <w:r w:rsidRPr="006F732F">
        <w:rPr>
          <w:rFonts w:ascii="Times New Roman" w:hAnsi="Times New Roman" w:cs="Times New Roman"/>
          <w:b/>
          <w:sz w:val="24"/>
          <w:szCs w:val="24"/>
          <w:u w:val="single"/>
        </w:rPr>
        <w:t xml:space="preserve">dniu </w:t>
      </w:r>
      <w:r w:rsidR="007F4155" w:rsidRPr="006F732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6F73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732F" w:rsidRPr="006F732F">
        <w:rPr>
          <w:rFonts w:ascii="Times New Roman" w:hAnsi="Times New Roman" w:cs="Times New Roman"/>
          <w:b/>
          <w:sz w:val="24"/>
          <w:szCs w:val="24"/>
          <w:u w:val="single"/>
        </w:rPr>
        <w:t>grudnia 2025 r.</w:t>
      </w:r>
      <w:r w:rsidRPr="006F7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B680B" w14:textId="77777777" w:rsidR="00B12441" w:rsidRPr="006F732F" w:rsidRDefault="00B12441" w:rsidP="00B034C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O wynikach konkursu zostaną powiadomione szkoły.</w:t>
      </w:r>
    </w:p>
    <w:p w14:paraId="1B831C01" w14:textId="77777777" w:rsidR="00B12441" w:rsidRPr="006F732F" w:rsidRDefault="00B12441" w:rsidP="00B034C5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FD61A13" w14:textId="77777777" w:rsidR="00B12441" w:rsidRDefault="00B12441" w:rsidP="00B034C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32F">
        <w:rPr>
          <w:rFonts w:ascii="Times New Roman" w:hAnsi="Times New Roman" w:cs="Times New Roman"/>
          <w:b/>
          <w:bCs/>
          <w:sz w:val="24"/>
          <w:szCs w:val="24"/>
        </w:rPr>
        <w:t>Uwagi końcowe</w:t>
      </w:r>
    </w:p>
    <w:p w14:paraId="5B151C00" w14:textId="77777777" w:rsidR="006F732F" w:rsidRDefault="006F732F" w:rsidP="00B034C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Biorąc udział w konkursie, uczestnik akceptuje treść niniejszego regulaminu.</w:t>
      </w:r>
    </w:p>
    <w:p w14:paraId="036C07ED" w14:textId="50621D82" w:rsidR="00E93109" w:rsidRPr="00E93109" w:rsidRDefault="00E93109" w:rsidP="00B034C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 zobowiązany jest do zapoznania się z klauzulą informacyjną.</w:t>
      </w:r>
    </w:p>
    <w:p w14:paraId="53E017AC" w14:textId="77777777" w:rsidR="006F732F" w:rsidRPr="006F732F" w:rsidRDefault="006F732F" w:rsidP="00B034C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Nie dopuszcza się prac zbiorowych.</w:t>
      </w:r>
    </w:p>
    <w:p w14:paraId="56F8FBFF" w14:textId="77777777" w:rsidR="006F732F" w:rsidRPr="006F732F" w:rsidRDefault="006F732F" w:rsidP="00B034C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 xml:space="preserve">Prace nie podlegają zwrotowi i pozostają do dyspozycji organizatorów </w:t>
      </w:r>
      <w:r>
        <w:rPr>
          <w:rFonts w:ascii="Times New Roman" w:hAnsi="Times New Roman" w:cs="Times New Roman"/>
          <w:sz w:val="24"/>
          <w:szCs w:val="24"/>
        </w:rPr>
        <w:br/>
      </w:r>
      <w:r w:rsidRPr="006F732F">
        <w:rPr>
          <w:rFonts w:ascii="Times New Roman" w:hAnsi="Times New Roman" w:cs="Times New Roman"/>
          <w:sz w:val="24"/>
          <w:szCs w:val="24"/>
        </w:rPr>
        <w:t xml:space="preserve">i mogą zostać wykorzystane w działaniach informacyjno- edukacyjnych na terenie gminy </w:t>
      </w:r>
    </w:p>
    <w:p w14:paraId="28E84FA9" w14:textId="77777777" w:rsidR="006F732F" w:rsidRPr="006F732F" w:rsidRDefault="006F732F" w:rsidP="00B034C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Uczestnik wyraża zgodę na:</w:t>
      </w:r>
    </w:p>
    <w:p w14:paraId="7344E10E" w14:textId="77777777" w:rsidR="006F732F" w:rsidRPr="006F732F" w:rsidRDefault="006F732F" w:rsidP="00B034C5">
      <w:pPr>
        <w:pStyle w:val="Akapitzlist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- przetwarzanie danych osobowych w zakresie niezbędnych do przeprowadzenia konkursu,</w:t>
      </w:r>
    </w:p>
    <w:p w14:paraId="347ACE0C" w14:textId="77777777" w:rsidR="006F732F" w:rsidRDefault="006F732F" w:rsidP="00B034C5">
      <w:pPr>
        <w:pStyle w:val="Akapitzlist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- opublikowanie w środkach masowego przekazu danych autora nagrodzonej pracy.</w:t>
      </w:r>
    </w:p>
    <w:p w14:paraId="614E645E" w14:textId="689C15CB" w:rsidR="006F732F" w:rsidRPr="006F732F" w:rsidRDefault="006F732F" w:rsidP="00B034C5">
      <w:pPr>
        <w:spacing w:after="0" w:line="24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F732F">
        <w:rPr>
          <w:rFonts w:ascii="Times New Roman" w:hAnsi="Times New Roman" w:cs="Times New Roman"/>
          <w:sz w:val="24"/>
          <w:szCs w:val="24"/>
        </w:rPr>
        <w:t xml:space="preserve">W sprawach nieuregulowanych w niniejszym regulaminie rozstrzyga </w:t>
      </w:r>
      <w:r>
        <w:rPr>
          <w:rFonts w:ascii="Times New Roman" w:hAnsi="Times New Roman" w:cs="Times New Roman"/>
          <w:sz w:val="24"/>
          <w:szCs w:val="24"/>
        </w:rPr>
        <w:t>organizator</w:t>
      </w:r>
      <w:r w:rsidRPr="006F732F">
        <w:rPr>
          <w:rFonts w:ascii="Times New Roman" w:hAnsi="Times New Roman" w:cs="Times New Roman"/>
          <w:sz w:val="24"/>
          <w:szCs w:val="24"/>
        </w:rPr>
        <w:t>.</w:t>
      </w:r>
    </w:p>
    <w:p w14:paraId="663F74DA" w14:textId="50A6A0A0" w:rsidR="006F732F" w:rsidRPr="006F732F" w:rsidRDefault="006F732F" w:rsidP="006F73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79ABB" w14:textId="77777777" w:rsidR="006F732F" w:rsidRDefault="006F732F" w:rsidP="006F732F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EB13A" w14:textId="5728AB49" w:rsidR="00E93109" w:rsidRPr="00E93109" w:rsidRDefault="00E93109" w:rsidP="00E9310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109">
        <w:rPr>
          <w:rFonts w:ascii="Times New Roman" w:hAnsi="Times New Roman" w:cs="Times New Roman"/>
          <w:b/>
          <w:bCs/>
          <w:sz w:val="24"/>
          <w:szCs w:val="24"/>
        </w:rPr>
        <w:t xml:space="preserve">  Klauzula informacyjna</w:t>
      </w:r>
    </w:p>
    <w:p w14:paraId="1D1B75E5" w14:textId="418693D4" w:rsidR="00E93109" w:rsidRDefault="00E93109" w:rsidP="00E9310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3109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art. 13 ust. 1 i 2</w:t>
      </w:r>
      <w:r w:rsidRPr="00E93109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2016/679</w:t>
      </w:r>
      <w:r w:rsidRPr="00E93109">
        <w:rPr>
          <w:rFonts w:ascii="Times New Roman" w:hAnsi="Times New Roman" w:cs="Times New Roman"/>
          <w:sz w:val="24"/>
          <w:szCs w:val="24"/>
        </w:rPr>
        <w:t xml:space="preserve"> z dnia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27 kwietnia 2016 r.</w:t>
      </w:r>
      <w:r w:rsidRPr="00E93109">
        <w:rPr>
          <w:rFonts w:ascii="Times New Roman" w:hAnsi="Times New Roman" w:cs="Times New Roman"/>
          <w:sz w:val="24"/>
          <w:szCs w:val="24"/>
        </w:rPr>
        <w:t xml:space="preserve"> w sprawie ochrony osób fizycznych w związku </w:t>
      </w:r>
      <w:r w:rsidRPr="00E93109">
        <w:rPr>
          <w:rFonts w:ascii="Times New Roman" w:hAnsi="Times New Roman" w:cs="Times New Roman"/>
          <w:sz w:val="24"/>
          <w:szCs w:val="24"/>
        </w:rPr>
        <w:br/>
        <w:t xml:space="preserve">z przetwarzaniem danych osobowych, swobodnego przepływu takich danych oraz uchylenia dyrektywy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95/46/WE</w:t>
      </w:r>
      <w:r w:rsidRPr="00E93109">
        <w:rPr>
          <w:rFonts w:ascii="Times New Roman" w:hAnsi="Times New Roman" w:cs="Times New Roman"/>
          <w:sz w:val="24"/>
          <w:szCs w:val="24"/>
        </w:rPr>
        <w:t xml:space="preserve"> (dalej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RODO</w:t>
      </w:r>
      <w:r w:rsidRPr="00E93109">
        <w:rPr>
          <w:rFonts w:ascii="Times New Roman" w:hAnsi="Times New Roman" w:cs="Times New Roman"/>
          <w:sz w:val="24"/>
          <w:szCs w:val="24"/>
        </w:rPr>
        <w:t>), informujemy, że:</w:t>
      </w:r>
    </w:p>
    <w:p w14:paraId="5FB738FA" w14:textId="77777777" w:rsidR="00E93109" w:rsidRDefault="00E93109" w:rsidP="00E9310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2999EE" w14:textId="77777777" w:rsidR="00E93109" w:rsidRPr="00E93109" w:rsidRDefault="00E93109" w:rsidP="00E9310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B3EC79" w14:textId="419C48BC" w:rsidR="00E93109" w:rsidRPr="00E93109" w:rsidRDefault="00E93109" w:rsidP="00E93109">
      <w:pPr>
        <w:pStyle w:val="Akapitzlist"/>
        <w:numPr>
          <w:ilvl w:val="0"/>
          <w:numId w:val="15"/>
        </w:numPr>
        <w:spacing w:after="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109">
        <w:rPr>
          <w:rFonts w:ascii="Times New Roman" w:hAnsi="Times New Roman" w:cs="Times New Roman"/>
          <w:b/>
          <w:bCs/>
          <w:sz w:val="24"/>
          <w:szCs w:val="24"/>
        </w:rPr>
        <w:t>Administrator danych osobowych</w:t>
      </w:r>
    </w:p>
    <w:p w14:paraId="50DC5C83" w14:textId="77777777" w:rsidR="00E93109" w:rsidRPr="00E93109" w:rsidRDefault="00E93109" w:rsidP="00E9310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109">
        <w:rPr>
          <w:rFonts w:ascii="Times New Roman" w:hAnsi="Times New Roman" w:cs="Times New Roman"/>
          <w:sz w:val="24"/>
          <w:szCs w:val="24"/>
        </w:rPr>
        <w:t xml:space="preserve">Administratorem danych osobowych jest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Wójt Gminy Lipno</w:t>
      </w:r>
      <w:r w:rsidRPr="00E93109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Lipnie (87-600), ul. Mickiewicza 29</w:t>
      </w:r>
      <w:r w:rsidRPr="00E93109">
        <w:rPr>
          <w:rFonts w:ascii="Times New Roman" w:hAnsi="Times New Roman" w:cs="Times New Roman"/>
          <w:sz w:val="24"/>
          <w:szCs w:val="24"/>
        </w:rPr>
        <w:t>.</w:t>
      </w:r>
    </w:p>
    <w:p w14:paraId="30D5E87B" w14:textId="77777777" w:rsidR="00E93109" w:rsidRPr="00E93109" w:rsidRDefault="00E93109" w:rsidP="00E93109">
      <w:pPr>
        <w:pStyle w:val="Akapitzlist"/>
        <w:numPr>
          <w:ilvl w:val="0"/>
          <w:numId w:val="15"/>
        </w:numPr>
        <w:spacing w:after="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109">
        <w:rPr>
          <w:rFonts w:ascii="Times New Roman" w:hAnsi="Times New Roman" w:cs="Times New Roman"/>
          <w:b/>
          <w:bCs/>
          <w:sz w:val="24"/>
          <w:szCs w:val="24"/>
        </w:rPr>
        <w:t>Kontakt w sprawie ochrony danych</w:t>
      </w:r>
    </w:p>
    <w:p w14:paraId="194476D3" w14:textId="77777777" w:rsidR="00E93109" w:rsidRPr="00E93109" w:rsidRDefault="00E93109" w:rsidP="00E9310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109">
        <w:rPr>
          <w:rFonts w:ascii="Times New Roman" w:hAnsi="Times New Roman" w:cs="Times New Roman"/>
          <w:sz w:val="24"/>
          <w:szCs w:val="24"/>
        </w:rPr>
        <w:lastRenderedPageBreak/>
        <w:t xml:space="preserve">W razie pytań dotyczących przetwarzania danych osobowych prosimy o kontakt </w:t>
      </w:r>
      <w:r w:rsidRPr="00E93109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Inspektorem Ochrony Danych</w:t>
      </w:r>
      <w:r w:rsidRPr="00E93109">
        <w:rPr>
          <w:rFonts w:ascii="Times New Roman" w:hAnsi="Times New Roman" w:cs="Times New Roman"/>
          <w:sz w:val="24"/>
          <w:szCs w:val="24"/>
        </w:rPr>
        <w:t xml:space="preserve"> pod adresem e-mail: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ochronadanych@uglipno.pl</w:t>
      </w:r>
      <w:r w:rsidRPr="00E93109">
        <w:rPr>
          <w:rFonts w:ascii="Times New Roman" w:hAnsi="Times New Roman" w:cs="Times New Roman"/>
          <w:sz w:val="24"/>
          <w:szCs w:val="24"/>
        </w:rPr>
        <w:t xml:space="preserve"> lub pod numerem telefonu: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54 288 62 32</w:t>
      </w:r>
      <w:r w:rsidRPr="00E93109">
        <w:rPr>
          <w:rFonts w:ascii="Times New Roman" w:hAnsi="Times New Roman" w:cs="Times New Roman"/>
          <w:sz w:val="24"/>
          <w:szCs w:val="24"/>
        </w:rPr>
        <w:t>.</w:t>
      </w:r>
    </w:p>
    <w:p w14:paraId="728F42B5" w14:textId="77777777" w:rsidR="00E93109" w:rsidRPr="00E93109" w:rsidRDefault="00E93109" w:rsidP="00E93109">
      <w:pPr>
        <w:pStyle w:val="Akapitzlist"/>
        <w:numPr>
          <w:ilvl w:val="0"/>
          <w:numId w:val="15"/>
        </w:numPr>
        <w:spacing w:after="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109">
        <w:rPr>
          <w:rFonts w:ascii="Times New Roman" w:hAnsi="Times New Roman" w:cs="Times New Roman"/>
          <w:b/>
          <w:bCs/>
          <w:sz w:val="24"/>
          <w:szCs w:val="24"/>
        </w:rPr>
        <w:t>Podstawa i cel przetwarzania danych</w:t>
      </w:r>
    </w:p>
    <w:p w14:paraId="7CFF1395" w14:textId="62EC7E2C" w:rsidR="00E93109" w:rsidRPr="00E93109" w:rsidRDefault="00E93109" w:rsidP="00E93109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109">
        <w:rPr>
          <w:rFonts w:ascii="Times New Roman" w:hAnsi="Times New Roman" w:cs="Times New Roman"/>
          <w:sz w:val="24"/>
          <w:szCs w:val="24"/>
        </w:rPr>
        <w:t xml:space="preserve">Dane osobowe są przetwarzane na podstawie wyrażonej zgody (art. 6 ust. 1 lit a, RODO) w celach związanych z organizacją </w:t>
      </w:r>
      <w:r>
        <w:rPr>
          <w:rFonts w:ascii="Times New Roman" w:hAnsi="Times New Roman" w:cs="Times New Roman"/>
          <w:sz w:val="24"/>
          <w:szCs w:val="24"/>
        </w:rPr>
        <w:t>konkursu na „Najpiękniejszą ozdobę choinkową”</w:t>
      </w:r>
      <w:r w:rsidRPr="00E93109">
        <w:rPr>
          <w:rFonts w:ascii="Times New Roman" w:hAnsi="Times New Roman" w:cs="Times New Roman"/>
          <w:sz w:val="24"/>
          <w:szCs w:val="24"/>
        </w:rPr>
        <w:t xml:space="preserve"> zgodnie z jego regulaminem.</w:t>
      </w:r>
    </w:p>
    <w:p w14:paraId="609F48D1" w14:textId="77777777" w:rsidR="00E93109" w:rsidRPr="00E93109" w:rsidRDefault="00E93109" w:rsidP="00E93109">
      <w:pPr>
        <w:pStyle w:val="Akapitzlist"/>
        <w:numPr>
          <w:ilvl w:val="0"/>
          <w:numId w:val="15"/>
        </w:numPr>
        <w:spacing w:after="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109">
        <w:rPr>
          <w:rFonts w:ascii="Times New Roman" w:hAnsi="Times New Roman" w:cs="Times New Roman"/>
          <w:b/>
          <w:bCs/>
          <w:sz w:val="24"/>
          <w:szCs w:val="24"/>
        </w:rPr>
        <w:t>Okres przechowywania danych osobowych</w:t>
      </w:r>
    </w:p>
    <w:p w14:paraId="59B96659" w14:textId="16DC8201" w:rsidR="00E93109" w:rsidRPr="00E93109" w:rsidRDefault="00E93109" w:rsidP="00E931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93109">
        <w:rPr>
          <w:rFonts w:ascii="Times New Roman" w:hAnsi="Times New Roman" w:cs="Times New Roman"/>
          <w:sz w:val="24"/>
          <w:szCs w:val="24"/>
        </w:rPr>
        <w:t xml:space="preserve">Dane osobowe będą przechowywane przez okres niezbędny do realizacji celu, dla jakiego zostały zebrane, a po tym czasie przez okres 1 roku od zakończenia </w:t>
      </w:r>
      <w:r>
        <w:rPr>
          <w:rFonts w:ascii="Times New Roman" w:hAnsi="Times New Roman" w:cs="Times New Roman"/>
          <w:sz w:val="24"/>
          <w:szCs w:val="24"/>
        </w:rPr>
        <w:t>konkursu</w:t>
      </w:r>
      <w:r w:rsidRPr="00E93109">
        <w:rPr>
          <w:rFonts w:ascii="Times New Roman" w:hAnsi="Times New Roman" w:cs="Times New Roman"/>
          <w:sz w:val="24"/>
          <w:szCs w:val="24"/>
        </w:rPr>
        <w:t>.</w:t>
      </w:r>
    </w:p>
    <w:p w14:paraId="389837CE" w14:textId="77777777" w:rsidR="00E93109" w:rsidRPr="00E93109" w:rsidRDefault="00E93109" w:rsidP="00E93109">
      <w:pPr>
        <w:pStyle w:val="Akapitzlist"/>
        <w:numPr>
          <w:ilvl w:val="0"/>
          <w:numId w:val="15"/>
        </w:numPr>
        <w:spacing w:after="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109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</w:p>
    <w:p w14:paraId="42A19AA6" w14:textId="77777777" w:rsidR="00E93109" w:rsidRPr="00E93109" w:rsidRDefault="00E93109" w:rsidP="00E9310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E93109">
        <w:rPr>
          <w:rFonts w:ascii="Times New Roman" w:hAnsi="Times New Roman" w:cs="Times New Roman"/>
          <w:sz w:val="24"/>
          <w:szCs w:val="24"/>
        </w:rPr>
        <w:t>Osoby, których dane dotyczą, mają prawo do:</w:t>
      </w:r>
      <w:r w:rsidRPr="00E93109">
        <w:rPr>
          <w:rFonts w:ascii="Times New Roman" w:hAnsi="Times New Roman" w:cs="Times New Roman"/>
          <w:sz w:val="24"/>
          <w:szCs w:val="24"/>
        </w:rPr>
        <w:br/>
      </w:r>
      <w:r w:rsidRPr="00E93109">
        <w:rPr>
          <w:rFonts w:ascii="Segoe UI Symbol" w:hAnsi="Segoe UI Symbol" w:cs="Segoe UI Symbol"/>
          <w:sz w:val="24"/>
          <w:szCs w:val="24"/>
        </w:rPr>
        <w:t>✔</w:t>
      </w:r>
      <w:r w:rsidRPr="00E93109">
        <w:rPr>
          <w:rFonts w:ascii="Times New Roman" w:hAnsi="Times New Roman" w:cs="Times New Roman"/>
          <w:sz w:val="24"/>
          <w:szCs w:val="24"/>
        </w:rPr>
        <w:t xml:space="preserve">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dostępu do swoich danych osobowych</w:t>
      </w:r>
      <w:r w:rsidRPr="00E93109">
        <w:rPr>
          <w:rFonts w:ascii="Times New Roman" w:hAnsi="Times New Roman" w:cs="Times New Roman"/>
          <w:sz w:val="24"/>
          <w:szCs w:val="24"/>
        </w:rPr>
        <w:t>,</w:t>
      </w:r>
      <w:r w:rsidRPr="00E93109">
        <w:rPr>
          <w:rFonts w:ascii="Times New Roman" w:hAnsi="Times New Roman" w:cs="Times New Roman"/>
          <w:sz w:val="24"/>
          <w:szCs w:val="24"/>
        </w:rPr>
        <w:br/>
      </w:r>
      <w:r w:rsidRPr="00E93109">
        <w:rPr>
          <w:rFonts w:ascii="Segoe UI Symbol" w:hAnsi="Segoe UI Symbol" w:cs="Segoe UI Symbol"/>
          <w:sz w:val="24"/>
          <w:szCs w:val="24"/>
        </w:rPr>
        <w:t>✔</w:t>
      </w:r>
      <w:r w:rsidRPr="00E93109">
        <w:rPr>
          <w:rFonts w:ascii="Times New Roman" w:hAnsi="Times New Roman" w:cs="Times New Roman"/>
          <w:sz w:val="24"/>
          <w:szCs w:val="24"/>
        </w:rPr>
        <w:t xml:space="preserve">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sprostowania danych</w:t>
      </w:r>
      <w:r w:rsidRPr="00E93109">
        <w:rPr>
          <w:rFonts w:ascii="Times New Roman" w:hAnsi="Times New Roman" w:cs="Times New Roman"/>
          <w:sz w:val="24"/>
          <w:szCs w:val="24"/>
        </w:rPr>
        <w:t>, jeśli są niezgodne ze stanem faktycznym,</w:t>
      </w:r>
      <w:r w:rsidRPr="00E93109">
        <w:rPr>
          <w:rFonts w:ascii="Times New Roman" w:hAnsi="Times New Roman" w:cs="Times New Roman"/>
          <w:sz w:val="24"/>
          <w:szCs w:val="24"/>
        </w:rPr>
        <w:br/>
      </w:r>
      <w:r w:rsidRPr="00E93109">
        <w:rPr>
          <w:rFonts w:ascii="Segoe UI Symbol" w:hAnsi="Segoe UI Symbol" w:cs="Segoe UI Symbol"/>
          <w:sz w:val="24"/>
          <w:szCs w:val="24"/>
        </w:rPr>
        <w:t>✔</w:t>
      </w:r>
      <w:r w:rsidRPr="00E93109">
        <w:rPr>
          <w:rFonts w:ascii="Times New Roman" w:hAnsi="Times New Roman" w:cs="Times New Roman"/>
          <w:sz w:val="24"/>
          <w:szCs w:val="24"/>
        </w:rPr>
        <w:t xml:space="preserve">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żądania usunięcia lub ograniczenia przetwarzania danych</w:t>
      </w:r>
      <w:r w:rsidRPr="00E93109">
        <w:rPr>
          <w:rFonts w:ascii="Times New Roman" w:hAnsi="Times New Roman" w:cs="Times New Roman"/>
          <w:sz w:val="24"/>
          <w:szCs w:val="24"/>
        </w:rPr>
        <w:t>, jeśli istnieją ku temu podstawy prawne,</w:t>
      </w:r>
      <w:r w:rsidRPr="00E93109">
        <w:rPr>
          <w:rFonts w:ascii="Times New Roman" w:hAnsi="Times New Roman" w:cs="Times New Roman"/>
          <w:sz w:val="24"/>
          <w:szCs w:val="24"/>
        </w:rPr>
        <w:br/>
      </w:r>
      <w:r w:rsidRPr="00E93109">
        <w:rPr>
          <w:rFonts w:ascii="Segoe UI Symbol" w:hAnsi="Segoe UI Symbol" w:cs="Segoe UI Symbol"/>
          <w:sz w:val="24"/>
          <w:szCs w:val="24"/>
        </w:rPr>
        <w:t>✔</w:t>
      </w:r>
      <w:r w:rsidRPr="00E93109">
        <w:rPr>
          <w:rFonts w:ascii="Times New Roman" w:hAnsi="Times New Roman" w:cs="Times New Roman"/>
          <w:sz w:val="24"/>
          <w:szCs w:val="24"/>
        </w:rPr>
        <w:t xml:space="preserve">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wniesienia sprzeciwu wobec przetwarzania danych</w:t>
      </w:r>
      <w:r w:rsidRPr="00E93109">
        <w:rPr>
          <w:rFonts w:ascii="Times New Roman" w:hAnsi="Times New Roman" w:cs="Times New Roman"/>
          <w:sz w:val="24"/>
          <w:szCs w:val="24"/>
        </w:rPr>
        <w:t>,</w:t>
      </w:r>
      <w:r w:rsidRPr="00E93109">
        <w:rPr>
          <w:rFonts w:ascii="Times New Roman" w:hAnsi="Times New Roman" w:cs="Times New Roman"/>
          <w:sz w:val="24"/>
          <w:szCs w:val="24"/>
        </w:rPr>
        <w:br/>
      </w:r>
      <w:r w:rsidRPr="00E93109">
        <w:rPr>
          <w:rFonts w:ascii="Segoe UI Symbol" w:hAnsi="Segoe UI Symbol" w:cs="Segoe UI Symbol"/>
          <w:sz w:val="24"/>
          <w:szCs w:val="24"/>
        </w:rPr>
        <w:t>✔</w:t>
      </w:r>
      <w:r w:rsidRPr="00E93109">
        <w:rPr>
          <w:rFonts w:ascii="Times New Roman" w:hAnsi="Times New Roman" w:cs="Times New Roman"/>
          <w:sz w:val="24"/>
          <w:szCs w:val="24"/>
        </w:rPr>
        <w:t xml:space="preserve">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wycofania zgody na przetwarzanie danych osobowych</w:t>
      </w:r>
      <w:r w:rsidRPr="00E93109">
        <w:rPr>
          <w:rFonts w:ascii="Times New Roman" w:hAnsi="Times New Roman" w:cs="Times New Roman"/>
          <w:sz w:val="24"/>
          <w:szCs w:val="24"/>
        </w:rPr>
        <w:t xml:space="preserve"> – w przypadku, gdy podstawą przetwarzania jest zgoda,</w:t>
      </w:r>
      <w:r w:rsidRPr="00E93109">
        <w:rPr>
          <w:rFonts w:ascii="Times New Roman" w:hAnsi="Times New Roman" w:cs="Times New Roman"/>
          <w:sz w:val="24"/>
          <w:szCs w:val="24"/>
        </w:rPr>
        <w:br/>
      </w:r>
      <w:r w:rsidRPr="00E93109">
        <w:rPr>
          <w:rFonts w:ascii="Segoe UI Symbol" w:hAnsi="Segoe UI Symbol" w:cs="Segoe UI Symbol"/>
          <w:sz w:val="24"/>
          <w:szCs w:val="24"/>
        </w:rPr>
        <w:t>✔</w:t>
      </w:r>
      <w:r w:rsidRPr="00E93109">
        <w:rPr>
          <w:rFonts w:ascii="Times New Roman" w:hAnsi="Times New Roman" w:cs="Times New Roman"/>
          <w:sz w:val="24"/>
          <w:szCs w:val="24"/>
        </w:rPr>
        <w:t xml:space="preserve">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wniesienia skargi do Prezesa Urzędu Ochrony Danych Osobowych</w:t>
      </w:r>
      <w:r w:rsidRPr="00E93109">
        <w:rPr>
          <w:rFonts w:ascii="Times New Roman" w:hAnsi="Times New Roman" w:cs="Times New Roman"/>
          <w:sz w:val="24"/>
          <w:szCs w:val="24"/>
        </w:rPr>
        <w:t>, jeśli przetwarzanie danych narusza przepisy RODO.</w:t>
      </w:r>
    </w:p>
    <w:p w14:paraId="4CB6B0B7" w14:textId="77777777" w:rsidR="00E93109" w:rsidRPr="00E93109" w:rsidRDefault="00E93109" w:rsidP="00E93109">
      <w:pPr>
        <w:pStyle w:val="Akapitzlist"/>
        <w:numPr>
          <w:ilvl w:val="0"/>
          <w:numId w:val="15"/>
        </w:numPr>
        <w:spacing w:after="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109">
        <w:rPr>
          <w:rFonts w:ascii="Times New Roman" w:hAnsi="Times New Roman" w:cs="Times New Roman"/>
          <w:b/>
          <w:bCs/>
          <w:sz w:val="24"/>
          <w:szCs w:val="24"/>
        </w:rPr>
        <w:t>Konsekwencje niepodania danych osobowych</w:t>
      </w:r>
    </w:p>
    <w:p w14:paraId="17A6313A" w14:textId="712A275C" w:rsidR="00E93109" w:rsidRPr="00E93109" w:rsidRDefault="00E93109" w:rsidP="00E9310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109">
        <w:rPr>
          <w:rFonts w:ascii="Times New Roman" w:hAnsi="Times New Roman" w:cs="Times New Roman"/>
          <w:sz w:val="24"/>
          <w:szCs w:val="24"/>
        </w:rPr>
        <w:t xml:space="preserve">Podanie danych osobowych jest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dobrowolne</w:t>
      </w:r>
      <w:r w:rsidRPr="00E93109">
        <w:rPr>
          <w:rFonts w:ascii="Times New Roman" w:hAnsi="Times New Roman" w:cs="Times New Roman"/>
          <w:sz w:val="24"/>
          <w:szCs w:val="24"/>
        </w:rPr>
        <w:t xml:space="preserve">, jednak ich brak uniemożliwi udział </w:t>
      </w:r>
      <w:r w:rsidRPr="00E93109">
        <w:rPr>
          <w:rFonts w:ascii="Times New Roman" w:hAnsi="Times New Roman" w:cs="Times New Roman"/>
          <w:sz w:val="24"/>
          <w:szCs w:val="24"/>
        </w:rPr>
        <w:br/>
        <w:t>w konkursie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„Najpiękniejszą ozdobę choinkową”</w:t>
      </w:r>
      <w:r w:rsidRPr="00E93109">
        <w:rPr>
          <w:rFonts w:ascii="Times New Roman" w:hAnsi="Times New Roman" w:cs="Times New Roman"/>
          <w:sz w:val="24"/>
          <w:szCs w:val="24"/>
        </w:rPr>
        <w:t>.</w:t>
      </w:r>
    </w:p>
    <w:p w14:paraId="5DBB4241" w14:textId="77777777" w:rsidR="00E93109" w:rsidRPr="00E93109" w:rsidRDefault="00E93109" w:rsidP="00E93109">
      <w:pPr>
        <w:pStyle w:val="Akapitzlist"/>
        <w:numPr>
          <w:ilvl w:val="0"/>
          <w:numId w:val="15"/>
        </w:numPr>
        <w:spacing w:after="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109">
        <w:rPr>
          <w:rFonts w:ascii="Times New Roman" w:hAnsi="Times New Roman" w:cs="Times New Roman"/>
          <w:b/>
          <w:bCs/>
          <w:sz w:val="24"/>
          <w:szCs w:val="24"/>
        </w:rPr>
        <w:t>Odbiorcy danych osobowych</w:t>
      </w:r>
    </w:p>
    <w:p w14:paraId="73E99CB0" w14:textId="77777777" w:rsidR="00E93109" w:rsidRPr="00E93109" w:rsidRDefault="00E93109" w:rsidP="00E9310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109">
        <w:rPr>
          <w:rFonts w:ascii="Times New Roman" w:hAnsi="Times New Roman" w:cs="Times New Roman"/>
          <w:sz w:val="24"/>
          <w:szCs w:val="24"/>
        </w:rPr>
        <w:t xml:space="preserve">Dane osobowe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nie będą przekazywane</w:t>
      </w:r>
      <w:r w:rsidRPr="00E93109">
        <w:rPr>
          <w:rFonts w:ascii="Times New Roman" w:hAnsi="Times New Roman" w:cs="Times New Roman"/>
          <w:sz w:val="24"/>
          <w:szCs w:val="24"/>
        </w:rPr>
        <w:t xml:space="preserve"> innym podmiotom.</w:t>
      </w:r>
    </w:p>
    <w:p w14:paraId="642D0D69" w14:textId="77777777" w:rsidR="00E93109" w:rsidRPr="00E93109" w:rsidRDefault="00E93109" w:rsidP="00E93109">
      <w:pPr>
        <w:pStyle w:val="Akapitzlist"/>
        <w:numPr>
          <w:ilvl w:val="0"/>
          <w:numId w:val="15"/>
        </w:numPr>
        <w:spacing w:after="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109">
        <w:rPr>
          <w:rFonts w:ascii="Times New Roman" w:hAnsi="Times New Roman" w:cs="Times New Roman"/>
          <w:b/>
          <w:bCs/>
          <w:sz w:val="24"/>
          <w:szCs w:val="24"/>
        </w:rPr>
        <w:t>Przekazywanie danych do państw trzecich / organizacji międzynarodowych</w:t>
      </w:r>
    </w:p>
    <w:p w14:paraId="2F68708E" w14:textId="77777777" w:rsidR="00E93109" w:rsidRPr="00E93109" w:rsidRDefault="00E93109" w:rsidP="00E9310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109">
        <w:rPr>
          <w:rFonts w:ascii="Times New Roman" w:hAnsi="Times New Roman" w:cs="Times New Roman"/>
          <w:sz w:val="24"/>
          <w:szCs w:val="24"/>
        </w:rPr>
        <w:t xml:space="preserve">Dane osobowe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nie będą przekazywane</w:t>
      </w:r>
      <w:r w:rsidRPr="00E93109">
        <w:rPr>
          <w:rFonts w:ascii="Times New Roman" w:hAnsi="Times New Roman" w:cs="Times New Roman"/>
          <w:sz w:val="24"/>
          <w:szCs w:val="24"/>
        </w:rPr>
        <w:t xml:space="preserve"> do państw trzecich ani organizacji międzynarodowych.</w:t>
      </w:r>
    </w:p>
    <w:p w14:paraId="54B2B148" w14:textId="77777777" w:rsidR="00E93109" w:rsidRPr="00E93109" w:rsidRDefault="00E93109" w:rsidP="00E93109">
      <w:pPr>
        <w:pStyle w:val="Akapitzlist"/>
        <w:numPr>
          <w:ilvl w:val="0"/>
          <w:numId w:val="15"/>
        </w:numPr>
        <w:spacing w:after="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109">
        <w:rPr>
          <w:rFonts w:ascii="Times New Roman" w:hAnsi="Times New Roman" w:cs="Times New Roman"/>
          <w:b/>
          <w:bCs/>
          <w:sz w:val="24"/>
          <w:szCs w:val="24"/>
        </w:rPr>
        <w:t>Zautomatyzowane podejmowanie decyzji i profilowanie</w:t>
      </w:r>
    </w:p>
    <w:p w14:paraId="6647EBC0" w14:textId="77777777" w:rsidR="00E93109" w:rsidRPr="00E93109" w:rsidRDefault="00E93109" w:rsidP="00E9310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109">
        <w:rPr>
          <w:rFonts w:ascii="Times New Roman" w:hAnsi="Times New Roman" w:cs="Times New Roman"/>
          <w:sz w:val="24"/>
          <w:szCs w:val="24"/>
        </w:rPr>
        <w:t xml:space="preserve">Dane osobowe </w:t>
      </w:r>
      <w:r w:rsidRPr="00E93109">
        <w:rPr>
          <w:rFonts w:ascii="Times New Roman" w:hAnsi="Times New Roman" w:cs="Times New Roman"/>
          <w:b/>
          <w:bCs/>
          <w:sz w:val="24"/>
          <w:szCs w:val="24"/>
        </w:rPr>
        <w:t>nie będą przetwarzane w sposób zautomatyzowany</w:t>
      </w:r>
      <w:r w:rsidRPr="00E93109">
        <w:rPr>
          <w:rFonts w:ascii="Times New Roman" w:hAnsi="Times New Roman" w:cs="Times New Roman"/>
          <w:sz w:val="24"/>
          <w:szCs w:val="24"/>
        </w:rPr>
        <w:t xml:space="preserve"> ani profilowane.</w:t>
      </w:r>
    </w:p>
    <w:p w14:paraId="27BE3EDF" w14:textId="77777777" w:rsidR="00E93109" w:rsidRPr="006F732F" w:rsidRDefault="00E93109" w:rsidP="00E93109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53095" w14:textId="668FEBB1" w:rsidR="006F732F" w:rsidRDefault="006F732F" w:rsidP="006F73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B3FA1" w14:textId="2E6C9524" w:rsidR="006F732F" w:rsidRPr="006F732F" w:rsidRDefault="006F732F" w:rsidP="006F73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4B360E" w14:textId="77777777" w:rsidR="00B12441" w:rsidRPr="006F732F" w:rsidRDefault="00B12441" w:rsidP="006F732F">
      <w:pPr>
        <w:pStyle w:val="Akapitzlist"/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F657F04" w14:textId="77777777" w:rsidR="00B12441" w:rsidRPr="006F732F" w:rsidRDefault="00B12441" w:rsidP="006F732F">
      <w:pPr>
        <w:pStyle w:val="Akapitzlist"/>
        <w:spacing w:after="0"/>
        <w:ind w:left="1800"/>
        <w:jc w:val="both"/>
        <w:rPr>
          <w:sz w:val="24"/>
          <w:szCs w:val="24"/>
        </w:rPr>
      </w:pPr>
    </w:p>
    <w:p w14:paraId="45BC9BB5" w14:textId="15A8C65E" w:rsidR="00FB35AF" w:rsidRPr="006F732F" w:rsidRDefault="00FB35AF" w:rsidP="00B124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9759FC" w14:textId="77777777" w:rsidR="002C440F" w:rsidRPr="006F732F" w:rsidRDefault="002C440F" w:rsidP="00B124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422A0E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606A73" w14:textId="77777777" w:rsidR="006F732F" w:rsidRDefault="006F732F" w:rsidP="00B124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8B261E" w14:textId="77777777" w:rsidR="006F732F" w:rsidRPr="006F732F" w:rsidRDefault="006F732F" w:rsidP="00B124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7F39C6" w14:textId="0ADEB520" w:rsidR="002C440F" w:rsidRPr="006F732F" w:rsidRDefault="002C440F" w:rsidP="006F732F">
      <w:pPr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F732F"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 nr 1</w:t>
      </w:r>
    </w:p>
    <w:p w14:paraId="35EA8419" w14:textId="77777777" w:rsidR="002C440F" w:rsidRPr="006F732F" w:rsidRDefault="002C440F" w:rsidP="00B124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75861F" w14:textId="6F4BF6F9" w:rsidR="002C440F" w:rsidRPr="006F732F" w:rsidRDefault="002C440F" w:rsidP="002C44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32F">
        <w:rPr>
          <w:rFonts w:ascii="Times New Roman" w:hAnsi="Times New Roman" w:cs="Times New Roman"/>
          <w:b/>
          <w:bCs/>
          <w:sz w:val="24"/>
          <w:szCs w:val="24"/>
        </w:rPr>
        <w:t>Karta uczestnika w konkursie „Najpiękniejsza ozdoba choinkowa”</w:t>
      </w:r>
    </w:p>
    <w:p w14:paraId="26758AF3" w14:textId="77777777" w:rsidR="002C440F" w:rsidRPr="006F732F" w:rsidRDefault="002C440F" w:rsidP="002C44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15327" w14:textId="77777777" w:rsidR="002C440F" w:rsidRPr="006F732F" w:rsidRDefault="002C440F" w:rsidP="00B124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821388" w14:textId="04D80BDE" w:rsidR="002C440F" w:rsidRPr="006F732F" w:rsidRDefault="002C440F" w:rsidP="002C440F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6F732F" w:rsidRPr="006F732F">
        <w:rPr>
          <w:rFonts w:ascii="Times New Roman" w:hAnsi="Times New Roman" w:cs="Times New Roman"/>
          <w:sz w:val="24"/>
          <w:szCs w:val="24"/>
        </w:rPr>
        <w:t>autora: ..................................................................................</w:t>
      </w:r>
    </w:p>
    <w:p w14:paraId="4D882BF8" w14:textId="78BE45C3" w:rsidR="002C440F" w:rsidRPr="006F732F" w:rsidRDefault="006F732F" w:rsidP="002C440F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Klasa: .............................................................................................................</w:t>
      </w:r>
    </w:p>
    <w:p w14:paraId="26298493" w14:textId="77190536" w:rsidR="002C440F" w:rsidRPr="006F732F" w:rsidRDefault="002C440F" w:rsidP="002C440F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6F732F" w:rsidRPr="006F732F">
        <w:rPr>
          <w:rFonts w:ascii="Times New Roman" w:hAnsi="Times New Roman" w:cs="Times New Roman"/>
          <w:sz w:val="24"/>
          <w:szCs w:val="24"/>
        </w:rPr>
        <w:t>szkoły: ....................................................................................</w:t>
      </w:r>
    </w:p>
    <w:p w14:paraId="3B8B4872" w14:textId="77777777" w:rsidR="00360EE1" w:rsidRPr="006F732F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A8D6A1" w14:textId="77777777" w:rsidR="00360EE1" w:rsidRPr="006F732F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B3E16B1" w14:textId="77777777" w:rsidR="00360EE1" w:rsidRPr="006F732F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2C5F1F5" w14:textId="77777777" w:rsidR="00360EE1" w:rsidRPr="006F732F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C08127E" w14:textId="77777777" w:rsidR="00360EE1" w:rsidRPr="006F732F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1CF72CA" w14:textId="77777777" w:rsidR="006F732F" w:rsidRPr="006F732F" w:rsidRDefault="006F732F" w:rsidP="002C440F">
      <w:pPr>
        <w:spacing w:line="72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54038FA" w14:textId="77777777" w:rsidR="006F732F" w:rsidRDefault="006F732F" w:rsidP="002C440F">
      <w:pPr>
        <w:spacing w:line="72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C22AD4B" w14:textId="77777777" w:rsidR="006F732F" w:rsidRPr="006F732F" w:rsidRDefault="006F732F" w:rsidP="002C440F">
      <w:pPr>
        <w:spacing w:line="72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3F8C35A" w14:textId="77777777" w:rsidR="009746E4" w:rsidRPr="006F732F" w:rsidRDefault="00360EE1" w:rsidP="006F732F">
      <w:pPr>
        <w:spacing w:line="72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sz w:val="24"/>
          <w:szCs w:val="24"/>
        </w:rPr>
        <w:t>Załącznik nr 2</w:t>
      </w:r>
      <w:bookmarkStart w:id="0" w:name="Bookmark"/>
      <w:bookmarkEnd w:id="0"/>
    </w:p>
    <w:p w14:paraId="73E82BF8" w14:textId="7C0B9C75" w:rsidR="009746E4" w:rsidRPr="006F732F" w:rsidRDefault="009746E4" w:rsidP="009746E4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2F">
        <w:rPr>
          <w:rFonts w:ascii="Times New Roman" w:hAnsi="Times New Roman" w:cs="Times New Roman"/>
          <w:b/>
          <w:sz w:val="24"/>
          <w:szCs w:val="24"/>
        </w:rPr>
        <w:lastRenderedPageBreak/>
        <w:t>ZGODA NA PRZETWARZANIE DANYCH OSOBOWYCH</w:t>
      </w:r>
    </w:p>
    <w:p w14:paraId="2CEBB478" w14:textId="1419F831" w:rsidR="009746E4" w:rsidRPr="006F732F" w:rsidRDefault="009746E4" w:rsidP="009746E4">
      <w:p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b/>
          <w:sz w:val="24"/>
          <w:szCs w:val="24"/>
        </w:rPr>
        <w:t>Wyrażam zgodę na udział</w:t>
      </w:r>
      <w:r w:rsidRPr="006F732F">
        <w:rPr>
          <w:rFonts w:ascii="Times New Roman" w:hAnsi="Times New Roman" w:cs="Times New Roman"/>
          <w:sz w:val="24"/>
          <w:szCs w:val="24"/>
        </w:rPr>
        <w:t xml:space="preserve"> w </w:t>
      </w:r>
      <w:bookmarkStart w:id="1" w:name="Bookmark1"/>
      <w:r w:rsidRPr="006F732F">
        <w:rPr>
          <w:rFonts w:ascii="Times New Roman" w:hAnsi="Times New Roman" w:cs="Times New Roman"/>
          <w:sz w:val="24"/>
          <w:szCs w:val="24"/>
        </w:rPr>
        <w:t>Konkurs</w:t>
      </w:r>
      <w:bookmarkEnd w:id="1"/>
      <w:r w:rsidRPr="006F732F">
        <w:rPr>
          <w:rFonts w:ascii="Times New Roman" w:hAnsi="Times New Roman" w:cs="Times New Roman"/>
          <w:sz w:val="24"/>
          <w:szCs w:val="24"/>
        </w:rPr>
        <w:t xml:space="preserve">ie </w:t>
      </w:r>
      <w:r w:rsidR="006F732F" w:rsidRPr="006F732F">
        <w:rPr>
          <w:rFonts w:ascii="Times New Roman" w:hAnsi="Times New Roman" w:cs="Times New Roman"/>
          <w:sz w:val="24"/>
          <w:szCs w:val="24"/>
        </w:rPr>
        <w:t>„Najpiękniejsza</w:t>
      </w:r>
      <w:r w:rsidRPr="006F732F">
        <w:rPr>
          <w:rFonts w:ascii="Times New Roman" w:hAnsi="Times New Roman" w:cs="Times New Roman"/>
          <w:sz w:val="24"/>
          <w:szCs w:val="24"/>
        </w:rPr>
        <w:t xml:space="preserve"> ozdoba choinkowa”.</w:t>
      </w:r>
    </w:p>
    <w:p w14:paraId="69771E4E" w14:textId="4007A5F0" w:rsidR="009746E4" w:rsidRPr="006F732F" w:rsidRDefault="009746E4" w:rsidP="009746E4">
      <w:p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b/>
          <w:sz w:val="24"/>
          <w:szCs w:val="24"/>
        </w:rPr>
        <w:t>Wyrażam zgodę na przetwarzanie moich danych osobowych/danych mojego dziecka</w:t>
      </w:r>
      <w:r w:rsidRPr="006F732F">
        <w:rPr>
          <w:rFonts w:ascii="Times New Roman" w:hAnsi="Times New Roman" w:cs="Times New Roman"/>
          <w:sz w:val="24"/>
          <w:szCs w:val="24"/>
        </w:rPr>
        <w:t xml:space="preserve"> przez Gminną Komisję Rozwiązywania Problemów Alkoholowych w </w:t>
      </w:r>
      <w:r w:rsidR="006F732F" w:rsidRPr="006F732F">
        <w:rPr>
          <w:rFonts w:ascii="Times New Roman" w:hAnsi="Times New Roman" w:cs="Times New Roman"/>
          <w:sz w:val="24"/>
          <w:szCs w:val="24"/>
        </w:rPr>
        <w:t>Lipnie w</w:t>
      </w:r>
      <w:r w:rsidRPr="006F732F">
        <w:rPr>
          <w:rFonts w:ascii="Times New Roman" w:hAnsi="Times New Roman" w:cs="Times New Roman"/>
          <w:sz w:val="24"/>
          <w:szCs w:val="24"/>
        </w:rPr>
        <w:t xml:space="preserve"> celu uczestnictwa w konkursie „Najpiękniejsza ozdoba choinkowa”.</w:t>
      </w:r>
    </w:p>
    <w:p w14:paraId="19D297D1" w14:textId="78E5478F" w:rsidR="009746E4" w:rsidRPr="006F732F" w:rsidRDefault="009746E4" w:rsidP="009746E4">
      <w:p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b/>
          <w:sz w:val="24"/>
          <w:szCs w:val="24"/>
        </w:rPr>
        <w:t>Wyrażam zgodę na nieodpłatną publikację mojego wizerunku/wizerunku mojego dziecka</w:t>
      </w:r>
      <w:r w:rsidRPr="006F732F">
        <w:rPr>
          <w:rFonts w:ascii="Times New Roman" w:hAnsi="Times New Roman" w:cs="Times New Roman"/>
          <w:sz w:val="24"/>
          <w:szCs w:val="24"/>
        </w:rPr>
        <w:t xml:space="preserve"> utrwalonego </w:t>
      </w:r>
      <w:r w:rsidR="006F732F" w:rsidRPr="006F732F">
        <w:rPr>
          <w:rFonts w:ascii="Times New Roman" w:hAnsi="Times New Roman" w:cs="Times New Roman"/>
          <w:sz w:val="24"/>
          <w:szCs w:val="24"/>
        </w:rPr>
        <w:br/>
      </w:r>
      <w:r w:rsidRPr="006F732F">
        <w:rPr>
          <w:rFonts w:ascii="Times New Roman" w:hAnsi="Times New Roman" w:cs="Times New Roman"/>
          <w:sz w:val="24"/>
          <w:szCs w:val="24"/>
        </w:rPr>
        <w:t xml:space="preserve">w przekazach telewizyjnych, internetowych, prasie, materiałach </w:t>
      </w:r>
      <w:proofErr w:type="spellStart"/>
      <w:r w:rsidRPr="006F732F">
        <w:rPr>
          <w:rFonts w:ascii="Times New Roman" w:hAnsi="Times New Roman" w:cs="Times New Roman"/>
          <w:sz w:val="24"/>
          <w:szCs w:val="24"/>
        </w:rPr>
        <w:t>promocyjno</w:t>
      </w:r>
      <w:proofErr w:type="spellEnd"/>
      <w:r w:rsidRPr="006F732F">
        <w:rPr>
          <w:rFonts w:ascii="Times New Roman" w:hAnsi="Times New Roman" w:cs="Times New Roman"/>
          <w:sz w:val="24"/>
          <w:szCs w:val="24"/>
        </w:rPr>
        <w:t xml:space="preserve"> – reklamowych wydawanych przez Gminą Komisję Rozwiązywania Problemów Alkoholowych w </w:t>
      </w:r>
      <w:r w:rsidR="006F732F" w:rsidRPr="006F732F">
        <w:rPr>
          <w:rFonts w:ascii="Times New Roman" w:hAnsi="Times New Roman" w:cs="Times New Roman"/>
          <w:sz w:val="24"/>
          <w:szCs w:val="24"/>
        </w:rPr>
        <w:t>Lipnie oraz</w:t>
      </w:r>
      <w:r w:rsidRPr="006F732F">
        <w:rPr>
          <w:rFonts w:ascii="Times New Roman" w:hAnsi="Times New Roman" w:cs="Times New Roman"/>
          <w:sz w:val="24"/>
          <w:szCs w:val="24"/>
        </w:rPr>
        <w:t xml:space="preserve"> na nieodpłatne wykorzystanie mojego wizerunku utrwalonego w formie fotografii lub zapisu video.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746E4" w:rsidRPr="006F732F" w14:paraId="5E0DF7C8" w14:textId="77777777" w:rsidTr="001655F2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14AB" w14:textId="77777777" w:rsidR="009746E4" w:rsidRPr="006F732F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0F7D0B2" w14:textId="77777777" w:rsidR="009746E4" w:rsidRPr="006F732F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9746E4" w:rsidRPr="006F732F" w14:paraId="47FADDFD" w14:textId="77777777" w:rsidTr="001655F2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998F" w14:textId="77777777" w:rsidR="009746E4" w:rsidRPr="006F732F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Miejscowość, data, podpis opiekuna</w:t>
            </w:r>
          </w:p>
        </w:tc>
      </w:tr>
    </w:tbl>
    <w:p w14:paraId="3F16DB9B" w14:textId="77777777" w:rsidR="009746E4" w:rsidRPr="006F732F" w:rsidRDefault="009746E4" w:rsidP="009746E4">
      <w:pPr>
        <w:pStyle w:val="Akapitzlist"/>
        <w:suppressAutoHyphens/>
        <w:autoSpaceDN w:val="0"/>
        <w:spacing w:line="256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732F">
        <w:rPr>
          <w:rFonts w:ascii="Times New Roman" w:hAnsi="Times New Roman" w:cs="Times New Roman"/>
          <w:b/>
          <w:sz w:val="24"/>
          <w:szCs w:val="24"/>
        </w:rPr>
        <w:t>Oświadczam, że zapoznałem/zapoznałam się z poniższą klauzulą informacyjną</w:t>
      </w:r>
      <w:r w:rsidRPr="006F732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746E4" w:rsidRPr="006F732F" w14:paraId="186FE4A1" w14:textId="77777777" w:rsidTr="001655F2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A95D" w14:textId="47A3D61E" w:rsidR="009746E4" w:rsidRPr="006F732F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 podstawie art. 13 ust. 1 i 2 Rozporządzenia Parlamentu Europejskiego i Rady (UE) 2016/679 z dnia 27 kwietnia 2016 r. w sprawie ochrony osób fizycznych w związku </w:t>
            </w:r>
            <w:r w:rsidR="00720AD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6F73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 przetwarzaniem danych osobowych </w:t>
            </w:r>
            <w:r w:rsidRPr="006F732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i w sprawie swobodnego przepływu takich danych oraz uchylenia dyrektywy 95/46/WE (dalej RODO) oraz dbając o Twoje dane osobowe przetwarzane przez nas informujemy, że:</w:t>
            </w:r>
            <w:r w:rsidRPr="006F732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  <w:p w14:paraId="20B54FBF" w14:textId="3F0C9E04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 xml:space="preserve">Administratorem Twoich Danych Osobowych jest Gminna Komisja Rozwiązywania Problemów Alkoholowych w Lipnie </w:t>
            </w:r>
            <w:r w:rsidR="006F732F" w:rsidRPr="006F732F">
              <w:rPr>
                <w:rFonts w:ascii="Times New Roman" w:hAnsi="Times New Roman" w:cs="Times New Roman"/>
                <w:sz w:val="24"/>
                <w:szCs w:val="24"/>
              </w:rPr>
              <w:t>w Urzędzie</w:t>
            </w: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 xml:space="preserve"> Gminy   posiadająca siedzibę w Lipnie 87–</w:t>
            </w:r>
            <w:r w:rsidR="006F732F" w:rsidRPr="006F732F">
              <w:rPr>
                <w:rFonts w:ascii="Times New Roman" w:hAnsi="Times New Roman" w:cs="Times New Roman"/>
                <w:sz w:val="24"/>
                <w:szCs w:val="24"/>
              </w:rPr>
              <w:t>600, ul.</w:t>
            </w: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 xml:space="preserve"> Mickiewicza 29. Możesz się z nami skontaktować pod numerem telefonu: 54 288-62-00, 288-62-01 lub mailowo: </w:t>
            </w:r>
            <w:hyperlink r:id="rId6" w:history="1">
              <w:r w:rsidRPr="006F732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lipno@uglipno.pl</w:t>
              </w:r>
            </w:hyperlink>
          </w:p>
          <w:p w14:paraId="1677FC0C" w14:textId="3E4FD586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>W razie pytań dotyczących zasad prywatności i przetwarzania Twoich danych osobowych możesz skontaktować się z Inspektorem Ochrony Danych</w:t>
            </w:r>
          </w:p>
          <w:p w14:paraId="5301E89F" w14:textId="6C2E4F44" w:rsidR="009746E4" w:rsidRPr="006F732F" w:rsidRDefault="009746E4" w:rsidP="009746E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 xml:space="preserve">Twoje dane osobowe/dane Twojego dziecka będą przetwarzane w celu uczestnictwa </w:t>
            </w:r>
            <w:r w:rsidR="00720A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 xml:space="preserve">w Konkursie </w:t>
            </w:r>
            <w:r w:rsidR="00720AD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ADA" w:rsidRPr="006F732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 xml:space="preserve">Najpiękniejsza ozdoba choinkowa” organizowanym przez Gminną Komisję Rozwiązywania Problemów Alkoholowych w Lipnie w Urzędzie Gminy </w:t>
            </w:r>
          </w:p>
          <w:p w14:paraId="0B45FB26" w14:textId="77777777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09D0D" w14:textId="77777777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>Twoje dane osobowe będą przetwarzane na podstawie art. 6 ust. 1 pkt a RODO, a więc na podstawie wyrażonej przez Ciebie zgody.</w:t>
            </w:r>
          </w:p>
          <w:p w14:paraId="7655B0B2" w14:textId="77777777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8869D" w14:textId="77777777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>Twoje dane nie będą przekazywane innym podmiotom.</w:t>
            </w:r>
          </w:p>
          <w:p w14:paraId="550108E1" w14:textId="77777777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E8365" w14:textId="77777777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>Masz prawo dostępu do treści swoich danych, prawo do ich sprostowania, jeśli są niezgodne ze stanem rzeczywistym, a także prawo do żądania usunięcia lub ograniczenia ich przetwarzania.</w:t>
            </w:r>
          </w:p>
          <w:p w14:paraId="5EC3837F" w14:textId="77777777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875C2" w14:textId="77777777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>Przysługuje Ci prawo do uzyskania kopii Twoich danych.</w:t>
            </w:r>
          </w:p>
          <w:p w14:paraId="2CEA460E" w14:textId="77777777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E51DE" w14:textId="77777777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>Przysługuje Ci prawo do wycofania zgody, w dowolnym momencie bez wpływu na zgodność z prawem przetwarzania, którego dokonano na podstawie tej zgody przed jej cofnięciem.</w:t>
            </w:r>
          </w:p>
          <w:p w14:paraId="577134ED" w14:textId="77777777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77BF0" w14:textId="77777777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Jeżeli uznasz, że przetwarzamy Twoje dane niezgodnie z prawem, przysługuje Ci prawo wniesienia skargi do organu nadzorczego – Prezesa Urzędu Ochrony Danych Osobowych.</w:t>
            </w:r>
          </w:p>
          <w:p w14:paraId="4767B205" w14:textId="23B74B9B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 xml:space="preserve">Podanie danych osobowych przez Ciebie jest dobrowolne, jednakże ich niepodanie będzie skutkowało niemożnością wzięcia udziału w </w:t>
            </w:r>
            <w:r w:rsidR="006F732F" w:rsidRPr="006F732F">
              <w:rPr>
                <w:rFonts w:ascii="Times New Roman" w:hAnsi="Times New Roman" w:cs="Times New Roman"/>
                <w:sz w:val="24"/>
                <w:szCs w:val="24"/>
              </w:rPr>
              <w:t>Konkursie.</w:t>
            </w:r>
          </w:p>
          <w:p w14:paraId="61C68883" w14:textId="77777777" w:rsidR="009746E4" w:rsidRPr="006F732F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sz w:val="24"/>
                <w:szCs w:val="24"/>
              </w:rPr>
              <w:t>Twoje dane nie będą przetwarzane w środowisku informatycznym, co oznacza, że nie będą przetwarzane w sposób zautomatyzowany, w tym profilowane.</w:t>
            </w:r>
          </w:p>
        </w:tc>
      </w:tr>
      <w:tr w:rsidR="009746E4" w:rsidRPr="006F732F" w14:paraId="0A799FFF" w14:textId="77777777" w:rsidTr="001655F2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C291" w14:textId="77777777" w:rsidR="009746E4" w:rsidRPr="006F732F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0EF27E" w14:textId="77777777" w:rsidR="009746E4" w:rsidRPr="006F732F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9746E4" w:rsidRPr="006F732F" w14:paraId="311E7858" w14:textId="77777777" w:rsidTr="001655F2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B367" w14:textId="77777777" w:rsidR="009746E4" w:rsidRPr="006F732F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732F">
              <w:rPr>
                <w:rFonts w:ascii="Times New Roman" w:hAnsi="Times New Roman" w:cs="Times New Roman"/>
                <w:i/>
                <w:sz w:val="24"/>
                <w:szCs w:val="24"/>
              </w:rPr>
              <w:t>Miejscowość, data, podpis opiekuna</w:t>
            </w:r>
          </w:p>
        </w:tc>
      </w:tr>
      <w:tr w:rsidR="009746E4" w:rsidRPr="006F732F" w14:paraId="5CB2CDDE" w14:textId="77777777" w:rsidTr="001655F2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DD1F" w14:textId="77777777" w:rsidR="009746E4" w:rsidRPr="006F732F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C41D045" w14:textId="49DC4B34" w:rsidR="00360EE1" w:rsidRPr="006F732F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60EE1" w:rsidRPr="006F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3364"/>
    <w:multiLevelType w:val="hybridMultilevel"/>
    <w:tmpl w:val="650870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47A13"/>
    <w:multiLevelType w:val="hybridMultilevel"/>
    <w:tmpl w:val="05BAE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119A"/>
    <w:multiLevelType w:val="multilevel"/>
    <w:tmpl w:val="C5EC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17176"/>
    <w:multiLevelType w:val="multilevel"/>
    <w:tmpl w:val="F48C3414"/>
    <w:styleLink w:val="WWNum1"/>
    <w:lvl w:ilvl="0">
      <w:numFmt w:val="bullet"/>
      <w:lvlText w:val=""/>
      <w:lvlJc w:val="left"/>
      <w:pPr>
        <w:ind w:left="720" w:hanging="360"/>
      </w:pPr>
      <w:rPr>
        <w:rFonts w:ascii="Symbol" w:hAnsi="Symbol"/>
        <w:strike w:val="0"/>
        <w:dstrike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B017DC8"/>
    <w:multiLevelType w:val="hybridMultilevel"/>
    <w:tmpl w:val="0DE42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43444"/>
    <w:multiLevelType w:val="multilevel"/>
    <w:tmpl w:val="84B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085711"/>
    <w:multiLevelType w:val="hybridMultilevel"/>
    <w:tmpl w:val="BDA633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8B1B14"/>
    <w:multiLevelType w:val="hybridMultilevel"/>
    <w:tmpl w:val="3E28D174"/>
    <w:lvl w:ilvl="0" w:tplc="D298CC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55F87"/>
    <w:multiLevelType w:val="hybridMultilevel"/>
    <w:tmpl w:val="72EA1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55C2F"/>
    <w:multiLevelType w:val="multilevel"/>
    <w:tmpl w:val="7EE0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82CBC"/>
    <w:multiLevelType w:val="hybridMultilevel"/>
    <w:tmpl w:val="DC82F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3B156D"/>
    <w:multiLevelType w:val="multilevel"/>
    <w:tmpl w:val="650A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0552AC"/>
    <w:multiLevelType w:val="hybridMultilevel"/>
    <w:tmpl w:val="47A29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16932"/>
    <w:multiLevelType w:val="hybridMultilevel"/>
    <w:tmpl w:val="91005292"/>
    <w:lvl w:ilvl="0" w:tplc="96941E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7D4503D"/>
    <w:multiLevelType w:val="hybridMultilevel"/>
    <w:tmpl w:val="DFD80C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2082859">
    <w:abstractNumId w:val="7"/>
  </w:num>
  <w:num w:numId="2" w16cid:durableId="631784671">
    <w:abstractNumId w:val="10"/>
  </w:num>
  <w:num w:numId="3" w16cid:durableId="2013992263">
    <w:abstractNumId w:val="1"/>
  </w:num>
  <w:num w:numId="4" w16cid:durableId="703018669">
    <w:abstractNumId w:val="8"/>
  </w:num>
  <w:num w:numId="5" w16cid:durableId="533005700">
    <w:abstractNumId w:val="2"/>
  </w:num>
  <w:num w:numId="6" w16cid:durableId="1354191476">
    <w:abstractNumId w:val="14"/>
  </w:num>
  <w:num w:numId="7" w16cid:durableId="507598104">
    <w:abstractNumId w:val="11"/>
  </w:num>
  <w:num w:numId="8" w16cid:durableId="2006475724">
    <w:abstractNumId w:val="9"/>
  </w:num>
  <w:num w:numId="9" w16cid:durableId="740828816">
    <w:abstractNumId w:val="4"/>
  </w:num>
  <w:num w:numId="10" w16cid:durableId="1309044514">
    <w:abstractNumId w:val="0"/>
  </w:num>
  <w:num w:numId="11" w16cid:durableId="1842576239">
    <w:abstractNumId w:val="13"/>
  </w:num>
  <w:num w:numId="12" w16cid:durableId="930358800">
    <w:abstractNumId w:val="3"/>
  </w:num>
  <w:num w:numId="13" w16cid:durableId="1744641477">
    <w:abstractNumId w:val="3"/>
  </w:num>
  <w:num w:numId="14" w16cid:durableId="2084715321">
    <w:abstractNumId w:val="6"/>
  </w:num>
  <w:num w:numId="15" w16cid:durableId="1243225235">
    <w:abstractNumId w:val="12"/>
  </w:num>
  <w:num w:numId="16" w16cid:durableId="55472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C6"/>
    <w:rsid w:val="00011D57"/>
    <w:rsid w:val="00045275"/>
    <w:rsid w:val="000645C6"/>
    <w:rsid w:val="000A5CF7"/>
    <w:rsid w:val="00173164"/>
    <w:rsid w:val="001D477B"/>
    <w:rsid w:val="002C440F"/>
    <w:rsid w:val="002D2D96"/>
    <w:rsid w:val="003379A4"/>
    <w:rsid w:val="00360EE1"/>
    <w:rsid w:val="004248AD"/>
    <w:rsid w:val="006A4219"/>
    <w:rsid w:val="006F732F"/>
    <w:rsid w:val="00716061"/>
    <w:rsid w:val="00720ADA"/>
    <w:rsid w:val="007C4FFB"/>
    <w:rsid w:val="007F4155"/>
    <w:rsid w:val="008E6E7A"/>
    <w:rsid w:val="009746E4"/>
    <w:rsid w:val="00B034C5"/>
    <w:rsid w:val="00B06AE5"/>
    <w:rsid w:val="00B12441"/>
    <w:rsid w:val="00BB2AA8"/>
    <w:rsid w:val="00D12224"/>
    <w:rsid w:val="00E17BBC"/>
    <w:rsid w:val="00E93109"/>
    <w:rsid w:val="00F82767"/>
    <w:rsid w:val="00FB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A48F"/>
  <w15:chartTrackingRefBased/>
  <w15:docId w15:val="{28BBBE1A-45F0-4AC7-BFA0-F4C8FFE3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4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5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5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5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5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5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5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5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5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5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4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45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5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45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5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5C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6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9746E4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numbering" w:customStyle="1" w:styleId="WWNum1">
    <w:name w:val="WWNum1"/>
    <w:basedOn w:val="Bezlisty"/>
    <w:rsid w:val="009746E4"/>
    <w:pPr>
      <w:numPr>
        <w:numId w:val="12"/>
      </w:numPr>
    </w:pPr>
  </w:style>
  <w:style w:type="character" w:styleId="Hipercze">
    <w:name w:val="Hyperlink"/>
    <w:basedOn w:val="Domylnaczcionkaakapitu"/>
    <w:uiPriority w:val="99"/>
    <w:unhideWhenUsed/>
    <w:rsid w:val="009746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pno@uglipn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1272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Zajączkowska</dc:creator>
  <cp:keywords/>
  <dc:description/>
  <cp:lastModifiedBy>lipno9</cp:lastModifiedBy>
  <cp:revision>2</cp:revision>
  <dcterms:created xsi:type="dcterms:W3CDTF">2025-11-14T09:31:00Z</dcterms:created>
  <dcterms:modified xsi:type="dcterms:W3CDTF">2025-11-14T09:31:00Z</dcterms:modified>
</cp:coreProperties>
</file>