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A4EFC" w14:textId="09EEC41A" w:rsidR="00FC5335" w:rsidRDefault="000A6138" w:rsidP="000A6138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ZGODA</w:t>
      </w:r>
      <w:r w:rsidR="0036399E" w:rsidRPr="0036399E">
        <w:rPr>
          <w:rFonts w:ascii="Cambria" w:hAnsi="Cambria"/>
          <w:b/>
          <w:sz w:val="24"/>
        </w:rPr>
        <w:t xml:space="preserve"> NA PRZETWARZANIE DANYCH OSOBOWYCH </w:t>
      </w:r>
    </w:p>
    <w:p w14:paraId="387EE00D" w14:textId="3B3AA6E0" w:rsidR="000A6138" w:rsidRDefault="000A6138" w:rsidP="000A6138">
      <w:pPr>
        <w:jc w:val="both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>Czy zgadzasz się na przetwarzanie Twoich danych osobowych</w:t>
      </w:r>
      <w:r w:rsidR="000E0863">
        <w:rPr>
          <w:rFonts w:ascii="Cambria" w:hAnsi="Cambria"/>
          <w:bCs/>
          <w:sz w:val="24"/>
        </w:rPr>
        <w:t xml:space="preserve"> w postaci: imienia </w:t>
      </w:r>
      <w:r w:rsidR="000E0863">
        <w:rPr>
          <w:rFonts w:ascii="Cambria" w:hAnsi="Cambria"/>
          <w:bCs/>
          <w:sz w:val="24"/>
        </w:rPr>
        <w:br/>
        <w:t>i nazwiska, numeru telefonu kontaktowego oraz adresu zamieszkania</w:t>
      </w:r>
      <w:r>
        <w:rPr>
          <w:rFonts w:ascii="Cambria" w:hAnsi="Cambria"/>
          <w:bCs/>
          <w:sz w:val="24"/>
        </w:rPr>
        <w:t xml:space="preserve"> przez Gminę Lipno z siedzibą w Lipnie przy ul. Mickiewicza 29, w celu</w:t>
      </w:r>
      <w:r w:rsidR="000E0863">
        <w:rPr>
          <w:rFonts w:ascii="Cambria" w:hAnsi="Cambria"/>
          <w:bCs/>
          <w:sz w:val="24"/>
        </w:rPr>
        <w:t xml:space="preserve"> zorganizowania transportu dla osób mających trudności w samodzielnym dotarciu do punktów szczepień przeciwko wirusowi SARS-CoV-2</w:t>
      </w:r>
      <w:r>
        <w:rPr>
          <w:rFonts w:ascii="Cambria" w:hAnsi="Cambria"/>
          <w:bCs/>
          <w:sz w:val="24"/>
        </w:rPr>
        <w:t>?</w:t>
      </w:r>
    </w:p>
    <w:p w14:paraId="2C270133" w14:textId="6F65DBF7" w:rsidR="000A6138" w:rsidRDefault="000A6138" w:rsidP="000A6138">
      <w:pPr>
        <w:jc w:val="both"/>
        <w:rPr>
          <w:rFonts w:ascii="Cambria" w:hAnsi="Cambria"/>
          <w:bCs/>
          <w:sz w:val="24"/>
        </w:rPr>
      </w:pPr>
    </w:p>
    <w:p w14:paraId="336532CA" w14:textId="7CD41844" w:rsidR="000A6138" w:rsidRDefault="000A6138" w:rsidP="000A6138">
      <w:pPr>
        <w:jc w:val="both"/>
        <w:rPr>
          <w:rFonts w:ascii="Cambria" w:hAnsi="Cambria"/>
          <w:bCs/>
          <w:sz w:val="24"/>
        </w:rPr>
      </w:pPr>
      <w:r>
        <w:rPr>
          <w:rFonts w:ascii="Cambria Math" w:hAnsi="Cambria Math" w:cs="Cambria Math"/>
          <w:bCs/>
          <w:sz w:val="24"/>
        </w:rPr>
        <w:t>⎕</w:t>
      </w:r>
      <w:r>
        <w:rPr>
          <w:rFonts w:ascii="Cambria" w:hAnsi="Cambria"/>
          <w:bCs/>
          <w:sz w:val="24"/>
        </w:rPr>
        <w:t xml:space="preserve"> </w:t>
      </w:r>
      <w:r w:rsidR="008E3C82">
        <w:rPr>
          <w:rFonts w:ascii="Cambria" w:hAnsi="Cambria"/>
          <w:bCs/>
          <w:sz w:val="24"/>
        </w:rPr>
        <w:t>NIE</w:t>
      </w:r>
      <w:r>
        <w:rPr>
          <w:rFonts w:ascii="Cambria" w:hAnsi="Cambria"/>
          <w:bCs/>
          <w:sz w:val="24"/>
        </w:rPr>
        <w:t xml:space="preserve"> </w:t>
      </w:r>
    </w:p>
    <w:p w14:paraId="31B475C9" w14:textId="1627CF1B" w:rsidR="000A6138" w:rsidRDefault="000A6138" w:rsidP="000A6138">
      <w:pPr>
        <w:jc w:val="both"/>
        <w:rPr>
          <w:rFonts w:ascii="Cambria" w:hAnsi="Cambria"/>
          <w:bCs/>
          <w:sz w:val="24"/>
        </w:rPr>
      </w:pPr>
      <w:r>
        <w:rPr>
          <w:rFonts w:ascii="Cambria Math" w:hAnsi="Cambria Math" w:cs="Cambria Math"/>
          <w:bCs/>
          <w:sz w:val="24"/>
        </w:rPr>
        <w:t>⎕</w:t>
      </w:r>
      <w:r>
        <w:rPr>
          <w:rFonts w:ascii="Cambria" w:hAnsi="Cambria"/>
          <w:bCs/>
          <w:sz w:val="24"/>
        </w:rPr>
        <w:t xml:space="preserve"> </w:t>
      </w:r>
      <w:r w:rsidR="008E3C82">
        <w:rPr>
          <w:rFonts w:ascii="Cambria" w:hAnsi="Cambria"/>
          <w:bCs/>
          <w:sz w:val="24"/>
        </w:rPr>
        <w:t>TAK</w:t>
      </w:r>
    </w:p>
    <w:p w14:paraId="42250FB0" w14:textId="270FF089" w:rsidR="000A6138" w:rsidRDefault="000A6138" w:rsidP="000A6138">
      <w:pPr>
        <w:jc w:val="both"/>
        <w:rPr>
          <w:rFonts w:ascii="Cambria" w:hAnsi="Cambria"/>
          <w:bCs/>
          <w:sz w:val="24"/>
        </w:rPr>
      </w:pPr>
    </w:p>
    <w:p w14:paraId="6A6F1E91" w14:textId="77777777" w:rsidR="00001D47" w:rsidRPr="00001D47" w:rsidRDefault="00001D47" w:rsidP="00001D47">
      <w:pPr>
        <w:jc w:val="center"/>
        <w:rPr>
          <w:rFonts w:ascii="Cambria" w:hAnsi="Cambria"/>
          <w:b/>
          <w:bCs/>
          <w:sz w:val="24"/>
          <w:szCs w:val="24"/>
        </w:rPr>
      </w:pPr>
      <w:r w:rsidRPr="00001D47">
        <w:rPr>
          <w:rFonts w:ascii="Cambria" w:hAnsi="Cambria"/>
          <w:b/>
          <w:bCs/>
          <w:sz w:val="24"/>
          <w:szCs w:val="24"/>
        </w:rPr>
        <w:t>INFORMACJA O PRAWIE DO WYCOFANIA ZGODY</w:t>
      </w:r>
    </w:p>
    <w:p w14:paraId="43F487B4" w14:textId="58E2AB4C" w:rsidR="00001D47" w:rsidRDefault="00001D47" w:rsidP="00001D4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każdej chwili masz prawo cofnąć zgodę na przetwarzanie Twoich danych osobowych. Cofnięcie zgody nie będzie wpływać na zgodność z prawem przetwarzania, którego dokonano na podstawie Twojej zgody przed jej wycofaniem. </w:t>
      </w:r>
    </w:p>
    <w:p w14:paraId="0AD25842" w14:textId="429080B1" w:rsidR="000E0863" w:rsidRDefault="000E0863" w:rsidP="00001D47">
      <w:pPr>
        <w:jc w:val="both"/>
        <w:rPr>
          <w:rFonts w:ascii="Cambria" w:hAnsi="Cambria"/>
          <w:sz w:val="24"/>
          <w:szCs w:val="24"/>
        </w:rPr>
      </w:pPr>
    </w:p>
    <w:p w14:paraId="3CA5E04A" w14:textId="605AC2A1" w:rsidR="000E0863" w:rsidRDefault="000E0863" w:rsidP="000E0863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……………………………………………………..</w:t>
      </w:r>
    </w:p>
    <w:p w14:paraId="14E99200" w14:textId="77341A3A" w:rsidR="000E0863" w:rsidRPr="000E0863" w:rsidRDefault="000E0863" w:rsidP="000E0863">
      <w:pPr>
        <w:spacing w:after="0"/>
        <w:jc w:val="right"/>
        <w:rPr>
          <w:rFonts w:ascii="Cambria" w:hAnsi="Cambria"/>
          <w:i/>
          <w:iCs/>
        </w:rPr>
      </w:pPr>
      <w:r w:rsidRPr="000E0863">
        <w:rPr>
          <w:rFonts w:ascii="Cambria" w:hAnsi="Cambria"/>
          <w:i/>
          <w:iCs/>
        </w:rPr>
        <w:t>(data, imię i nazwisko)</w:t>
      </w:r>
    </w:p>
    <w:p w14:paraId="298B920F" w14:textId="3D9DBB35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6723B6CB" w14:textId="60288214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0D132E88" w14:textId="33ECD526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1FB9E00F" w14:textId="38D55D57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6C6AADCA" w14:textId="539A20C2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5AE78E6A" w14:textId="004F4D7B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7D5C1A68" w14:textId="516E06DC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050A108C" w14:textId="6E29908A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4B9AFB7D" w14:textId="13AEBFE8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3204E46D" w14:textId="00BBE578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435EE517" w14:textId="2A877B8D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2A9B8726" w14:textId="2B9C75C0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2C5E2264" w14:textId="325A0F6D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440E8BCF" w14:textId="7D165B6A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5DBDDBD4" w14:textId="57A74AA0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47E6CA92" w14:textId="7BF612D6" w:rsidR="00001D47" w:rsidRDefault="00001D47" w:rsidP="000A6138">
      <w:pPr>
        <w:jc w:val="both"/>
        <w:rPr>
          <w:rFonts w:ascii="Cambria" w:hAnsi="Cambria"/>
          <w:bCs/>
          <w:sz w:val="24"/>
        </w:rPr>
      </w:pPr>
    </w:p>
    <w:p w14:paraId="33D5DD0D" w14:textId="77777777" w:rsidR="000E0863" w:rsidRDefault="000E0863" w:rsidP="000E0863">
      <w:pPr>
        <w:jc w:val="right"/>
        <w:rPr>
          <w:noProof/>
        </w:rPr>
      </w:pPr>
      <w:bookmarkStart w:id="0" w:name="_Hlk14684974"/>
      <w:r>
        <w:rPr>
          <w:noProof/>
        </w:rPr>
        <w:lastRenderedPageBreak/>
        <w:drawing>
          <wp:inline distT="0" distB="0" distL="0" distR="0" wp14:anchorId="6A9CF786" wp14:editId="22D0D056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B507" w14:textId="77777777" w:rsidR="000E0863" w:rsidRPr="00C148BD" w:rsidRDefault="000E0863" w:rsidP="000E0863">
      <w:pPr>
        <w:jc w:val="center"/>
        <w:rPr>
          <w:rFonts w:ascii="Cambria" w:hAnsi="Cambria"/>
          <w:b/>
          <w:sz w:val="20"/>
        </w:rPr>
      </w:pPr>
      <w:r w:rsidRPr="00C148BD">
        <w:rPr>
          <w:rFonts w:ascii="Cambria" w:hAnsi="Cambria"/>
          <w:b/>
          <w:sz w:val="20"/>
        </w:rPr>
        <w:t>INFORMACJE DOTYCZĄCE PRZETWARZANIA DANYCH</w:t>
      </w:r>
      <w:r>
        <w:rPr>
          <w:rFonts w:ascii="Cambria" w:hAnsi="Cambria"/>
          <w:b/>
          <w:sz w:val="20"/>
        </w:rPr>
        <w:t xml:space="preserve"> OSOBOWYCH MIESZKAŃCÓW GMINY W CELU ZORGANIZOWANIA TRANSPORTU DO PUNKTÓW SZCZEPEIŃ PRZECIWKO WIRUSOWI SARS-CoV-2</w:t>
      </w:r>
    </w:p>
    <w:p w14:paraId="55D389DC" w14:textId="77777777" w:rsidR="000E0863" w:rsidRPr="00C148BD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Administratorem</w:t>
      </w:r>
      <w:r w:rsidRPr="00C148BD">
        <w:rPr>
          <w:rFonts w:ascii="Cambria" w:hAnsi="Cambria"/>
          <w:sz w:val="20"/>
        </w:rPr>
        <w:t xml:space="preserve"> </w:t>
      </w:r>
      <w:r w:rsidRPr="00D47472">
        <w:rPr>
          <w:rFonts w:ascii="Cambria" w:hAnsi="Cambria"/>
          <w:b/>
          <w:bCs/>
          <w:sz w:val="20"/>
        </w:rPr>
        <w:t>Danych Osobowych</w:t>
      </w:r>
      <w:r w:rsidRPr="00C148BD">
        <w:rPr>
          <w:rFonts w:ascii="Cambria" w:hAnsi="Cambria"/>
          <w:sz w:val="20"/>
        </w:rPr>
        <w:t xml:space="preserve"> jest Wójt Gminy z siedzibą w Lipnie, przy ul. Mickiewicza 29. Mo</w:t>
      </w:r>
      <w:r>
        <w:rPr>
          <w:rFonts w:ascii="Cambria" w:hAnsi="Cambria"/>
          <w:sz w:val="20"/>
        </w:rPr>
        <w:t>gą</w:t>
      </w:r>
      <w:r w:rsidRPr="00C148BD">
        <w:rPr>
          <w:rFonts w:ascii="Cambria" w:hAnsi="Cambria"/>
          <w:sz w:val="20"/>
        </w:rPr>
        <w:t xml:space="preserve"> się z nim</w:t>
      </w:r>
      <w:r>
        <w:rPr>
          <w:rFonts w:ascii="Cambria" w:hAnsi="Cambria"/>
          <w:sz w:val="20"/>
        </w:rPr>
        <w:t xml:space="preserve"> Państwo</w:t>
      </w:r>
      <w:r w:rsidRPr="00C148BD">
        <w:rPr>
          <w:rFonts w:ascii="Cambria" w:hAnsi="Cambria"/>
          <w:sz w:val="20"/>
        </w:rPr>
        <w:t xml:space="preserve"> skontaktować przez Elektroniczną Skrzynkę Podawczą Urzędu </w:t>
      </w:r>
      <w:r>
        <w:rPr>
          <w:rFonts w:ascii="Cambria" w:hAnsi="Cambria"/>
          <w:sz w:val="20"/>
        </w:rPr>
        <w:t xml:space="preserve">(ePUAP) </w:t>
      </w:r>
      <w:r w:rsidRPr="00C148BD">
        <w:rPr>
          <w:rFonts w:ascii="Cambria" w:hAnsi="Cambria"/>
          <w:sz w:val="20"/>
        </w:rPr>
        <w:t xml:space="preserve">dostępną na stronie </w:t>
      </w:r>
      <w:hyperlink r:id="rId9" w:history="1">
        <w:r w:rsidRPr="00C148BD">
          <w:rPr>
            <w:rStyle w:val="Hipercze"/>
            <w:rFonts w:ascii="Cambria" w:hAnsi="Cambria"/>
            <w:sz w:val="20"/>
          </w:rPr>
          <w:t>www.uglipno.pl</w:t>
        </w:r>
      </w:hyperlink>
      <w:r w:rsidRPr="00C148BD">
        <w:rPr>
          <w:rFonts w:ascii="Cambria" w:hAnsi="Cambria"/>
          <w:sz w:val="20"/>
        </w:rPr>
        <w:t xml:space="preserve"> lub listownie: ul. Mickiewicza 29, 87 – 600 Lipno.</w:t>
      </w:r>
    </w:p>
    <w:p w14:paraId="2F5C9F3B" w14:textId="77777777" w:rsidR="000E0863" w:rsidRPr="00C148BD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 xml:space="preserve">Inspektorem Ochrony Danych (IOD) </w:t>
      </w:r>
      <w:r w:rsidRPr="00C148BD">
        <w:rPr>
          <w:rFonts w:ascii="Cambria" w:hAnsi="Cambria"/>
          <w:sz w:val="20"/>
        </w:rPr>
        <w:t xml:space="preserve">jest Agnieszka Zajączkowska. Można się z nią skontaktować przez </w:t>
      </w:r>
      <w:r>
        <w:rPr>
          <w:rFonts w:ascii="Cambria" w:hAnsi="Cambria"/>
          <w:sz w:val="20"/>
        </w:rPr>
        <w:t>ePUAP,</w:t>
      </w:r>
      <w:r w:rsidRPr="00C148BD">
        <w:rPr>
          <w:rFonts w:ascii="Cambria" w:hAnsi="Cambria"/>
          <w:sz w:val="20"/>
        </w:rPr>
        <w:t xml:space="preserve"> e-mailem na adres: </w:t>
      </w:r>
      <w:hyperlink r:id="rId10" w:history="1">
        <w:r w:rsidRPr="00C148BD">
          <w:rPr>
            <w:rStyle w:val="Hipercze"/>
            <w:rFonts w:ascii="Cambria" w:hAnsi="Cambria"/>
            <w:sz w:val="20"/>
          </w:rPr>
          <w:t>ochronadanych@uglipno.pl</w:t>
        </w:r>
      </w:hyperlink>
      <w:r>
        <w:rPr>
          <w:rFonts w:ascii="Cambria" w:hAnsi="Cambria"/>
          <w:sz w:val="20"/>
        </w:rPr>
        <w:t xml:space="preserve"> lub telefonicznie: 54 288 62 27.</w:t>
      </w:r>
      <w:r w:rsidRPr="00C148BD">
        <w:rPr>
          <w:rFonts w:ascii="Cambria" w:hAnsi="Cambria"/>
          <w:sz w:val="20"/>
        </w:rPr>
        <w:t xml:space="preserve"> Do IOD należy kierować wyłącznie sprawy dotyczące przetwarzania danych przez Gminę Lipno, w tym sprawy dotyczące realizacji praw w zakresie dostępu do swoich danych, ich sprostowania, usuwania, ograniczenia przetwarzania, czy sprzeciwu na ich przetwarzanie.</w:t>
      </w:r>
    </w:p>
    <w:p w14:paraId="0F5559E7" w14:textId="77777777" w:rsidR="000E0863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P</w:t>
      </w:r>
      <w:r w:rsidRPr="00C148BD">
        <w:rPr>
          <w:rFonts w:ascii="Cambria" w:hAnsi="Cambria"/>
          <w:b/>
          <w:bCs/>
          <w:sz w:val="20"/>
        </w:rPr>
        <w:t xml:space="preserve">odstawą przetwarzania danych </w:t>
      </w:r>
      <w:r w:rsidRPr="00C148BD">
        <w:rPr>
          <w:rFonts w:ascii="Cambria" w:hAnsi="Cambria"/>
          <w:sz w:val="20"/>
        </w:rPr>
        <w:t>jest</w:t>
      </w:r>
      <w:r w:rsidRPr="00C148BD">
        <w:rPr>
          <w:rFonts w:ascii="Cambria" w:hAnsi="Cambria"/>
          <w:b/>
          <w:bCs/>
          <w:sz w:val="20"/>
        </w:rPr>
        <w:t xml:space="preserve"> </w:t>
      </w:r>
      <w:r>
        <w:rPr>
          <w:rFonts w:ascii="Cambria" w:hAnsi="Cambria"/>
          <w:sz w:val="20"/>
        </w:rPr>
        <w:t>zgoda osoby, której dane dotyczą na przetwarzanie jej danych osobowych</w:t>
      </w:r>
      <w:r w:rsidRPr="00C148BD">
        <w:rPr>
          <w:rFonts w:ascii="Cambria" w:hAnsi="Cambria"/>
          <w:sz w:val="20"/>
        </w:rPr>
        <w:t xml:space="preserve"> (art. 6 ust. 1 lit. </w:t>
      </w:r>
      <w:r>
        <w:rPr>
          <w:rFonts w:ascii="Cambria" w:hAnsi="Cambria"/>
          <w:sz w:val="20"/>
        </w:rPr>
        <w:t>a</w:t>
      </w:r>
      <w:r w:rsidRPr="00C148BD">
        <w:rPr>
          <w:rFonts w:ascii="Cambria" w:hAnsi="Cambria"/>
          <w:sz w:val="20"/>
        </w:rPr>
        <w:t xml:space="preserve"> RODO</w:t>
      </w:r>
      <w:r w:rsidRPr="00C148BD">
        <w:rPr>
          <w:rStyle w:val="Odwoanieprzypisudolnego"/>
          <w:rFonts w:ascii="Cambria" w:hAnsi="Cambria"/>
          <w:sz w:val="20"/>
        </w:rPr>
        <w:footnoteReference w:id="1"/>
      </w:r>
      <w:r w:rsidRPr="00C148BD">
        <w:rPr>
          <w:rFonts w:ascii="Cambria" w:hAnsi="Cambria"/>
          <w:sz w:val="20"/>
        </w:rPr>
        <w:t>)</w:t>
      </w:r>
      <w:r>
        <w:rPr>
          <w:rFonts w:ascii="Cambria" w:hAnsi="Cambria"/>
          <w:sz w:val="20"/>
        </w:rPr>
        <w:t xml:space="preserve">. </w:t>
      </w:r>
    </w:p>
    <w:p w14:paraId="5866A0A0" w14:textId="77777777" w:rsidR="000E0863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 xml:space="preserve">Celem przetwarzania danych </w:t>
      </w:r>
      <w:r>
        <w:rPr>
          <w:rFonts w:ascii="Cambria" w:hAnsi="Cambria"/>
          <w:sz w:val="20"/>
        </w:rPr>
        <w:t xml:space="preserve">jest zorganizowanie transportu dla osób mających trudności </w:t>
      </w:r>
      <w:r>
        <w:rPr>
          <w:rFonts w:ascii="Cambria" w:hAnsi="Cambria"/>
          <w:sz w:val="20"/>
        </w:rPr>
        <w:br/>
        <w:t xml:space="preserve">w samodzielnym otarciu do punktów szczepień przeciwko wirusowi SARS-CoV-2. </w:t>
      </w:r>
    </w:p>
    <w:p w14:paraId="742CEC52" w14:textId="77777777" w:rsidR="000E0863" w:rsidRPr="00C148BD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 xml:space="preserve">Zakres przetwarzanych danych osobowych obejmuje: </w:t>
      </w:r>
      <w:r>
        <w:rPr>
          <w:rFonts w:ascii="Cambria" w:hAnsi="Cambria"/>
          <w:sz w:val="20"/>
        </w:rPr>
        <w:t xml:space="preserve">imię i nazwisko, numer telefonu kontaktowego oraz adres zamieszkania. </w:t>
      </w:r>
    </w:p>
    <w:p w14:paraId="7A72E997" w14:textId="77777777" w:rsidR="000E0863" w:rsidRPr="00C148BD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Dane osobowe nie będą przekazywane innym podmiotom.</w:t>
      </w:r>
    </w:p>
    <w:p w14:paraId="257843F6" w14:textId="77777777" w:rsidR="000E0863" w:rsidRPr="00C148BD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Będziemy </w:t>
      </w:r>
      <w:r w:rsidRPr="00C148BD">
        <w:rPr>
          <w:rFonts w:ascii="Cambria" w:hAnsi="Cambria"/>
          <w:b/>
          <w:sz w:val="20"/>
        </w:rPr>
        <w:t xml:space="preserve">przechowywać </w:t>
      </w:r>
      <w:r>
        <w:rPr>
          <w:rFonts w:ascii="Cambria" w:hAnsi="Cambria"/>
          <w:b/>
          <w:sz w:val="20"/>
        </w:rPr>
        <w:t xml:space="preserve">Państwa </w:t>
      </w:r>
      <w:r w:rsidRPr="00C148BD">
        <w:rPr>
          <w:rFonts w:ascii="Cambria" w:hAnsi="Cambria"/>
          <w:b/>
          <w:sz w:val="20"/>
        </w:rPr>
        <w:t xml:space="preserve">dane osobowe </w:t>
      </w:r>
      <w:r w:rsidRPr="00C148BD">
        <w:rPr>
          <w:rFonts w:ascii="Cambria" w:hAnsi="Cambria"/>
          <w:bCs/>
          <w:sz w:val="20"/>
        </w:rPr>
        <w:t>do chwili załatwienia sprawy, w której zostały one zebrane a następnie – w przypadkach, w których wymagają tego przepisy archiwalne</w:t>
      </w:r>
      <w:r w:rsidRPr="00C148BD">
        <w:rPr>
          <w:rStyle w:val="Odwoanieprzypisudolnego"/>
          <w:rFonts w:ascii="Cambria" w:hAnsi="Cambria"/>
          <w:bCs/>
          <w:sz w:val="20"/>
        </w:rPr>
        <w:footnoteReference w:id="2"/>
      </w:r>
      <w:r>
        <w:rPr>
          <w:rFonts w:ascii="Cambria" w:hAnsi="Cambria"/>
          <w:sz w:val="20"/>
        </w:rPr>
        <w:t xml:space="preserve"> – </w:t>
      </w:r>
      <w:r w:rsidRPr="00C148BD">
        <w:rPr>
          <w:rFonts w:ascii="Cambria" w:hAnsi="Cambria"/>
          <w:sz w:val="20"/>
        </w:rPr>
        <w:t>przez czas określony w tych przepisach.</w:t>
      </w:r>
    </w:p>
    <w:p w14:paraId="11D402D2" w14:textId="77777777" w:rsidR="000E0863" w:rsidRPr="00C148BD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 xml:space="preserve">W związku z przetwarzaniem danych osobowych, </w:t>
      </w:r>
      <w:r w:rsidRPr="00C148BD">
        <w:rPr>
          <w:rFonts w:ascii="Cambria" w:hAnsi="Cambria"/>
          <w:b/>
          <w:sz w:val="20"/>
        </w:rPr>
        <w:t xml:space="preserve">przysługują </w:t>
      </w:r>
      <w:r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0D7CEC96" w14:textId="77777777" w:rsidR="000E0863" w:rsidRDefault="000E0863" w:rsidP="000E086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Prawo do </w:t>
      </w:r>
      <w:r w:rsidRPr="00F651D0">
        <w:rPr>
          <w:rFonts w:ascii="Cambria" w:hAnsi="Cambria"/>
          <w:b/>
          <w:bCs/>
          <w:sz w:val="20"/>
        </w:rPr>
        <w:t>wycofania zgody</w:t>
      </w:r>
      <w:r>
        <w:rPr>
          <w:rFonts w:ascii="Cambria" w:hAnsi="Cambria"/>
          <w:sz w:val="20"/>
        </w:rPr>
        <w:t xml:space="preserve"> w każdym momencie, bez wpływu na zgodność z prawem przetwarzania, którego dokonano przed wycofaniem zgody; </w:t>
      </w:r>
    </w:p>
    <w:p w14:paraId="0C8CF61C" w14:textId="77777777" w:rsidR="000E0863" w:rsidRPr="00C148BD" w:rsidRDefault="000E0863" w:rsidP="000E086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swoich danych </w:t>
      </w:r>
      <w:r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16CA4BD1" w14:textId="77777777" w:rsidR="000E0863" w:rsidRPr="00C148BD" w:rsidRDefault="000E0863" w:rsidP="000E086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osobowych, jeśli są błędne lub nieaktualne, a także prawo</w:t>
      </w:r>
      <w:r w:rsidRPr="00C148BD">
        <w:rPr>
          <w:rFonts w:ascii="Cambria" w:hAnsi="Cambria"/>
          <w:b/>
          <w:bCs/>
          <w:sz w:val="20"/>
        </w:rPr>
        <w:t xml:space="preserve"> do ich usunięcia</w:t>
      </w:r>
      <w:r w:rsidRPr="00C148BD">
        <w:rPr>
          <w:rFonts w:ascii="Cambria" w:hAnsi="Cambria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69CB5AE1" w14:textId="77777777" w:rsidR="000E0863" w:rsidRPr="00C148BD" w:rsidRDefault="000E0863" w:rsidP="000E086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lub wniesienia sprzeciwu </w:t>
      </w:r>
      <w:r w:rsidRPr="00C148BD">
        <w:rPr>
          <w:rFonts w:ascii="Cambria" w:hAnsi="Cambria"/>
          <w:sz w:val="20"/>
        </w:rPr>
        <w:t>wobec przetwarzania danych;</w:t>
      </w:r>
    </w:p>
    <w:p w14:paraId="396A4E4B" w14:textId="77777777" w:rsidR="000E0863" w:rsidRPr="00C148BD" w:rsidRDefault="000E0863" w:rsidP="000E086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>do Prezesa Urzędu Ochrony Danych Osobowych (na adres Urzędu ul. Stawki 2, 00 – 193 Warszawa)</w:t>
      </w:r>
      <w:r>
        <w:rPr>
          <w:rFonts w:ascii="Cambria" w:hAnsi="Cambria"/>
          <w:sz w:val="20"/>
        </w:rPr>
        <w:t xml:space="preserve"> w przypadku stwierdzenia, że przetwarzamy dane osobowe niezgodnie z przepisami prawa</w:t>
      </w:r>
      <w:r w:rsidRPr="00C148BD">
        <w:rPr>
          <w:rFonts w:ascii="Cambria" w:hAnsi="Cambria"/>
          <w:sz w:val="20"/>
        </w:rPr>
        <w:t xml:space="preserve">. </w:t>
      </w:r>
    </w:p>
    <w:p w14:paraId="3E4A63F2" w14:textId="77777777" w:rsidR="000E0863" w:rsidRPr="00C148BD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Podanie </w:t>
      </w:r>
      <w:r>
        <w:rPr>
          <w:rFonts w:ascii="Cambria" w:hAnsi="Cambria"/>
          <w:sz w:val="20"/>
        </w:rPr>
        <w:t xml:space="preserve">przez Państwa </w:t>
      </w:r>
      <w:r w:rsidRPr="00C148BD">
        <w:rPr>
          <w:rFonts w:ascii="Cambria" w:hAnsi="Cambria"/>
          <w:sz w:val="20"/>
        </w:rPr>
        <w:t>danych osobowych</w:t>
      </w:r>
      <w:r w:rsidRPr="00C148BD">
        <w:rPr>
          <w:rFonts w:ascii="Cambria" w:hAnsi="Cambria"/>
          <w:b/>
          <w:bCs/>
          <w:sz w:val="20"/>
        </w:rPr>
        <w:t xml:space="preserve"> jest</w:t>
      </w:r>
      <w:r w:rsidRPr="00C148BD">
        <w:rPr>
          <w:rFonts w:ascii="Cambria" w:hAnsi="Cambria"/>
          <w:sz w:val="20"/>
        </w:rPr>
        <w:t xml:space="preserve"> </w:t>
      </w:r>
      <w:r>
        <w:rPr>
          <w:rFonts w:ascii="Cambria" w:hAnsi="Cambria"/>
          <w:b/>
          <w:sz w:val="20"/>
        </w:rPr>
        <w:t>dobrowolne</w:t>
      </w:r>
      <w:r w:rsidRPr="00C148BD">
        <w:rPr>
          <w:rFonts w:ascii="Cambria" w:hAnsi="Cambria"/>
          <w:sz w:val="20"/>
        </w:rPr>
        <w:t xml:space="preserve">, </w:t>
      </w:r>
      <w:r>
        <w:rPr>
          <w:rFonts w:ascii="Cambria" w:hAnsi="Cambria"/>
          <w:sz w:val="20"/>
        </w:rPr>
        <w:t xml:space="preserve">jednak ich niepodanie uniemożliwi zorganizowanie transportu mieszkańca do punktu szczepień. </w:t>
      </w:r>
    </w:p>
    <w:p w14:paraId="794B8167" w14:textId="01A153DF" w:rsidR="00001D47" w:rsidRPr="000E0863" w:rsidRDefault="000E0863" w:rsidP="000E086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Pr="00C148BD">
        <w:rPr>
          <w:rFonts w:ascii="Cambria" w:hAnsi="Cambria"/>
          <w:sz w:val="20"/>
        </w:rPr>
        <w:t xml:space="preserve">ane </w:t>
      </w:r>
      <w:r w:rsidRPr="00C148BD">
        <w:rPr>
          <w:rFonts w:ascii="Cambria" w:hAnsi="Cambria"/>
          <w:b/>
          <w:sz w:val="20"/>
        </w:rPr>
        <w:t>nie będą przetwarzane w sposób zautomatyzowany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i nie będą profilowane.  </w:t>
      </w:r>
      <w:bookmarkEnd w:id="0"/>
    </w:p>
    <w:sectPr w:rsidR="00001D47" w:rsidRPr="000E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76DF8" w14:textId="77777777" w:rsidR="00A74F6B" w:rsidRDefault="00A74F6B" w:rsidP="008E3C82">
      <w:pPr>
        <w:spacing w:after="0" w:line="240" w:lineRule="auto"/>
      </w:pPr>
      <w:r>
        <w:separator/>
      </w:r>
    </w:p>
  </w:endnote>
  <w:endnote w:type="continuationSeparator" w:id="0">
    <w:p w14:paraId="3F2E0D42" w14:textId="77777777" w:rsidR="00A74F6B" w:rsidRDefault="00A74F6B" w:rsidP="008E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2BD5C" w14:textId="77777777" w:rsidR="00A74F6B" w:rsidRDefault="00A74F6B" w:rsidP="008E3C82">
      <w:pPr>
        <w:spacing w:after="0" w:line="240" w:lineRule="auto"/>
      </w:pPr>
      <w:r>
        <w:separator/>
      </w:r>
    </w:p>
  </w:footnote>
  <w:footnote w:type="continuationSeparator" w:id="0">
    <w:p w14:paraId="26662EA2" w14:textId="77777777" w:rsidR="00A74F6B" w:rsidRDefault="00A74F6B" w:rsidP="008E3C82">
      <w:pPr>
        <w:spacing w:after="0" w:line="240" w:lineRule="auto"/>
      </w:pPr>
      <w:r>
        <w:continuationSeparator/>
      </w:r>
    </w:p>
  </w:footnote>
  <w:footnote w:id="1">
    <w:p w14:paraId="3FD53900" w14:textId="77777777" w:rsidR="000E0863" w:rsidRPr="00C148BD" w:rsidRDefault="000E0863" w:rsidP="000E0863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(Dz. Urz. UE L 119 z 4 maja 2016 r.)</w:t>
      </w:r>
    </w:p>
  </w:footnote>
  <w:footnote w:id="2">
    <w:p w14:paraId="71F892F5" w14:textId="77777777" w:rsidR="000E0863" w:rsidRDefault="000E0863" w:rsidP="000E0863">
      <w:pPr>
        <w:pStyle w:val="Tekstprzypisudolnego"/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 (Dz. U. z 2011 r. Nr 14, poz. 67)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17BA"/>
    <w:multiLevelType w:val="hybridMultilevel"/>
    <w:tmpl w:val="F640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B"/>
    <w:rsid w:val="00001D47"/>
    <w:rsid w:val="000A6138"/>
    <w:rsid w:val="000E0863"/>
    <w:rsid w:val="001B7DAB"/>
    <w:rsid w:val="001F0622"/>
    <w:rsid w:val="0036399E"/>
    <w:rsid w:val="00387C8E"/>
    <w:rsid w:val="005373AA"/>
    <w:rsid w:val="00725F30"/>
    <w:rsid w:val="008E3C82"/>
    <w:rsid w:val="00A74F6B"/>
    <w:rsid w:val="00C910CD"/>
    <w:rsid w:val="00CE11FD"/>
    <w:rsid w:val="00EC0600"/>
    <w:rsid w:val="00F7460D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93E2"/>
  <w15:chartTrackingRefBased/>
  <w15:docId w15:val="{9E883349-73F2-450C-8889-9F86EC0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99E"/>
    <w:pPr>
      <w:ind w:left="720"/>
      <w:contextualSpacing/>
    </w:pPr>
  </w:style>
  <w:style w:type="paragraph" w:customStyle="1" w:styleId="Domylne">
    <w:name w:val="Domyślne"/>
    <w:rsid w:val="00FC533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C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C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C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0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FEFA-19E7-44AD-A084-F73D9F56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10</cp:revision>
  <cp:lastPrinted>2021-01-14T09:36:00Z</cp:lastPrinted>
  <dcterms:created xsi:type="dcterms:W3CDTF">2018-05-02T09:18:00Z</dcterms:created>
  <dcterms:modified xsi:type="dcterms:W3CDTF">2021-01-14T09:36:00Z</dcterms:modified>
</cp:coreProperties>
</file>