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66" w:rsidRPr="000B546A" w:rsidRDefault="001B4666" w:rsidP="001B4666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0B546A">
        <w:rPr>
          <w:rFonts w:asciiTheme="minorHAnsi" w:hAnsiTheme="minorHAnsi"/>
          <w:b/>
          <w:i/>
          <w:sz w:val="24"/>
          <w:szCs w:val="24"/>
        </w:rPr>
        <w:t>Człowiek – najlepsza inwestycja</w:t>
      </w:r>
    </w:p>
    <w:p w:rsidR="001B4666" w:rsidRPr="00FE3676" w:rsidRDefault="001B4666" w:rsidP="001B4666">
      <w:pPr>
        <w:ind w:left="-284"/>
        <w:rPr>
          <w:rFonts w:asciiTheme="minorHAnsi" w:hAnsiTheme="minorHAnsi"/>
        </w:rPr>
      </w:pPr>
      <w:r w:rsidRPr="00FE3676">
        <w:rPr>
          <w:rFonts w:asciiTheme="minorHAnsi" w:hAnsiTheme="minorHAnsi"/>
        </w:rPr>
        <w:t xml:space="preserve">        </w:t>
      </w:r>
      <w:r w:rsidRPr="00FE3676">
        <w:rPr>
          <w:rFonts w:asciiTheme="minorHAnsi" w:hAnsiTheme="minorHAnsi"/>
          <w:noProof/>
        </w:rPr>
        <w:drawing>
          <wp:inline distT="0" distB="0" distL="0" distR="0">
            <wp:extent cx="2476500" cy="857250"/>
            <wp:effectExtent l="19050" t="0" r="0" b="0"/>
            <wp:docPr id="1" name="Obraz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676">
        <w:rPr>
          <w:rFonts w:asciiTheme="minorHAnsi" w:hAnsiTheme="minorHAnsi"/>
        </w:rPr>
        <w:t xml:space="preserve">           </w:t>
      </w:r>
      <w:r w:rsidR="00506D87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</w:t>
      </w:r>
      <w:r w:rsidRPr="00FE3676">
        <w:rPr>
          <w:rFonts w:asciiTheme="minorHAnsi" w:hAnsiTheme="minorHAnsi"/>
        </w:rPr>
        <w:t xml:space="preserve">          </w:t>
      </w:r>
      <w:r w:rsidRPr="00FE3676">
        <w:rPr>
          <w:rFonts w:asciiTheme="minorHAnsi" w:hAnsiTheme="minorHAnsi"/>
          <w:noProof/>
        </w:rPr>
        <w:drawing>
          <wp:inline distT="0" distB="0" distL="0" distR="0">
            <wp:extent cx="2381250" cy="857250"/>
            <wp:effectExtent l="19050" t="0" r="0" b="0"/>
            <wp:docPr id="2" name="Obraz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66" w:rsidRPr="00FE3676" w:rsidRDefault="001B4666" w:rsidP="001B4666">
      <w:pPr>
        <w:spacing w:after="0"/>
        <w:rPr>
          <w:rFonts w:asciiTheme="minorHAnsi" w:hAnsiTheme="minorHAnsi"/>
        </w:rPr>
      </w:pPr>
    </w:p>
    <w:p w:rsidR="001B4666" w:rsidRPr="00260AD6" w:rsidRDefault="001B4666" w:rsidP="001B4666">
      <w:pPr>
        <w:spacing w:after="0"/>
        <w:jc w:val="center"/>
        <w:rPr>
          <w:rFonts w:asciiTheme="minorHAnsi" w:hAnsiTheme="minorHAnsi"/>
          <w:b/>
          <w:i/>
          <w:sz w:val="26"/>
          <w:szCs w:val="26"/>
        </w:rPr>
      </w:pPr>
      <w:r w:rsidRPr="00260AD6">
        <w:rPr>
          <w:rFonts w:asciiTheme="minorHAnsi" w:hAnsiTheme="minorHAnsi"/>
          <w:b/>
          <w:i/>
          <w:sz w:val="26"/>
          <w:szCs w:val="26"/>
        </w:rPr>
        <w:t xml:space="preserve">Projekt współfinansowany przez Unię Europejską </w:t>
      </w:r>
    </w:p>
    <w:p w:rsidR="001B4666" w:rsidRPr="00260AD6" w:rsidRDefault="001B4666" w:rsidP="001B4666">
      <w:pPr>
        <w:spacing w:after="0"/>
        <w:jc w:val="center"/>
        <w:rPr>
          <w:rFonts w:asciiTheme="minorHAnsi" w:hAnsiTheme="minorHAnsi"/>
          <w:b/>
          <w:i/>
          <w:sz w:val="26"/>
          <w:szCs w:val="26"/>
        </w:rPr>
      </w:pPr>
      <w:r w:rsidRPr="00260AD6">
        <w:rPr>
          <w:rFonts w:asciiTheme="minorHAnsi" w:hAnsiTheme="minorHAnsi"/>
          <w:b/>
          <w:i/>
          <w:sz w:val="26"/>
          <w:szCs w:val="26"/>
        </w:rPr>
        <w:t>w ramach Europejskiego Funduszu Społecznego</w:t>
      </w:r>
    </w:p>
    <w:p w:rsidR="001B4666" w:rsidRPr="00260AD6" w:rsidRDefault="001B4666" w:rsidP="001B4666">
      <w:pPr>
        <w:spacing w:after="0"/>
        <w:jc w:val="center"/>
        <w:rPr>
          <w:rFonts w:asciiTheme="minorHAnsi" w:hAnsiTheme="minorHAnsi"/>
          <w:b/>
          <w:i/>
          <w:sz w:val="26"/>
          <w:szCs w:val="26"/>
        </w:rPr>
      </w:pPr>
      <w:r w:rsidRPr="00260AD6">
        <w:rPr>
          <w:rFonts w:asciiTheme="minorHAnsi" w:hAnsiTheme="minorHAnsi"/>
          <w:b/>
          <w:i/>
          <w:sz w:val="26"/>
          <w:szCs w:val="26"/>
        </w:rPr>
        <w:t>Programu Operacyjnego Kapitał Ludzki 2007-2013</w:t>
      </w:r>
    </w:p>
    <w:p w:rsidR="001B4666" w:rsidRPr="00FE3676" w:rsidRDefault="001B4666" w:rsidP="001B4666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</w:p>
    <w:p w:rsidR="001B4666" w:rsidRDefault="001B4666" w:rsidP="001B4666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1B4666" w:rsidRPr="00FE3676" w:rsidRDefault="001B4666" w:rsidP="001B4666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1B4666" w:rsidRPr="005A6B12" w:rsidRDefault="001B4666" w:rsidP="001B4666">
      <w:pPr>
        <w:spacing w:after="0"/>
        <w:jc w:val="center"/>
        <w:rPr>
          <w:rFonts w:asciiTheme="minorHAnsi" w:hAnsiTheme="minorHAnsi"/>
          <w:sz w:val="40"/>
          <w:szCs w:val="40"/>
        </w:rPr>
      </w:pPr>
      <w:r w:rsidRPr="005A6B12">
        <w:rPr>
          <w:rFonts w:asciiTheme="minorHAnsi" w:hAnsiTheme="minorHAnsi"/>
          <w:b/>
          <w:sz w:val="40"/>
          <w:szCs w:val="40"/>
        </w:rPr>
        <w:t>Ośrodek Pomocy Społecznej w Krzeszowie</w:t>
      </w:r>
      <w:r w:rsidRPr="005A6B12">
        <w:rPr>
          <w:rFonts w:asciiTheme="minorHAnsi" w:hAnsiTheme="minorHAnsi"/>
          <w:sz w:val="40"/>
          <w:szCs w:val="40"/>
        </w:rPr>
        <w:t xml:space="preserve"> </w:t>
      </w:r>
    </w:p>
    <w:p w:rsidR="001B4666" w:rsidRPr="00260AD6" w:rsidRDefault="001B4666" w:rsidP="001B4666">
      <w:pPr>
        <w:spacing w:after="0"/>
        <w:jc w:val="center"/>
        <w:rPr>
          <w:rFonts w:asciiTheme="minorHAnsi" w:hAnsiTheme="minorHAnsi"/>
          <w:i/>
          <w:sz w:val="26"/>
          <w:szCs w:val="26"/>
        </w:rPr>
      </w:pPr>
      <w:r w:rsidRPr="00260AD6">
        <w:rPr>
          <w:rFonts w:asciiTheme="minorHAnsi" w:hAnsiTheme="minorHAnsi"/>
          <w:i/>
          <w:sz w:val="26"/>
          <w:szCs w:val="26"/>
        </w:rPr>
        <w:t xml:space="preserve">w  ramach </w:t>
      </w:r>
      <w:r w:rsidRPr="00260AD6">
        <w:rPr>
          <w:rFonts w:asciiTheme="minorHAnsi" w:hAnsiTheme="minorHAnsi"/>
          <w:b/>
          <w:i/>
          <w:sz w:val="26"/>
          <w:szCs w:val="26"/>
        </w:rPr>
        <w:t>Priorytetu VII  Promocja integracji społecznej</w:t>
      </w:r>
      <w:r w:rsidRPr="00260AD6">
        <w:rPr>
          <w:rFonts w:asciiTheme="minorHAnsi" w:hAnsiTheme="minorHAnsi"/>
          <w:i/>
          <w:sz w:val="26"/>
          <w:szCs w:val="26"/>
        </w:rPr>
        <w:t>,</w:t>
      </w:r>
    </w:p>
    <w:p w:rsidR="001B4666" w:rsidRPr="00E76CB9" w:rsidRDefault="001B4666" w:rsidP="001B4666">
      <w:pPr>
        <w:spacing w:after="0"/>
        <w:jc w:val="center"/>
        <w:rPr>
          <w:rFonts w:asciiTheme="minorHAnsi" w:hAnsiTheme="minorHAnsi"/>
          <w:i/>
          <w:sz w:val="26"/>
          <w:szCs w:val="26"/>
        </w:rPr>
      </w:pPr>
      <w:r w:rsidRPr="00260AD6">
        <w:rPr>
          <w:rFonts w:asciiTheme="minorHAnsi" w:hAnsiTheme="minorHAnsi"/>
          <w:b/>
          <w:i/>
          <w:sz w:val="26"/>
          <w:szCs w:val="26"/>
        </w:rPr>
        <w:t>Działania 7.1</w:t>
      </w:r>
      <w:r w:rsidRPr="00FE3676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i/>
          <w:sz w:val="26"/>
          <w:szCs w:val="26"/>
        </w:rPr>
        <w:t>Rozwój i upowszechnie</w:t>
      </w:r>
      <w:r w:rsidRPr="00E76CB9">
        <w:rPr>
          <w:rFonts w:asciiTheme="minorHAnsi" w:hAnsiTheme="minorHAnsi"/>
          <w:i/>
          <w:sz w:val="26"/>
          <w:szCs w:val="26"/>
        </w:rPr>
        <w:t>nie aktywnej integracji,</w:t>
      </w:r>
    </w:p>
    <w:p w:rsidR="001B4666" w:rsidRDefault="001B4666" w:rsidP="001B4666">
      <w:pPr>
        <w:spacing w:after="0"/>
        <w:jc w:val="center"/>
        <w:rPr>
          <w:rFonts w:asciiTheme="minorHAnsi" w:hAnsiTheme="minorHAnsi"/>
          <w:i/>
          <w:sz w:val="26"/>
          <w:szCs w:val="26"/>
        </w:rPr>
      </w:pPr>
      <w:proofErr w:type="spellStart"/>
      <w:r w:rsidRPr="00260AD6">
        <w:rPr>
          <w:rFonts w:asciiTheme="minorHAnsi" w:hAnsiTheme="minorHAnsi"/>
          <w:b/>
          <w:i/>
          <w:sz w:val="26"/>
          <w:szCs w:val="26"/>
        </w:rPr>
        <w:t>Poddziałania</w:t>
      </w:r>
      <w:proofErr w:type="spellEnd"/>
      <w:r w:rsidRPr="00260AD6">
        <w:rPr>
          <w:rFonts w:asciiTheme="minorHAnsi" w:hAnsiTheme="minorHAnsi"/>
          <w:b/>
          <w:i/>
          <w:sz w:val="26"/>
          <w:szCs w:val="26"/>
        </w:rPr>
        <w:t xml:space="preserve"> 7.1.1</w:t>
      </w:r>
      <w:r w:rsidRPr="00FE3676">
        <w:rPr>
          <w:rFonts w:asciiTheme="minorHAnsi" w:hAnsiTheme="minorHAnsi"/>
          <w:sz w:val="26"/>
          <w:szCs w:val="26"/>
        </w:rPr>
        <w:t xml:space="preserve"> </w:t>
      </w:r>
      <w:r w:rsidRPr="00E76CB9">
        <w:rPr>
          <w:rFonts w:asciiTheme="minorHAnsi" w:hAnsiTheme="minorHAnsi"/>
          <w:i/>
          <w:sz w:val="26"/>
          <w:szCs w:val="26"/>
        </w:rPr>
        <w:t>Rozwój i upowszechnianie aktywnej integracji</w:t>
      </w:r>
    </w:p>
    <w:p w:rsidR="001B4666" w:rsidRDefault="001B4666" w:rsidP="001B4666">
      <w:pPr>
        <w:spacing w:after="0"/>
        <w:jc w:val="center"/>
        <w:rPr>
          <w:rFonts w:asciiTheme="minorHAnsi" w:hAnsiTheme="minorHAnsi"/>
          <w:i/>
          <w:sz w:val="26"/>
          <w:szCs w:val="26"/>
        </w:rPr>
      </w:pPr>
      <w:r w:rsidRPr="00E76CB9">
        <w:rPr>
          <w:rFonts w:asciiTheme="minorHAnsi" w:hAnsiTheme="minorHAnsi"/>
          <w:i/>
          <w:sz w:val="26"/>
          <w:szCs w:val="26"/>
        </w:rPr>
        <w:t xml:space="preserve"> przez ośrodki pomocy społecznej</w:t>
      </w:r>
    </w:p>
    <w:p w:rsidR="001B4666" w:rsidRPr="00FE3676" w:rsidRDefault="001B4666" w:rsidP="001B4666">
      <w:pPr>
        <w:spacing w:after="0"/>
        <w:jc w:val="center"/>
        <w:rPr>
          <w:rFonts w:asciiTheme="minorHAnsi" w:hAnsiTheme="minorHAnsi"/>
          <w:sz w:val="26"/>
          <w:szCs w:val="26"/>
        </w:rPr>
      </w:pPr>
    </w:p>
    <w:p w:rsidR="001B4666" w:rsidRPr="005A6B12" w:rsidRDefault="00C61888" w:rsidP="001B4666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5A6B12">
        <w:rPr>
          <w:rFonts w:asciiTheme="minorHAnsi" w:hAnsiTheme="minorHAnsi"/>
          <w:sz w:val="32"/>
          <w:szCs w:val="32"/>
        </w:rPr>
        <w:t xml:space="preserve">zaprasza do udziału w </w:t>
      </w:r>
      <w:r w:rsidRPr="005A6B12">
        <w:rPr>
          <w:rFonts w:asciiTheme="minorHAnsi" w:hAnsiTheme="minorHAnsi"/>
          <w:b/>
          <w:sz w:val="32"/>
          <w:szCs w:val="32"/>
        </w:rPr>
        <w:t>projekcie</w:t>
      </w:r>
      <w:r w:rsidR="001B4666" w:rsidRPr="005A6B12">
        <w:rPr>
          <w:rFonts w:asciiTheme="minorHAnsi" w:hAnsiTheme="minorHAnsi"/>
          <w:b/>
          <w:sz w:val="32"/>
          <w:szCs w:val="32"/>
        </w:rPr>
        <w:t xml:space="preserve"> systemowy</w:t>
      </w:r>
      <w:r w:rsidRPr="005A6B12">
        <w:rPr>
          <w:rFonts w:asciiTheme="minorHAnsi" w:hAnsiTheme="minorHAnsi"/>
          <w:b/>
          <w:sz w:val="32"/>
          <w:szCs w:val="32"/>
        </w:rPr>
        <w:t>m</w:t>
      </w:r>
      <w:r w:rsidR="001B4666" w:rsidRPr="005A6B12">
        <w:rPr>
          <w:rFonts w:asciiTheme="minorHAnsi" w:hAnsiTheme="minorHAnsi"/>
          <w:b/>
          <w:sz w:val="32"/>
          <w:szCs w:val="32"/>
        </w:rPr>
        <w:t xml:space="preserve"> </w:t>
      </w:r>
      <w:r w:rsidR="00F029FB" w:rsidRPr="005A6B12">
        <w:rPr>
          <w:rFonts w:asciiTheme="minorHAnsi" w:hAnsiTheme="minorHAnsi"/>
          <w:b/>
          <w:sz w:val="32"/>
          <w:szCs w:val="32"/>
        </w:rPr>
        <w:t xml:space="preserve">w roku 2013 </w:t>
      </w:r>
      <w:r w:rsidR="001B4666" w:rsidRPr="005A6B12">
        <w:rPr>
          <w:rFonts w:asciiTheme="minorHAnsi" w:hAnsiTheme="minorHAnsi"/>
          <w:b/>
          <w:sz w:val="32"/>
          <w:szCs w:val="32"/>
        </w:rPr>
        <w:t>pt.:</w:t>
      </w:r>
    </w:p>
    <w:p w:rsidR="001B4666" w:rsidRPr="00FE3676" w:rsidRDefault="001B4666" w:rsidP="001B4666">
      <w:pPr>
        <w:spacing w:after="0"/>
        <w:ind w:firstLine="1418"/>
        <w:rPr>
          <w:rFonts w:asciiTheme="minorHAnsi" w:hAnsiTheme="minorHAnsi"/>
        </w:rPr>
      </w:pPr>
    </w:p>
    <w:p w:rsidR="001B4666" w:rsidRPr="004F298C" w:rsidRDefault="001B4666" w:rsidP="001B4666">
      <w:pPr>
        <w:spacing w:after="0"/>
        <w:jc w:val="center"/>
        <w:rPr>
          <w:rFonts w:asciiTheme="minorHAnsi" w:hAnsiTheme="minorHAnsi"/>
          <w:b/>
          <w:i/>
          <w:color w:val="1F497D"/>
          <w:sz w:val="16"/>
          <w:szCs w:val="16"/>
        </w:rPr>
      </w:pPr>
      <w:r w:rsidRPr="004F298C">
        <w:rPr>
          <w:rFonts w:asciiTheme="minorHAnsi" w:hAnsiTheme="minorHAnsi"/>
          <w:b/>
          <w:i/>
          <w:color w:val="1F497D"/>
          <w:sz w:val="36"/>
          <w:szCs w:val="36"/>
        </w:rPr>
        <w:t>„CZAS NA AKTYWNOŚĆ W GMINIE KRZESZÓW”</w:t>
      </w:r>
    </w:p>
    <w:p w:rsidR="001B4666" w:rsidRDefault="001B4666" w:rsidP="001B4666">
      <w:pPr>
        <w:spacing w:after="0"/>
        <w:jc w:val="center"/>
        <w:rPr>
          <w:rFonts w:asciiTheme="minorHAnsi" w:hAnsiTheme="minorHAnsi"/>
          <w:b/>
          <w:color w:val="1F497D"/>
          <w:sz w:val="16"/>
          <w:szCs w:val="16"/>
        </w:rPr>
      </w:pPr>
    </w:p>
    <w:p w:rsidR="001B4666" w:rsidRPr="00FE3676" w:rsidRDefault="001B4666" w:rsidP="001B4666">
      <w:pPr>
        <w:spacing w:after="0"/>
        <w:jc w:val="center"/>
        <w:rPr>
          <w:rFonts w:asciiTheme="minorHAnsi" w:hAnsiTheme="minorHAnsi"/>
          <w:b/>
          <w:color w:val="1F497D"/>
          <w:sz w:val="16"/>
          <w:szCs w:val="16"/>
        </w:rPr>
      </w:pPr>
    </w:p>
    <w:p w:rsidR="005A6B12" w:rsidRDefault="00C61888" w:rsidP="001B4666">
      <w:pPr>
        <w:spacing w:after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realizowanego </w:t>
      </w:r>
      <w:r w:rsidR="001B4666">
        <w:rPr>
          <w:rFonts w:asciiTheme="minorHAnsi" w:hAnsiTheme="minorHAnsi"/>
          <w:sz w:val="26"/>
          <w:szCs w:val="26"/>
        </w:rPr>
        <w:t xml:space="preserve">na podstawie </w:t>
      </w:r>
      <w:r w:rsidR="001B4666" w:rsidRPr="00FE3676">
        <w:rPr>
          <w:rFonts w:asciiTheme="minorHAnsi" w:hAnsiTheme="minorHAnsi"/>
          <w:sz w:val="26"/>
          <w:szCs w:val="26"/>
        </w:rPr>
        <w:t>umowy ramowej zawartej z Województwem Podkarpackim - Wojewódzkim Urzędem Pracy w Rzeszowie</w:t>
      </w:r>
      <w:r>
        <w:rPr>
          <w:rFonts w:asciiTheme="minorHAnsi" w:hAnsiTheme="minorHAnsi"/>
          <w:sz w:val="26"/>
          <w:szCs w:val="26"/>
        </w:rPr>
        <w:t xml:space="preserve"> tj. „Instytucją Pośredniczącą”</w:t>
      </w:r>
      <w:r w:rsidR="001B4666" w:rsidRPr="00FE3676">
        <w:rPr>
          <w:rFonts w:asciiTheme="minorHAnsi" w:hAnsiTheme="minorHAnsi"/>
          <w:sz w:val="26"/>
          <w:szCs w:val="26"/>
        </w:rPr>
        <w:t xml:space="preserve"> nr UDA-POKL.07.01.01-18-019/08-00 z dnia 16 lipca 2008 r. </w:t>
      </w:r>
      <w:r w:rsidR="004D4D8D">
        <w:rPr>
          <w:rFonts w:asciiTheme="minorHAnsi" w:hAnsiTheme="minorHAnsi"/>
          <w:sz w:val="26"/>
          <w:szCs w:val="26"/>
        </w:rPr>
        <w:t xml:space="preserve">z </w:t>
      </w:r>
      <w:proofErr w:type="spellStart"/>
      <w:r w:rsidR="004D4D8D">
        <w:rPr>
          <w:rFonts w:asciiTheme="minorHAnsi" w:hAnsiTheme="minorHAnsi"/>
          <w:sz w:val="26"/>
          <w:szCs w:val="26"/>
        </w:rPr>
        <w:t>późn</w:t>
      </w:r>
      <w:proofErr w:type="spellEnd"/>
      <w:r w:rsidR="004D4D8D">
        <w:rPr>
          <w:rFonts w:asciiTheme="minorHAnsi" w:hAnsiTheme="minorHAnsi"/>
          <w:sz w:val="26"/>
          <w:szCs w:val="26"/>
        </w:rPr>
        <w:t>. zm.</w:t>
      </w:r>
    </w:p>
    <w:p w:rsidR="004D4D8D" w:rsidRDefault="004D4D8D" w:rsidP="001B4666">
      <w:pPr>
        <w:spacing w:after="0"/>
        <w:jc w:val="both"/>
        <w:rPr>
          <w:rFonts w:asciiTheme="minorHAnsi" w:hAnsiTheme="minorHAnsi"/>
          <w:sz w:val="26"/>
          <w:szCs w:val="26"/>
        </w:rPr>
      </w:pPr>
    </w:p>
    <w:p w:rsidR="005A6B12" w:rsidRPr="002374F7" w:rsidRDefault="005A6B12" w:rsidP="002374F7">
      <w:pPr>
        <w:spacing w:after="0"/>
        <w:jc w:val="both"/>
        <w:rPr>
          <w:rFonts w:asciiTheme="minorHAnsi" w:hAnsiTheme="minorHAnsi"/>
          <w:sz w:val="26"/>
          <w:szCs w:val="26"/>
        </w:rPr>
      </w:pPr>
      <w:r w:rsidRPr="004806C7">
        <w:rPr>
          <w:rFonts w:asciiTheme="minorHAnsi" w:hAnsiTheme="minorHAnsi"/>
          <w:b/>
          <w:sz w:val="26"/>
          <w:szCs w:val="26"/>
        </w:rPr>
        <w:t xml:space="preserve">W roku </w:t>
      </w:r>
      <w:r w:rsidR="00BC4F39">
        <w:rPr>
          <w:rFonts w:asciiTheme="minorHAnsi" w:hAnsiTheme="minorHAnsi"/>
          <w:b/>
          <w:sz w:val="26"/>
          <w:szCs w:val="26"/>
        </w:rPr>
        <w:t>bieżącym</w:t>
      </w:r>
      <w:r w:rsidRPr="00FE3676">
        <w:rPr>
          <w:rFonts w:asciiTheme="minorHAnsi" w:hAnsiTheme="minorHAnsi"/>
          <w:sz w:val="26"/>
          <w:szCs w:val="26"/>
        </w:rPr>
        <w:t xml:space="preserve"> Ośrodek Pomocy Społecznej w Krzeszowie kontynuuje </w:t>
      </w:r>
      <w:r w:rsidR="00BC4F39">
        <w:rPr>
          <w:rFonts w:asciiTheme="minorHAnsi" w:hAnsiTheme="minorHAnsi"/>
          <w:sz w:val="26"/>
          <w:szCs w:val="26"/>
        </w:rPr>
        <w:t xml:space="preserve">realizację </w:t>
      </w:r>
      <w:r w:rsidRPr="00FE3676">
        <w:rPr>
          <w:rFonts w:asciiTheme="minorHAnsi" w:hAnsiTheme="minorHAnsi"/>
          <w:sz w:val="26"/>
          <w:szCs w:val="26"/>
        </w:rPr>
        <w:t>rozpocz</w:t>
      </w:r>
      <w:r w:rsidR="00BC4F39">
        <w:rPr>
          <w:rFonts w:asciiTheme="minorHAnsi" w:hAnsiTheme="minorHAnsi"/>
          <w:sz w:val="26"/>
          <w:szCs w:val="26"/>
        </w:rPr>
        <w:t>ętego w 2008 r. projektu systemowego na podstawie wniosku</w:t>
      </w:r>
      <w:r w:rsidRPr="00FE3676">
        <w:rPr>
          <w:rFonts w:asciiTheme="minorHAnsi" w:hAnsiTheme="minorHAnsi"/>
          <w:sz w:val="26"/>
          <w:szCs w:val="26"/>
        </w:rPr>
        <w:t xml:space="preserve"> o dof</w:t>
      </w:r>
      <w:r w:rsidR="00BC4F39">
        <w:rPr>
          <w:rFonts w:asciiTheme="minorHAnsi" w:hAnsiTheme="minorHAnsi"/>
          <w:sz w:val="26"/>
          <w:szCs w:val="26"/>
        </w:rPr>
        <w:t xml:space="preserve">inansowanie </w:t>
      </w:r>
      <w:r>
        <w:rPr>
          <w:rFonts w:asciiTheme="minorHAnsi" w:hAnsiTheme="minorHAnsi"/>
          <w:sz w:val="26"/>
          <w:szCs w:val="26"/>
        </w:rPr>
        <w:t xml:space="preserve"> </w:t>
      </w:r>
      <w:r w:rsidR="00BC4F39">
        <w:rPr>
          <w:rFonts w:asciiTheme="minorHAnsi" w:hAnsiTheme="minorHAnsi"/>
          <w:sz w:val="26"/>
          <w:szCs w:val="26"/>
        </w:rPr>
        <w:t xml:space="preserve">złożonego </w:t>
      </w:r>
      <w:r>
        <w:rPr>
          <w:rFonts w:asciiTheme="minorHAnsi" w:hAnsiTheme="minorHAnsi"/>
          <w:sz w:val="26"/>
          <w:szCs w:val="26"/>
        </w:rPr>
        <w:t>na okres</w:t>
      </w:r>
    </w:p>
    <w:p w:rsidR="005A6B12" w:rsidRPr="002374F7" w:rsidRDefault="005A6B12" w:rsidP="002374F7">
      <w:pPr>
        <w:spacing w:after="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od </w:t>
      </w:r>
      <w:r w:rsidR="00506D87">
        <w:rPr>
          <w:rFonts w:asciiTheme="minorHAnsi" w:hAnsiTheme="minorHAnsi"/>
          <w:b/>
          <w:sz w:val="26"/>
          <w:szCs w:val="26"/>
        </w:rPr>
        <w:t>01.01.2013 r. do 30.06.2015</w:t>
      </w:r>
      <w:r w:rsidRPr="00FE3676">
        <w:rPr>
          <w:rFonts w:asciiTheme="minorHAnsi" w:hAnsiTheme="minorHAnsi"/>
          <w:b/>
          <w:sz w:val="26"/>
          <w:szCs w:val="26"/>
        </w:rPr>
        <w:t xml:space="preserve"> r. </w:t>
      </w:r>
    </w:p>
    <w:p w:rsidR="001B4666" w:rsidRPr="00FE3676" w:rsidRDefault="001B4666" w:rsidP="00F029FB">
      <w:pPr>
        <w:spacing w:after="0"/>
        <w:rPr>
          <w:rFonts w:asciiTheme="minorHAnsi" w:hAnsiTheme="minorHAnsi"/>
          <w:b/>
          <w:sz w:val="26"/>
          <w:szCs w:val="26"/>
        </w:rPr>
      </w:pPr>
    </w:p>
    <w:p w:rsidR="001B4666" w:rsidRDefault="001B4666" w:rsidP="00F029FB">
      <w:pPr>
        <w:spacing w:after="0"/>
        <w:rPr>
          <w:rFonts w:asciiTheme="minorHAnsi" w:hAnsiTheme="minorHAnsi"/>
          <w:sz w:val="26"/>
          <w:szCs w:val="26"/>
        </w:rPr>
      </w:pPr>
      <w:r w:rsidRPr="00C100B2">
        <w:rPr>
          <w:rFonts w:asciiTheme="minorHAnsi" w:hAnsiTheme="minorHAnsi"/>
          <w:b/>
          <w:sz w:val="26"/>
          <w:szCs w:val="26"/>
        </w:rPr>
        <w:t>Celem głównym</w:t>
      </w:r>
      <w:r w:rsidRPr="00FE3676">
        <w:rPr>
          <w:rFonts w:asciiTheme="minorHAnsi" w:hAnsiTheme="minorHAnsi"/>
          <w:sz w:val="26"/>
          <w:szCs w:val="26"/>
        </w:rPr>
        <w:t xml:space="preserve"> projektu jest </w:t>
      </w:r>
      <w:r>
        <w:rPr>
          <w:rFonts w:asciiTheme="minorHAnsi" w:hAnsiTheme="minorHAnsi"/>
          <w:sz w:val="26"/>
          <w:szCs w:val="26"/>
        </w:rPr>
        <w:t>zmniejszenie z</w:t>
      </w:r>
      <w:r w:rsidR="00506D87">
        <w:rPr>
          <w:rFonts w:asciiTheme="minorHAnsi" w:hAnsiTheme="minorHAnsi"/>
          <w:sz w:val="26"/>
          <w:szCs w:val="26"/>
        </w:rPr>
        <w:t xml:space="preserve">jawiska wykluczenia społecznego </w:t>
      </w:r>
      <w:r w:rsidR="002374F7">
        <w:rPr>
          <w:rFonts w:asciiTheme="minorHAnsi" w:hAnsiTheme="minorHAnsi"/>
          <w:sz w:val="26"/>
          <w:szCs w:val="26"/>
        </w:rPr>
        <w:t>20</w:t>
      </w:r>
      <w:r w:rsidRPr="00FE3676">
        <w:rPr>
          <w:rFonts w:asciiTheme="minorHAnsi" w:hAnsiTheme="minorHAnsi"/>
          <w:sz w:val="26"/>
          <w:szCs w:val="26"/>
        </w:rPr>
        <w:t xml:space="preserve"> osób: </w:t>
      </w:r>
      <w:r w:rsidR="002374F7">
        <w:rPr>
          <w:rFonts w:asciiTheme="minorHAnsi" w:hAnsiTheme="minorHAnsi"/>
          <w:sz w:val="26"/>
          <w:szCs w:val="26"/>
        </w:rPr>
        <w:t>20</w:t>
      </w:r>
      <w:r w:rsidR="00C61888">
        <w:rPr>
          <w:rFonts w:asciiTheme="minorHAnsi" w:hAnsiTheme="minorHAnsi"/>
          <w:sz w:val="26"/>
          <w:szCs w:val="26"/>
        </w:rPr>
        <w:t xml:space="preserve"> kobiet na tere</w:t>
      </w:r>
      <w:r w:rsidR="002374F7">
        <w:rPr>
          <w:rFonts w:asciiTheme="minorHAnsi" w:hAnsiTheme="minorHAnsi"/>
          <w:sz w:val="26"/>
          <w:szCs w:val="26"/>
        </w:rPr>
        <w:t>nie gminy Krzeszów do końca 2015</w:t>
      </w:r>
      <w:r>
        <w:rPr>
          <w:rFonts w:asciiTheme="minorHAnsi" w:hAnsiTheme="minorHAnsi"/>
          <w:sz w:val="26"/>
          <w:szCs w:val="26"/>
        </w:rPr>
        <w:t xml:space="preserve"> roku.</w:t>
      </w:r>
    </w:p>
    <w:p w:rsidR="00F029FB" w:rsidRDefault="00F029FB" w:rsidP="00F029FB">
      <w:pPr>
        <w:spacing w:after="0"/>
        <w:rPr>
          <w:rFonts w:asciiTheme="minorHAnsi" w:hAnsiTheme="minorHAnsi"/>
          <w:sz w:val="26"/>
          <w:szCs w:val="26"/>
        </w:rPr>
      </w:pPr>
    </w:p>
    <w:p w:rsidR="00F029FB" w:rsidRDefault="00F029FB" w:rsidP="00F029FB">
      <w:pPr>
        <w:spacing w:after="0"/>
        <w:jc w:val="both"/>
        <w:rPr>
          <w:rFonts w:asciiTheme="minorHAnsi" w:hAnsiTheme="minorHAnsi"/>
          <w:sz w:val="26"/>
          <w:szCs w:val="26"/>
        </w:rPr>
      </w:pPr>
      <w:r w:rsidRPr="00FE3676">
        <w:rPr>
          <w:rFonts w:asciiTheme="minorHAnsi" w:hAnsiTheme="minorHAnsi"/>
          <w:b/>
          <w:sz w:val="26"/>
          <w:szCs w:val="26"/>
        </w:rPr>
        <w:t xml:space="preserve">W </w:t>
      </w:r>
      <w:r>
        <w:rPr>
          <w:rFonts w:asciiTheme="minorHAnsi" w:hAnsiTheme="minorHAnsi"/>
          <w:b/>
          <w:sz w:val="26"/>
          <w:szCs w:val="26"/>
        </w:rPr>
        <w:t>2013 r. w projekcie może wziąć</w:t>
      </w:r>
      <w:r w:rsidRPr="00FE3676">
        <w:rPr>
          <w:rFonts w:asciiTheme="minorHAnsi" w:hAnsiTheme="minorHAnsi"/>
          <w:b/>
          <w:sz w:val="26"/>
          <w:szCs w:val="26"/>
        </w:rPr>
        <w:t xml:space="preserve"> udział</w:t>
      </w:r>
      <w:r w:rsidRPr="00FE3676">
        <w:rPr>
          <w:rFonts w:asciiTheme="minorHAnsi" w:hAnsiTheme="minorHAnsi"/>
          <w:sz w:val="26"/>
          <w:szCs w:val="26"/>
        </w:rPr>
        <w:t xml:space="preserve"> </w:t>
      </w:r>
      <w:r w:rsidR="002374F7">
        <w:rPr>
          <w:rFonts w:asciiTheme="minorHAnsi" w:hAnsiTheme="minorHAnsi"/>
          <w:sz w:val="26"/>
          <w:szCs w:val="26"/>
        </w:rPr>
        <w:t xml:space="preserve"> </w:t>
      </w:r>
      <w:r w:rsidR="005A6B12">
        <w:rPr>
          <w:rFonts w:asciiTheme="minorHAnsi" w:hAnsiTheme="minorHAnsi"/>
          <w:sz w:val="26"/>
          <w:szCs w:val="26"/>
        </w:rPr>
        <w:t>7 kobiet</w:t>
      </w:r>
      <w:r w:rsidRPr="00FE3676">
        <w:rPr>
          <w:rFonts w:asciiTheme="minorHAnsi" w:hAnsiTheme="minorHAnsi"/>
          <w:sz w:val="26"/>
          <w:szCs w:val="26"/>
        </w:rPr>
        <w:t xml:space="preserve"> </w:t>
      </w:r>
      <w:r w:rsidR="005A6B12">
        <w:rPr>
          <w:rFonts w:asciiTheme="minorHAnsi" w:hAnsiTheme="minorHAnsi"/>
          <w:sz w:val="26"/>
          <w:szCs w:val="26"/>
        </w:rPr>
        <w:t xml:space="preserve">bezrobotnych </w:t>
      </w:r>
      <w:r>
        <w:rPr>
          <w:rFonts w:asciiTheme="minorHAnsi" w:hAnsiTheme="minorHAnsi"/>
          <w:sz w:val="26"/>
          <w:szCs w:val="26"/>
        </w:rPr>
        <w:t xml:space="preserve">i </w:t>
      </w:r>
      <w:r w:rsidR="005A6B12">
        <w:rPr>
          <w:rFonts w:asciiTheme="minorHAnsi" w:hAnsiTheme="minorHAnsi"/>
          <w:sz w:val="26"/>
          <w:szCs w:val="26"/>
        </w:rPr>
        <w:t>1 kobieta zatrudniona (rolnik) zamieszkał</w:t>
      </w:r>
      <w:r w:rsidR="004D4D8D">
        <w:rPr>
          <w:rFonts w:asciiTheme="minorHAnsi" w:hAnsiTheme="minorHAnsi"/>
          <w:sz w:val="26"/>
          <w:szCs w:val="26"/>
        </w:rPr>
        <w:t>e</w:t>
      </w:r>
      <w:r>
        <w:rPr>
          <w:rFonts w:asciiTheme="minorHAnsi" w:hAnsiTheme="minorHAnsi"/>
          <w:sz w:val="26"/>
          <w:szCs w:val="26"/>
        </w:rPr>
        <w:t xml:space="preserve"> na te</w:t>
      </w:r>
      <w:r w:rsidR="00BC4F39">
        <w:rPr>
          <w:rFonts w:asciiTheme="minorHAnsi" w:hAnsiTheme="minorHAnsi"/>
          <w:sz w:val="26"/>
          <w:szCs w:val="26"/>
        </w:rPr>
        <w:t>re</w:t>
      </w:r>
      <w:r w:rsidR="004D4D8D">
        <w:rPr>
          <w:rFonts w:asciiTheme="minorHAnsi" w:hAnsiTheme="minorHAnsi"/>
          <w:sz w:val="26"/>
          <w:szCs w:val="26"/>
        </w:rPr>
        <w:t>nie gminy Krzeszów, pochodzące</w:t>
      </w:r>
      <w:r>
        <w:rPr>
          <w:rFonts w:asciiTheme="minorHAnsi" w:hAnsiTheme="minorHAnsi"/>
          <w:sz w:val="26"/>
          <w:szCs w:val="26"/>
        </w:rPr>
        <w:t xml:space="preserve"> z grup zagrożonych wyklu</w:t>
      </w:r>
      <w:r w:rsidR="00BC4F39">
        <w:rPr>
          <w:rFonts w:asciiTheme="minorHAnsi" w:hAnsiTheme="minorHAnsi"/>
          <w:sz w:val="26"/>
          <w:szCs w:val="26"/>
        </w:rPr>
        <w:t>cz</w:t>
      </w:r>
      <w:r w:rsidR="004D4D8D">
        <w:rPr>
          <w:rFonts w:asciiTheme="minorHAnsi" w:hAnsiTheme="minorHAnsi"/>
          <w:sz w:val="26"/>
          <w:szCs w:val="26"/>
        </w:rPr>
        <w:t>eniem społecznym, korzystające z pomocy społecznej i będące</w:t>
      </w:r>
      <w:r>
        <w:rPr>
          <w:rFonts w:asciiTheme="minorHAnsi" w:hAnsiTheme="minorHAnsi"/>
          <w:sz w:val="26"/>
          <w:szCs w:val="26"/>
        </w:rPr>
        <w:t xml:space="preserve"> w wieku aktywności zawodowej – 15-64 lat. </w:t>
      </w:r>
    </w:p>
    <w:p w:rsidR="00F029FB" w:rsidRDefault="00F029FB" w:rsidP="00F029FB">
      <w:pPr>
        <w:spacing w:after="0"/>
        <w:ind w:firstLine="1418"/>
        <w:rPr>
          <w:rFonts w:asciiTheme="minorHAnsi" w:hAnsiTheme="minorHAnsi"/>
          <w:sz w:val="26"/>
          <w:szCs w:val="26"/>
        </w:rPr>
      </w:pPr>
    </w:p>
    <w:p w:rsidR="00F029FB" w:rsidRDefault="00F029FB" w:rsidP="00F029FB">
      <w:pPr>
        <w:spacing w:after="0"/>
        <w:ind w:firstLine="1418"/>
        <w:rPr>
          <w:rFonts w:asciiTheme="minorHAnsi" w:hAnsiTheme="minorHAnsi"/>
          <w:sz w:val="26"/>
          <w:szCs w:val="26"/>
        </w:rPr>
      </w:pPr>
    </w:p>
    <w:p w:rsidR="00AF2D9B" w:rsidRPr="00FE3676" w:rsidRDefault="00AF2D9B" w:rsidP="00AF2D9B">
      <w:pPr>
        <w:spacing w:after="0"/>
        <w:rPr>
          <w:rFonts w:asciiTheme="minorHAnsi" w:hAnsiTheme="minorHAnsi"/>
          <w:sz w:val="26"/>
          <w:szCs w:val="26"/>
        </w:rPr>
      </w:pPr>
    </w:p>
    <w:p w:rsidR="00AF2D9B" w:rsidRDefault="00AF2D9B" w:rsidP="00F029FB">
      <w:pPr>
        <w:spacing w:after="0"/>
        <w:rPr>
          <w:rFonts w:asciiTheme="minorHAnsi" w:hAnsiTheme="minorHAnsi"/>
          <w:b/>
          <w:sz w:val="26"/>
          <w:szCs w:val="26"/>
        </w:rPr>
      </w:pPr>
    </w:p>
    <w:p w:rsidR="00AF2D9B" w:rsidRDefault="00AF2D9B" w:rsidP="00F029FB">
      <w:pPr>
        <w:spacing w:after="0"/>
        <w:rPr>
          <w:rFonts w:asciiTheme="minorHAnsi" w:hAnsiTheme="minorHAnsi"/>
          <w:b/>
          <w:sz w:val="26"/>
          <w:szCs w:val="26"/>
        </w:rPr>
      </w:pPr>
    </w:p>
    <w:p w:rsidR="00F029FB" w:rsidRDefault="00F029FB" w:rsidP="00F029FB">
      <w:pPr>
        <w:spacing w:after="0"/>
        <w:rPr>
          <w:rFonts w:asciiTheme="minorHAnsi" w:hAnsiTheme="minorHAnsi"/>
          <w:b/>
          <w:sz w:val="26"/>
          <w:szCs w:val="26"/>
        </w:rPr>
      </w:pPr>
      <w:r w:rsidRPr="00FE3676">
        <w:rPr>
          <w:rFonts w:asciiTheme="minorHAnsi" w:hAnsiTheme="minorHAnsi"/>
          <w:b/>
          <w:sz w:val="26"/>
          <w:szCs w:val="26"/>
        </w:rPr>
        <w:t>Dzięki uczestnictwu w projekcie klienci Ośrodka Pomocy Społecznej:</w:t>
      </w:r>
    </w:p>
    <w:p w:rsidR="00F029FB" w:rsidRPr="00474D59" w:rsidRDefault="00F029FB" w:rsidP="00F029FB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474D59">
        <w:rPr>
          <w:rFonts w:asciiTheme="minorHAnsi" w:hAnsiTheme="minorHAnsi"/>
          <w:sz w:val="26"/>
          <w:szCs w:val="26"/>
        </w:rPr>
        <w:t xml:space="preserve">uzyskają </w:t>
      </w:r>
      <w:r w:rsidRPr="00474D59">
        <w:rPr>
          <w:rFonts w:asciiTheme="minorHAnsi" w:hAnsiTheme="minorHAnsi"/>
          <w:b/>
          <w:sz w:val="26"/>
          <w:szCs w:val="26"/>
        </w:rPr>
        <w:t>fachową pomoc psychologa i doradcy zawodowego</w:t>
      </w:r>
      <w:r w:rsidRPr="00474D59">
        <w:rPr>
          <w:rFonts w:asciiTheme="minorHAnsi" w:hAnsiTheme="minorHAnsi"/>
          <w:sz w:val="26"/>
          <w:szCs w:val="26"/>
        </w:rPr>
        <w:t xml:space="preserve">. Trening  kompetencji i umiejętności społecznych przyczyni się do podniesienia kompetencji społecznych potrzebnych w życiu codziennym i w poszukiwaniu pracy. Warsztaty z doradcą zawodowym w zakresie aktywnych technik poszukiwania pracy mają na celu nabycie umiejętności </w:t>
      </w:r>
      <w:r w:rsidR="005A6B12">
        <w:rPr>
          <w:rFonts w:asciiTheme="minorHAnsi" w:hAnsiTheme="minorHAnsi"/>
          <w:sz w:val="26"/>
          <w:szCs w:val="26"/>
        </w:rPr>
        <w:t>aktywnego poszukiwania pracy</w:t>
      </w:r>
    </w:p>
    <w:p w:rsidR="00F029FB" w:rsidRPr="00474D59" w:rsidRDefault="00F029FB" w:rsidP="00F029FB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/>
          <w:sz w:val="26"/>
          <w:szCs w:val="26"/>
        </w:rPr>
      </w:pPr>
      <w:r w:rsidRPr="00474D59">
        <w:rPr>
          <w:rFonts w:asciiTheme="minorHAnsi" w:hAnsiTheme="minorHAnsi"/>
          <w:sz w:val="26"/>
          <w:szCs w:val="26"/>
        </w:rPr>
        <w:t xml:space="preserve">zdobędą </w:t>
      </w:r>
      <w:r w:rsidRPr="00474D59">
        <w:rPr>
          <w:rFonts w:asciiTheme="minorHAnsi" w:hAnsiTheme="minorHAnsi"/>
          <w:b/>
          <w:sz w:val="26"/>
          <w:szCs w:val="26"/>
        </w:rPr>
        <w:t xml:space="preserve">nowe </w:t>
      </w:r>
      <w:r>
        <w:rPr>
          <w:rFonts w:asciiTheme="minorHAnsi" w:hAnsiTheme="minorHAnsi"/>
          <w:b/>
          <w:sz w:val="26"/>
          <w:szCs w:val="26"/>
        </w:rPr>
        <w:t xml:space="preserve">kwalifikacje zawodowe </w:t>
      </w:r>
      <w:r w:rsidRPr="00474D59">
        <w:rPr>
          <w:rFonts w:asciiTheme="minorHAnsi" w:hAnsiTheme="minorHAnsi"/>
          <w:sz w:val="26"/>
          <w:szCs w:val="26"/>
        </w:rPr>
        <w:t xml:space="preserve"> poprzez  uczestnictwo w zajęciach w ramach </w:t>
      </w:r>
      <w:r w:rsidRPr="00474D59">
        <w:rPr>
          <w:rFonts w:asciiTheme="minorHAnsi" w:hAnsiTheme="minorHAnsi"/>
          <w:b/>
          <w:sz w:val="26"/>
          <w:szCs w:val="26"/>
        </w:rPr>
        <w:t>podnoszenia</w:t>
      </w:r>
      <w:r w:rsidRPr="00474D59">
        <w:rPr>
          <w:rFonts w:asciiTheme="minorHAnsi" w:hAnsiTheme="minorHAnsi"/>
          <w:sz w:val="26"/>
          <w:szCs w:val="26"/>
        </w:rPr>
        <w:t xml:space="preserve"> </w:t>
      </w:r>
      <w:r w:rsidRPr="00474D59">
        <w:rPr>
          <w:rFonts w:asciiTheme="minorHAnsi" w:hAnsiTheme="minorHAnsi"/>
          <w:b/>
          <w:sz w:val="26"/>
          <w:szCs w:val="26"/>
        </w:rPr>
        <w:t>kompetencji o charakterze zawodowym</w:t>
      </w:r>
      <w:r w:rsidRPr="00474D59">
        <w:rPr>
          <w:rFonts w:asciiTheme="minorHAnsi" w:hAnsiTheme="minorHAnsi"/>
          <w:sz w:val="26"/>
          <w:szCs w:val="26"/>
        </w:rPr>
        <w:t xml:space="preserve"> lub </w:t>
      </w:r>
      <w:r w:rsidRPr="00474D59">
        <w:rPr>
          <w:rFonts w:asciiTheme="minorHAnsi" w:hAnsiTheme="minorHAnsi"/>
          <w:b/>
          <w:sz w:val="26"/>
          <w:szCs w:val="26"/>
        </w:rPr>
        <w:t>zdobywania nowych kompetencji i umiejętności zawodowych</w:t>
      </w:r>
      <w:r>
        <w:rPr>
          <w:rFonts w:asciiTheme="minorHAnsi" w:hAnsiTheme="minorHAnsi"/>
          <w:b/>
          <w:sz w:val="26"/>
          <w:szCs w:val="26"/>
        </w:rPr>
        <w:t xml:space="preserve">, </w:t>
      </w:r>
      <w:r w:rsidRPr="000D5FFA">
        <w:rPr>
          <w:rFonts w:asciiTheme="minorHAnsi" w:hAnsiTheme="minorHAnsi"/>
          <w:sz w:val="26"/>
          <w:szCs w:val="26"/>
        </w:rPr>
        <w:t>umożliwiających aktywizację zawodową</w:t>
      </w:r>
      <w:r>
        <w:rPr>
          <w:rFonts w:asciiTheme="minorHAnsi" w:hAnsiTheme="minorHAnsi"/>
          <w:sz w:val="26"/>
          <w:szCs w:val="26"/>
        </w:rPr>
        <w:t>.</w:t>
      </w:r>
      <w:r w:rsidRPr="00474D59">
        <w:rPr>
          <w:rFonts w:asciiTheme="minorHAnsi" w:hAnsiTheme="minorHAnsi"/>
          <w:sz w:val="26"/>
          <w:szCs w:val="26"/>
        </w:rPr>
        <w:t xml:space="preserve"> Każdy uczestnik zostanie skierowany na 1 szkolenie po konsultacji z doradcą zawodowym.</w:t>
      </w:r>
    </w:p>
    <w:p w:rsidR="00F029FB" w:rsidRPr="00FE3676" w:rsidRDefault="00F029FB" w:rsidP="00F029FB">
      <w:pPr>
        <w:pStyle w:val="Akapitzlist"/>
        <w:spacing w:after="0"/>
        <w:rPr>
          <w:rFonts w:asciiTheme="minorHAnsi" w:hAnsiTheme="minorHAnsi"/>
          <w:sz w:val="26"/>
          <w:szCs w:val="26"/>
        </w:rPr>
      </w:pPr>
    </w:p>
    <w:p w:rsidR="00F029FB" w:rsidRPr="00FE3676" w:rsidRDefault="00F029FB" w:rsidP="00F029FB">
      <w:pPr>
        <w:spacing w:after="0"/>
        <w:rPr>
          <w:rFonts w:asciiTheme="minorHAnsi" w:hAnsiTheme="minorHAnsi"/>
          <w:sz w:val="26"/>
          <w:szCs w:val="26"/>
        </w:rPr>
      </w:pPr>
      <w:r w:rsidRPr="00FE3676">
        <w:rPr>
          <w:rFonts w:asciiTheme="minorHAnsi" w:hAnsiTheme="minorHAnsi"/>
          <w:b/>
          <w:sz w:val="26"/>
          <w:szCs w:val="26"/>
        </w:rPr>
        <w:t xml:space="preserve">Wartość ogólna </w:t>
      </w:r>
      <w:r w:rsidRPr="00FE3676">
        <w:rPr>
          <w:rFonts w:asciiTheme="minorHAnsi" w:hAnsiTheme="minorHAnsi"/>
          <w:sz w:val="26"/>
          <w:szCs w:val="26"/>
        </w:rPr>
        <w:t xml:space="preserve">projektu </w:t>
      </w:r>
      <w:r w:rsidR="002374F7">
        <w:rPr>
          <w:rFonts w:asciiTheme="minorHAnsi" w:hAnsiTheme="minorHAnsi"/>
          <w:b/>
          <w:sz w:val="26"/>
          <w:szCs w:val="26"/>
        </w:rPr>
        <w:t>w roku 2013</w:t>
      </w:r>
      <w:r w:rsidRPr="00FE3676">
        <w:rPr>
          <w:rFonts w:asciiTheme="minorHAnsi" w:hAnsiTheme="minorHAnsi"/>
          <w:b/>
          <w:sz w:val="26"/>
          <w:szCs w:val="26"/>
        </w:rPr>
        <w:t xml:space="preserve"> </w:t>
      </w:r>
      <w:r w:rsidRPr="00FE3676">
        <w:rPr>
          <w:rFonts w:asciiTheme="minorHAnsi" w:hAnsiTheme="minorHAnsi"/>
          <w:sz w:val="26"/>
          <w:szCs w:val="26"/>
        </w:rPr>
        <w:t>wynosi</w:t>
      </w:r>
      <w:r>
        <w:rPr>
          <w:rFonts w:asciiTheme="minorHAnsi" w:hAnsiTheme="minorHAnsi"/>
          <w:b/>
          <w:sz w:val="26"/>
          <w:szCs w:val="26"/>
        </w:rPr>
        <w:t xml:space="preserve">  98 000 </w:t>
      </w:r>
      <w:r w:rsidRPr="00FE3676">
        <w:rPr>
          <w:rFonts w:asciiTheme="minorHAnsi" w:hAnsiTheme="minorHAnsi"/>
          <w:b/>
          <w:sz w:val="26"/>
          <w:szCs w:val="26"/>
        </w:rPr>
        <w:t xml:space="preserve">,00 zł 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FE3676">
        <w:rPr>
          <w:rFonts w:asciiTheme="minorHAnsi" w:hAnsiTheme="minorHAnsi"/>
          <w:sz w:val="26"/>
          <w:szCs w:val="26"/>
        </w:rPr>
        <w:t>w tym:</w:t>
      </w:r>
    </w:p>
    <w:p w:rsidR="00F029FB" w:rsidRPr="00FE3676" w:rsidRDefault="00F029FB" w:rsidP="00F029FB">
      <w:pPr>
        <w:spacing w:after="0"/>
        <w:rPr>
          <w:rFonts w:asciiTheme="minorHAnsi" w:hAnsiTheme="minorHAnsi"/>
          <w:b/>
          <w:sz w:val="26"/>
          <w:szCs w:val="26"/>
        </w:rPr>
      </w:pPr>
      <w:r w:rsidRPr="00FE3676">
        <w:rPr>
          <w:rFonts w:asciiTheme="minorHAnsi" w:hAnsiTheme="minorHAnsi"/>
          <w:b/>
          <w:sz w:val="26"/>
          <w:szCs w:val="26"/>
        </w:rPr>
        <w:t xml:space="preserve">                          </w:t>
      </w:r>
      <w:r>
        <w:rPr>
          <w:rFonts w:asciiTheme="minorHAnsi" w:hAnsiTheme="minorHAnsi"/>
          <w:b/>
          <w:sz w:val="26"/>
          <w:szCs w:val="26"/>
        </w:rPr>
        <w:t xml:space="preserve">                  </w:t>
      </w:r>
      <w:r w:rsidRPr="00FE3676">
        <w:rPr>
          <w:rFonts w:asciiTheme="minorHAnsi" w:hAnsiTheme="minorHAnsi"/>
          <w:b/>
          <w:sz w:val="26"/>
          <w:szCs w:val="26"/>
        </w:rPr>
        <w:t xml:space="preserve">  dofinansowanie -  </w:t>
      </w:r>
      <w:r>
        <w:rPr>
          <w:rFonts w:asciiTheme="minorHAnsi" w:hAnsiTheme="minorHAnsi"/>
          <w:b/>
          <w:sz w:val="26"/>
          <w:szCs w:val="26"/>
        </w:rPr>
        <w:t xml:space="preserve">           </w:t>
      </w:r>
      <w:r w:rsidRPr="00FE3676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 xml:space="preserve">87 710,00 </w:t>
      </w:r>
      <w:r w:rsidRPr="00FE3676">
        <w:rPr>
          <w:rFonts w:asciiTheme="minorHAnsi" w:hAnsiTheme="minorHAnsi"/>
          <w:b/>
          <w:sz w:val="26"/>
          <w:szCs w:val="26"/>
        </w:rPr>
        <w:t>zł</w:t>
      </w:r>
    </w:p>
    <w:p w:rsidR="00F029FB" w:rsidRPr="00FE3676" w:rsidRDefault="00F029FB" w:rsidP="00F029FB">
      <w:pPr>
        <w:spacing w:after="0"/>
        <w:rPr>
          <w:rFonts w:asciiTheme="minorHAnsi" w:hAnsiTheme="minorHAnsi"/>
          <w:b/>
          <w:sz w:val="26"/>
          <w:szCs w:val="26"/>
        </w:rPr>
      </w:pPr>
      <w:r w:rsidRPr="00FE3676">
        <w:rPr>
          <w:rFonts w:asciiTheme="minorHAnsi" w:hAnsiTheme="minorHAnsi"/>
          <w:b/>
          <w:sz w:val="26"/>
          <w:szCs w:val="26"/>
        </w:rPr>
        <w:t xml:space="preserve">                         </w:t>
      </w:r>
      <w:r>
        <w:rPr>
          <w:rFonts w:asciiTheme="minorHAnsi" w:hAnsiTheme="minorHAnsi"/>
          <w:b/>
          <w:sz w:val="26"/>
          <w:szCs w:val="26"/>
        </w:rPr>
        <w:t xml:space="preserve">                    </w:t>
      </w:r>
      <w:r w:rsidRPr="00FE3676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FE3676">
        <w:rPr>
          <w:rFonts w:asciiTheme="minorHAnsi" w:hAnsiTheme="minorHAnsi"/>
          <w:b/>
          <w:sz w:val="26"/>
          <w:szCs w:val="26"/>
        </w:rPr>
        <w:t xml:space="preserve">wkład własny -          </w:t>
      </w:r>
      <w:r w:rsidR="002374F7">
        <w:rPr>
          <w:rFonts w:asciiTheme="minorHAnsi" w:hAnsiTheme="minorHAnsi"/>
          <w:b/>
          <w:sz w:val="26"/>
          <w:szCs w:val="26"/>
        </w:rPr>
        <w:t xml:space="preserve">      </w:t>
      </w:r>
      <w:r>
        <w:rPr>
          <w:rFonts w:asciiTheme="minorHAnsi" w:hAnsiTheme="minorHAnsi"/>
          <w:b/>
          <w:sz w:val="26"/>
          <w:szCs w:val="26"/>
        </w:rPr>
        <w:t xml:space="preserve"> 10 290,00</w:t>
      </w:r>
      <w:r w:rsidRPr="00FE3676">
        <w:rPr>
          <w:rFonts w:asciiTheme="minorHAnsi" w:hAnsiTheme="minorHAnsi"/>
          <w:b/>
          <w:sz w:val="26"/>
          <w:szCs w:val="26"/>
        </w:rPr>
        <w:t xml:space="preserve"> zł</w:t>
      </w:r>
    </w:p>
    <w:p w:rsidR="00F029FB" w:rsidRPr="005A6B12" w:rsidRDefault="00F029FB" w:rsidP="00F029FB">
      <w:pPr>
        <w:spacing w:after="0"/>
        <w:rPr>
          <w:rFonts w:asciiTheme="minorHAnsi" w:hAnsiTheme="minorHAnsi"/>
          <w:b/>
          <w:sz w:val="30"/>
          <w:szCs w:val="30"/>
        </w:rPr>
      </w:pPr>
    </w:p>
    <w:p w:rsidR="00BC4F39" w:rsidRDefault="00F029FB" w:rsidP="00F029FB">
      <w:pPr>
        <w:spacing w:after="0" w:line="360" w:lineRule="auto"/>
        <w:ind w:left="-142" w:hanging="142"/>
        <w:jc w:val="center"/>
        <w:rPr>
          <w:rFonts w:asciiTheme="minorHAnsi" w:hAnsiTheme="minorHAnsi"/>
          <w:b/>
          <w:sz w:val="30"/>
          <w:szCs w:val="30"/>
        </w:rPr>
      </w:pPr>
      <w:r w:rsidRPr="005A6B12">
        <w:rPr>
          <w:rFonts w:asciiTheme="minorHAnsi" w:hAnsiTheme="minorHAnsi"/>
          <w:b/>
          <w:sz w:val="30"/>
          <w:szCs w:val="30"/>
        </w:rPr>
        <w:t>Nabór uczestników</w:t>
      </w:r>
      <w:r w:rsidRPr="005A6B12">
        <w:rPr>
          <w:rFonts w:asciiTheme="minorHAnsi" w:hAnsiTheme="minorHAnsi"/>
          <w:sz w:val="30"/>
          <w:szCs w:val="30"/>
        </w:rPr>
        <w:t xml:space="preserve"> </w:t>
      </w:r>
      <w:r w:rsidR="00BC4F39" w:rsidRPr="004D4D8D">
        <w:rPr>
          <w:rFonts w:asciiTheme="minorHAnsi" w:hAnsiTheme="minorHAnsi"/>
          <w:sz w:val="30"/>
          <w:szCs w:val="30"/>
        </w:rPr>
        <w:t>na rok 2013</w:t>
      </w:r>
      <w:r w:rsidR="00BC4F39">
        <w:rPr>
          <w:rFonts w:asciiTheme="minorHAnsi" w:hAnsiTheme="minorHAnsi"/>
          <w:sz w:val="30"/>
          <w:szCs w:val="30"/>
        </w:rPr>
        <w:t xml:space="preserve"> </w:t>
      </w:r>
      <w:r w:rsidRPr="005A6B12">
        <w:rPr>
          <w:rFonts w:asciiTheme="minorHAnsi" w:hAnsiTheme="minorHAnsi"/>
          <w:sz w:val="30"/>
          <w:szCs w:val="30"/>
        </w:rPr>
        <w:t xml:space="preserve">prowadzony jest </w:t>
      </w:r>
      <w:r w:rsidR="005A6B12" w:rsidRPr="005A6B12">
        <w:rPr>
          <w:rFonts w:asciiTheme="minorHAnsi" w:hAnsiTheme="minorHAnsi"/>
          <w:b/>
          <w:sz w:val="30"/>
          <w:szCs w:val="30"/>
        </w:rPr>
        <w:t xml:space="preserve">od 1 stycznia 2013 r. </w:t>
      </w:r>
    </w:p>
    <w:p w:rsidR="005A6B12" w:rsidRDefault="005A6B12" w:rsidP="00AF2D9B">
      <w:pPr>
        <w:spacing w:after="0" w:line="360" w:lineRule="auto"/>
        <w:ind w:left="-142" w:hanging="142"/>
        <w:jc w:val="center"/>
        <w:rPr>
          <w:rFonts w:asciiTheme="minorHAnsi" w:hAnsiTheme="minorHAnsi"/>
          <w:b/>
          <w:sz w:val="16"/>
          <w:szCs w:val="16"/>
        </w:rPr>
      </w:pPr>
      <w:r w:rsidRPr="005A6B12">
        <w:rPr>
          <w:rFonts w:asciiTheme="minorHAnsi" w:hAnsiTheme="minorHAnsi"/>
          <w:b/>
          <w:sz w:val="30"/>
          <w:szCs w:val="30"/>
        </w:rPr>
        <w:t xml:space="preserve">do 31 marca 2013 </w:t>
      </w:r>
      <w:r w:rsidR="00F029FB" w:rsidRPr="005A6B12">
        <w:rPr>
          <w:rFonts w:asciiTheme="minorHAnsi" w:hAnsiTheme="minorHAnsi"/>
          <w:b/>
          <w:sz w:val="30"/>
          <w:szCs w:val="30"/>
        </w:rPr>
        <w:t>r.</w:t>
      </w:r>
    </w:p>
    <w:p w:rsidR="00AF2D9B" w:rsidRPr="00AF2D9B" w:rsidRDefault="00AF2D9B" w:rsidP="00AF2D9B">
      <w:pPr>
        <w:spacing w:after="0" w:line="360" w:lineRule="auto"/>
        <w:ind w:left="-142" w:hanging="142"/>
        <w:jc w:val="center"/>
        <w:rPr>
          <w:rFonts w:asciiTheme="minorHAnsi" w:hAnsiTheme="minorHAnsi"/>
          <w:b/>
          <w:sz w:val="16"/>
          <w:szCs w:val="16"/>
        </w:rPr>
      </w:pPr>
    </w:p>
    <w:p w:rsidR="00F029FB" w:rsidRPr="00FE3676" w:rsidRDefault="00F029FB" w:rsidP="00F029FB">
      <w:pPr>
        <w:spacing w:after="0" w:line="360" w:lineRule="auto"/>
        <w:jc w:val="center"/>
        <w:rPr>
          <w:rFonts w:asciiTheme="minorHAnsi" w:hAnsiTheme="minorHAnsi"/>
          <w:sz w:val="26"/>
          <w:szCs w:val="26"/>
        </w:rPr>
      </w:pPr>
      <w:r w:rsidRPr="00FE3676">
        <w:rPr>
          <w:rFonts w:asciiTheme="minorHAnsi" w:hAnsiTheme="minorHAnsi"/>
          <w:sz w:val="26"/>
          <w:szCs w:val="26"/>
        </w:rPr>
        <w:t xml:space="preserve">Zainteresowane osoby zapraszamy </w:t>
      </w:r>
      <w:r w:rsidRPr="00FE3676">
        <w:rPr>
          <w:rFonts w:asciiTheme="minorHAnsi" w:hAnsiTheme="minorHAnsi"/>
          <w:b/>
          <w:sz w:val="26"/>
          <w:szCs w:val="26"/>
        </w:rPr>
        <w:t>do biura</w:t>
      </w:r>
      <w:r w:rsidR="00A56500">
        <w:rPr>
          <w:rFonts w:asciiTheme="minorHAnsi" w:hAnsiTheme="minorHAnsi"/>
          <w:b/>
          <w:sz w:val="26"/>
          <w:szCs w:val="26"/>
        </w:rPr>
        <w:t xml:space="preserve"> projektu w Ośrodku</w:t>
      </w:r>
      <w:r w:rsidRPr="00FE3676">
        <w:rPr>
          <w:rFonts w:asciiTheme="minorHAnsi" w:hAnsiTheme="minorHAnsi"/>
          <w:b/>
          <w:sz w:val="26"/>
          <w:szCs w:val="26"/>
        </w:rPr>
        <w:t xml:space="preserve"> Pomocy Społecznej</w:t>
      </w:r>
    </w:p>
    <w:p w:rsidR="00F029FB" w:rsidRPr="00FE3676" w:rsidRDefault="00F029FB" w:rsidP="00F029FB">
      <w:pPr>
        <w:spacing w:after="0" w:line="360" w:lineRule="auto"/>
        <w:jc w:val="center"/>
        <w:rPr>
          <w:rFonts w:asciiTheme="minorHAnsi" w:hAnsiTheme="minorHAnsi"/>
          <w:sz w:val="26"/>
          <w:szCs w:val="26"/>
        </w:rPr>
      </w:pPr>
      <w:r w:rsidRPr="00A56500">
        <w:rPr>
          <w:rFonts w:asciiTheme="minorHAnsi" w:hAnsiTheme="minorHAnsi"/>
          <w:b/>
          <w:sz w:val="26"/>
          <w:szCs w:val="26"/>
        </w:rPr>
        <w:t>w Krzeszowie</w:t>
      </w:r>
      <w:r w:rsidRPr="00FE3676">
        <w:rPr>
          <w:rFonts w:asciiTheme="minorHAnsi" w:hAnsiTheme="minorHAnsi"/>
          <w:sz w:val="26"/>
          <w:szCs w:val="26"/>
        </w:rPr>
        <w:t xml:space="preserve"> ul. Rynek 2, 37-418 Krzeszów gdzie zgłoszenia można dokonać osobiście poprzez wypełnienie formularzy zgłoszeniowych.</w:t>
      </w:r>
    </w:p>
    <w:p w:rsidR="00F029FB" w:rsidRPr="00FE3676" w:rsidRDefault="00F029FB" w:rsidP="00F029FB">
      <w:pPr>
        <w:spacing w:after="0" w:line="360" w:lineRule="auto"/>
        <w:jc w:val="center"/>
        <w:rPr>
          <w:rFonts w:asciiTheme="minorHAnsi" w:hAnsiTheme="minorHAnsi"/>
          <w:sz w:val="26"/>
          <w:szCs w:val="26"/>
        </w:rPr>
      </w:pPr>
      <w:r w:rsidRPr="00FE3676">
        <w:rPr>
          <w:rFonts w:asciiTheme="minorHAnsi" w:hAnsiTheme="minorHAnsi"/>
          <w:sz w:val="26"/>
          <w:szCs w:val="26"/>
        </w:rPr>
        <w:t>w  godzinach od 7:15 do 15:15 od poniedziałku do czwartku</w:t>
      </w:r>
    </w:p>
    <w:p w:rsidR="00F029FB" w:rsidRPr="00FE3676" w:rsidRDefault="00F029FB" w:rsidP="00F029FB">
      <w:pPr>
        <w:spacing w:after="0" w:line="360" w:lineRule="auto"/>
        <w:jc w:val="center"/>
        <w:rPr>
          <w:rFonts w:asciiTheme="minorHAnsi" w:hAnsiTheme="minorHAnsi"/>
          <w:sz w:val="26"/>
          <w:szCs w:val="26"/>
        </w:rPr>
      </w:pPr>
      <w:r w:rsidRPr="00FE3676">
        <w:rPr>
          <w:rFonts w:asciiTheme="minorHAnsi" w:hAnsiTheme="minorHAnsi"/>
          <w:sz w:val="26"/>
          <w:szCs w:val="26"/>
        </w:rPr>
        <w:t>oraz od 8:00 do 16:00 w piątek</w:t>
      </w:r>
    </w:p>
    <w:p w:rsidR="00F029FB" w:rsidRPr="00EF69C8" w:rsidRDefault="00F029FB" w:rsidP="00F029FB">
      <w:pPr>
        <w:spacing w:after="0" w:line="360" w:lineRule="auto"/>
        <w:jc w:val="center"/>
        <w:rPr>
          <w:rFonts w:asciiTheme="minorHAnsi" w:hAnsiTheme="minorHAnsi"/>
          <w:sz w:val="26"/>
          <w:szCs w:val="26"/>
        </w:rPr>
      </w:pPr>
      <w:r w:rsidRPr="00EF69C8">
        <w:rPr>
          <w:rFonts w:asciiTheme="minorHAnsi" w:hAnsiTheme="minorHAnsi"/>
          <w:sz w:val="26"/>
          <w:szCs w:val="26"/>
        </w:rPr>
        <w:t>Tel. (015) 8798255, e-mail:</w:t>
      </w:r>
      <w:r w:rsidRPr="00EF69C8">
        <w:rPr>
          <w:rFonts w:asciiTheme="minorHAnsi" w:hAnsiTheme="minorHAnsi"/>
          <w:color w:val="1F497D" w:themeColor="text2"/>
          <w:sz w:val="26"/>
          <w:szCs w:val="26"/>
        </w:rPr>
        <w:t xml:space="preserve"> </w:t>
      </w:r>
      <w:hyperlink r:id="rId7" w:history="1">
        <w:r w:rsidRPr="00EF69C8">
          <w:rPr>
            <w:rStyle w:val="Hipercze"/>
            <w:rFonts w:asciiTheme="minorHAnsi" w:hAnsiTheme="minorHAnsi"/>
            <w:color w:val="1F497D" w:themeColor="text2"/>
            <w:sz w:val="26"/>
            <w:szCs w:val="26"/>
          </w:rPr>
          <w:t>gkrzesz@rzeszow.uw.gov.pl</w:t>
        </w:r>
      </w:hyperlink>
    </w:p>
    <w:p w:rsidR="00F029FB" w:rsidRPr="000D5FFA" w:rsidRDefault="00F029FB" w:rsidP="00F029FB">
      <w:pPr>
        <w:spacing w:after="0" w:line="36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Osoby do kontaktu:</w:t>
      </w:r>
      <w:r w:rsidR="00506D87">
        <w:rPr>
          <w:rFonts w:asciiTheme="minorHAnsi" w:hAnsiTheme="minorHAnsi"/>
          <w:sz w:val="26"/>
          <w:szCs w:val="26"/>
        </w:rPr>
        <w:t xml:space="preserve"> </w:t>
      </w:r>
      <w:r w:rsidR="00506D87" w:rsidRPr="00506D87">
        <w:rPr>
          <w:rFonts w:asciiTheme="minorHAnsi" w:hAnsiTheme="minorHAnsi"/>
          <w:b/>
          <w:sz w:val="26"/>
          <w:szCs w:val="26"/>
        </w:rPr>
        <w:t>Urszula Golec,</w:t>
      </w:r>
      <w:r w:rsidR="00506D87">
        <w:rPr>
          <w:rFonts w:asciiTheme="minorHAnsi" w:hAnsiTheme="minorHAnsi"/>
          <w:sz w:val="26"/>
          <w:szCs w:val="26"/>
        </w:rPr>
        <w:t xml:space="preserve"> </w:t>
      </w:r>
      <w:r w:rsidRPr="00FE3676">
        <w:rPr>
          <w:rFonts w:asciiTheme="minorHAnsi" w:hAnsiTheme="minorHAnsi"/>
          <w:sz w:val="26"/>
          <w:szCs w:val="26"/>
        </w:rPr>
        <w:t xml:space="preserve"> </w:t>
      </w:r>
      <w:r w:rsidRPr="00FE3676">
        <w:rPr>
          <w:rFonts w:asciiTheme="minorHAnsi" w:hAnsiTheme="minorHAnsi"/>
          <w:b/>
          <w:sz w:val="26"/>
          <w:szCs w:val="26"/>
        </w:rPr>
        <w:t xml:space="preserve">Ewelina Sokal  </w:t>
      </w:r>
    </w:p>
    <w:p w:rsidR="00F029FB" w:rsidRPr="00FE3676" w:rsidRDefault="00F029FB" w:rsidP="00F029FB">
      <w:pPr>
        <w:spacing w:after="0"/>
        <w:jc w:val="center"/>
        <w:rPr>
          <w:rFonts w:asciiTheme="minorHAnsi" w:hAnsiTheme="minorHAnsi"/>
          <w:sz w:val="26"/>
          <w:szCs w:val="26"/>
        </w:rPr>
      </w:pPr>
      <w:r w:rsidRPr="00FE3676">
        <w:rPr>
          <w:rFonts w:asciiTheme="minorHAnsi" w:hAnsiTheme="minorHAnsi"/>
          <w:sz w:val="26"/>
          <w:szCs w:val="26"/>
        </w:rPr>
        <w:t>Więcej informacji na temat</w:t>
      </w:r>
    </w:p>
    <w:p w:rsidR="00F029FB" w:rsidRDefault="00F029FB" w:rsidP="00F029FB">
      <w:pPr>
        <w:spacing w:after="0"/>
        <w:jc w:val="center"/>
        <w:rPr>
          <w:rFonts w:asciiTheme="minorHAnsi" w:hAnsiTheme="minorHAnsi"/>
          <w:sz w:val="26"/>
          <w:szCs w:val="26"/>
        </w:rPr>
      </w:pPr>
      <w:r w:rsidRPr="00FE3676">
        <w:rPr>
          <w:rFonts w:asciiTheme="minorHAnsi" w:hAnsiTheme="minorHAnsi"/>
          <w:sz w:val="26"/>
          <w:szCs w:val="26"/>
        </w:rPr>
        <w:t>Europejskiego Fundu</w:t>
      </w:r>
      <w:r>
        <w:rPr>
          <w:rFonts w:asciiTheme="minorHAnsi" w:hAnsiTheme="minorHAnsi"/>
          <w:sz w:val="26"/>
          <w:szCs w:val="26"/>
        </w:rPr>
        <w:t xml:space="preserve">szu Społecznego można uzyskać </w:t>
      </w:r>
    </w:p>
    <w:p w:rsidR="00AF2D9B" w:rsidRDefault="00F029FB" w:rsidP="00AF2D9B">
      <w:pPr>
        <w:jc w:val="center"/>
        <w:rPr>
          <w:rFonts w:asciiTheme="minorHAnsi" w:hAnsiTheme="minorHAnsi"/>
          <w:color w:val="1F497D" w:themeColor="text2"/>
          <w:sz w:val="16"/>
          <w:szCs w:val="16"/>
          <w:u w:val="single"/>
        </w:rPr>
      </w:pPr>
      <w:r w:rsidRPr="00FE3676">
        <w:rPr>
          <w:rFonts w:asciiTheme="minorHAnsi" w:hAnsiTheme="minorHAnsi"/>
          <w:sz w:val="26"/>
          <w:szCs w:val="26"/>
        </w:rPr>
        <w:t xml:space="preserve">pod adresem: </w:t>
      </w:r>
      <w:hyperlink r:id="rId8" w:history="1">
        <w:r w:rsidR="00AF2D9B" w:rsidRPr="00DD0F09">
          <w:rPr>
            <w:rStyle w:val="Hipercze"/>
            <w:rFonts w:asciiTheme="minorHAnsi" w:hAnsiTheme="minorHAnsi"/>
            <w:sz w:val="26"/>
            <w:szCs w:val="26"/>
          </w:rPr>
          <w:t>www.efs.gov.pl</w:t>
        </w:r>
      </w:hyperlink>
    </w:p>
    <w:p w:rsidR="00AF2D9B" w:rsidRPr="00AF2D9B" w:rsidRDefault="00AF2D9B" w:rsidP="00AF2D9B">
      <w:pPr>
        <w:jc w:val="center"/>
        <w:rPr>
          <w:rFonts w:asciiTheme="minorHAnsi" w:hAnsiTheme="minorHAnsi"/>
          <w:color w:val="1F497D" w:themeColor="text2"/>
          <w:sz w:val="16"/>
          <w:szCs w:val="16"/>
          <w:u w:val="single"/>
        </w:rPr>
      </w:pPr>
    </w:p>
    <w:p w:rsidR="00AF2D9B" w:rsidRPr="000B546A" w:rsidRDefault="00AF2D9B" w:rsidP="00AF2D9B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0B546A">
        <w:rPr>
          <w:rFonts w:asciiTheme="minorHAnsi" w:hAnsiTheme="minorHAnsi"/>
          <w:b/>
          <w:i/>
          <w:sz w:val="24"/>
          <w:szCs w:val="24"/>
        </w:rPr>
        <w:t>Człowiek – najlepsza inwestycja</w:t>
      </w:r>
    </w:p>
    <w:p w:rsidR="00AF2D9B" w:rsidRPr="00FE3676" w:rsidRDefault="00AF2D9B" w:rsidP="00AF2D9B">
      <w:pPr>
        <w:ind w:left="-284"/>
        <w:rPr>
          <w:rFonts w:asciiTheme="minorHAnsi" w:hAnsiTheme="minorHAnsi"/>
        </w:rPr>
      </w:pPr>
      <w:r w:rsidRPr="00FE3676">
        <w:rPr>
          <w:rFonts w:asciiTheme="minorHAnsi" w:hAnsiTheme="minorHAnsi"/>
        </w:rPr>
        <w:t xml:space="preserve">        </w:t>
      </w:r>
      <w:r w:rsidRPr="00FE3676">
        <w:rPr>
          <w:rFonts w:asciiTheme="minorHAnsi" w:hAnsiTheme="minorHAnsi"/>
          <w:noProof/>
        </w:rPr>
        <w:drawing>
          <wp:inline distT="0" distB="0" distL="0" distR="0">
            <wp:extent cx="1842558" cy="637809"/>
            <wp:effectExtent l="19050" t="0" r="5292" b="0"/>
            <wp:docPr id="3" name="Obraz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60" cy="63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676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   </w:t>
      </w:r>
      <w:r w:rsidRPr="00FE3676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                              </w:t>
      </w:r>
      <w:r w:rsidRPr="00FE3676">
        <w:rPr>
          <w:rFonts w:asciiTheme="minorHAnsi" w:hAnsiTheme="minorHAnsi"/>
        </w:rPr>
        <w:t xml:space="preserve">     </w:t>
      </w:r>
      <w:r w:rsidRPr="00FE3676">
        <w:rPr>
          <w:rFonts w:asciiTheme="minorHAnsi" w:hAnsiTheme="minorHAnsi"/>
          <w:noProof/>
        </w:rPr>
        <w:drawing>
          <wp:inline distT="0" distB="0" distL="0" distR="0">
            <wp:extent cx="1943100" cy="699516"/>
            <wp:effectExtent l="19050" t="0" r="0" b="0"/>
            <wp:docPr id="4" name="Obraz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9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D9B" w:rsidRPr="00FE3676" w:rsidRDefault="00AF2D9B" w:rsidP="00AF2D9B">
      <w:pPr>
        <w:spacing w:after="0"/>
        <w:rPr>
          <w:rFonts w:asciiTheme="minorHAnsi" w:hAnsiTheme="minorHAnsi"/>
        </w:rPr>
      </w:pPr>
    </w:p>
    <w:p w:rsidR="00AF2D9B" w:rsidRPr="00260AD6" w:rsidRDefault="00AF2D9B" w:rsidP="00AF2D9B">
      <w:pPr>
        <w:spacing w:after="0"/>
        <w:jc w:val="center"/>
        <w:rPr>
          <w:rFonts w:asciiTheme="minorHAnsi" w:hAnsiTheme="minorHAnsi"/>
          <w:b/>
          <w:i/>
          <w:sz w:val="26"/>
          <w:szCs w:val="26"/>
        </w:rPr>
      </w:pPr>
      <w:r w:rsidRPr="00260AD6">
        <w:rPr>
          <w:rFonts w:asciiTheme="minorHAnsi" w:hAnsiTheme="minorHAnsi"/>
          <w:b/>
          <w:i/>
          <w:sz w:val="26"/>
          <w:szCs w:val="26"/>
        </w:rPr>
        <w:t xml:space="preserve">Projekt współfinansowany przez Unię Europejską </w:t>
      </w:r>
    </w:p>
    <w:p w:rsidR="00AF2D9B" w:rsidRPr="00260AD6" w:rsidRDefault="00AF2D9B" w:rsidP="00AF2D9B">
      <w:pPr>
        <w:spacing w:after="0"/>
        <w:jc w:val="center"/>
        <w:rPr>
          <w:rFonts w:asciiTheme="minorHAnsi" w:hAnsiTheme="minorHAnsi"/>
          <w:b/>
          <w:i/>
          <w:sz w:val="26"/>
          <w:szCs w:val="26"/>
        </w:rPr>
      </w:pPr>
      <w:r w:rsidRPr="00260AD6">
        <w:rPr>
          <w:rFonts w:asciiTheme="minorHAnsi" w:hAnsiTheme="minorHAnsi"/>
          <w:b/>
          <w:i/>
          <w:sz w:val="26"/>
          <w:szCs w:val="26"/>
        </w:rPr>
        <w:t>w ramach Europejskiego Funduszu Społecznego</w:t>
      </w:r>
    </w:p>
    <w:p w:rsidR="00AF2D9B" w:rsidRPr="00260AD6" w:rsidRDefault="00AF2D9B" w:rsidP="00AF2D9B">
      <w:pPr>
        <w:spacing w:after="0"/>
        <w:jc w:val="center"/>
        <w:rPr>
          <w:rFonts w:asciiTheme="minorHAnsi" w:hAnsiTheme="minorHAnsi"/>
          <w:b/>
          <w:i/>
          <w:sz w:val="26"/>
          <w:szCs w:val="26"/>
        </w:rPr>
      </w:pPr>
      <w:r w:rsidRPr="00260AD6">
        <w:rPr>
          <w:rFonts w:asciiTheme="minorHAnsi" w:hAnsiTheme="minorHAnsi"/>
          <w:b/>
          <w:i/>
          <w:sz w:val="26"/>
          <w:szCs w:val="26"/>
        </w:rPr>
        <w:t>Programu Operacyjnego Kapitał Ludzki 2007-2013</w:t>
      </w:r>
    </w:p>
    <w:p w:rsidR="00AF2D9B" w:rsidRPr="00BC4F39" w:rsidRDefault="00AF2D9B" w:rsidP="00BC4F39">
      <w:pPr>
        <w:jc w:val="center"/>
        <w:sectPr w:rsidR="00AF2D9B" w:rsidRPr="00BC4F39" w:rsidSect="00AF2D9B">
          <w:pgSz w:w="11906" w:h="16838"/>
          <w:pgMar w:top="426" w:right="1274" w:bottom="426" w:left="1134" w:header="709" w:footer="709" w:gutter="0"/>
          <w:cols w:space="708"/>
          <w:docGrid w:linePitch="360"/>
        </w:sectPr>
      </w:pPr>
    </w:p>
    <w:p w:rsidR="00F029FB" w:rsidRDefault="00F029FB" w:rsidP="00F029FB">
      <w:pPr>
        <w:spacing w:after="0"/>
        <w:rPr>
          <w:rFonts w:asciiTheme="minorHAnsi" w:hAnsiTheme="minorHAnsi"/>
          <w:sz w:val="26"/>
          <w:szCs w:val="26"/>
        </w:rPr>
      </w:pPr>
    </w:p>
    <w:p w:rsidR="00B03B61" w:rsidRDefault="00B03B61"/>
    <w:sectPr w:rsidR="00B03B61" w:rsidSect="00B0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2527"/>
    <w:multiLevelType w:val="hybridMultilevel"/>
    <w:tmpl w:val="0A3E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4666"/>
    <w:rsid w:val="001B4666"/>
    <w:rsid w:val="001C0267"/>
    <w:rsid w:val="002374F7"/>
    <w:rsid w:val="004D4D8D"/>
    <w:rsid w:val="00506D87"/>
    <w:rsid w:val="005A6B12"/>
    <w:rsid w:val="00A56500"/>
    <w:rsid w:val="00AC77CF"/>
    <w:rsid w:val="00AE1809"/>
    <w:rsid w:val="00AF2D9B"/>
    <w:rsid w:val="00B03B61"/>
    <w:rsid w:val="00BB5FE9"/>
    <w:rsid w:val="00BC4F39"/>
    <w:rsid w:val="00C61888"/>
    <w:rsid w:val="00DC0D23"/>
    <w:rsid w:val="00F0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66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6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6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6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rzesz@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Pomost</cp:lastModifiedBy>
  <cp:revision>2</cp:revision>
  <cp:lastPrinted>2013-01-28T09:11:00Z</cp:lastPrinted>
  <dcterms:created xsi:type="dcterms:W3CDTF">2013-01-28T09:13:00Z</dcterms:created>
  <dcterms:modified xsi:type="dcterms:W3CDTF">2013-01-28T09:13:00Z</dcterms:modified>
</cp:coreProperties>
</file>