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1F" w:rsidRDefault="008A0F1F" w:rsidP="008A0F1F">
      <w:pPr>
        <w:pStyle w:val="NormalnyWeb"/>
        <w:jc w:val="center"/>
        <w:rPr>
          <w:rStyle w:val="Pogrubienie"/>
          <w:sz w:val="28"/>
          <w:szCs w:val="28"/>
        </w:rPr>
      </w:pPr>
      <w:bookmarkStart w:id="0" w:name="_GoBack"/>
      <w:bookmarkEnd w:id="0"/>
      <w:r w:rsidRPr="008A0F1F">
        <w:rPr>
          <w:rStyle w:val="Pogrubienie"/>
          <w:sz w:val="28"/>
          <w:szCs w:val="28"/>
        </w:rPr>
        <w:t xml:space="preserve">Wójt Gminy </w:t>
      </w:r>
      <w:r w:rsidR="00E7388C">
        <w:rPr>
          <w:rStyle w:val="Pogrubienie"/>
          <w:sz w:val="28"/>
          <w:szCs w:val="28"/>
        </w:rPr>
        <w:t>Lipowiec Kościelny</w:t>
      </w:r>
    </w:p>
    <w:p w:rsidR="008A0F1F" w:rsidRPr="008A0F1F" w:rsidRDefault="008A0F1F" w:rsidP="008A0F1F">
      <w:pPr>
        <w:pStyle w:val="NormalnyWeb"/>
        <w:jc w:val="both"/>
        <w:rPr>
          <w:sz w:val="28"/>
          <w:szCs w:val="28"/>
        </w:rPr>
      </w:pPr>
      <w:proofErr w:type="gramStart"/>
      <w:r w:rsidRPr="008A0F1F">
        <w:rPr>
          <w:rStyle w:val="Pogrubienie"/>
          <w:b w:val="0"/>
          <w:sz w:val="28"/>
          <w:szCs w:val="28"/>
        </w:rPr>
        <w:t>informuje</w:t>
      </w:r>
      <w:proofErr w:type="gramEnd"/>
      <w:r w:rsidRPr="008A0F1F">
        <w:rPr>
          <w:rStyle w:val="Pogrubienie"/>
          <w:b w:val="0"/>
          <w:sz w:val="28"/>
          <w:szCs w:val="28"/>
        </w:rPr>
        <w:t xml:space="preserve"> </w:t>
      </w:r>
      <w:r w:rsidR="000E592C">
        <w:rPr>
          <w:rStyle w:val="Pogrubienie"/>
          <w:b w:val="0"/>
          <w:sz w:val="28"/>
          <w:szCs w:val="28"/>
        </w:rPr>
        <w:t xml:space="preserve">o </w:t>
      </w:r>
      <w:r w:rsidR="000E592C" w:rsidRPr="000E592C">
        <w:rPr>
          <w:rStyle w:val="Pogrubienie"/>
          <w:sz w:val="28"/>
          <w:szCs w:val="28"/>
        </w:rPr>
        <w:t>przedłużeniu</w:t>
      </w:r>
      <w:r w:rsidR="00E017EE" w:rsidRPr="000E592C">
        <w:rPr>
          <w:rStyle w:val="Pogrubienie"/>
          <w:sz w:val="28"/>
          <w:szCs w:val="28"/>
        </w:rPr>
        <w:t xml:space="preserve"> naboru</w:t>
      </w:r>
      <w:r w:rsidR="00C14680" w:rsidRPr="000E592C">
        <w:rPr>
          <w:rStyle w:val="Pogrubienie"/>
          <w:sz w:val="28"/>
          <w:szCs w:val="28"/>
        </w:rPr>
        <w:t xml:space="preserve"> uczestników</w:t>
      </w:r>
      <w:r w:rsidRPr="008A0F1F">
        <w:rPr>
          <w:rStyle w:val="Pogrubienie"/>
          <w:b w:val="0"/>
          <w:sz w:val="28"/>
          <w:szCs w:val="28"/>
        </w:rPr>
        <w:t xml:space="preserve"> do projektu </w:t>
      </w:r>
      <w:r w:rsidR="00BC1651">
        <w:rPr>
          <w:rStyle w:val="Pogrubienie"/>
          <w:b w:val="0"/>
          <w:sz w:val="28"/>
          <w:szCs w:val="28"/>
        </w:rPr>
        <w:t xml:space="preserve">partnerskiego </w:t>
      </w:r>
      <w:r w:rsidRPr="008A0F1F">
        <w:rPr>
          <w:bCs/>
          <w:color w:val="000000"/>
          <w:sz w:val="28"/>
          <w:szCs w:val="28"/>
        </w:rPr>
        <w:t xml:space="preserve">„Internet w każdym zakątku obszaru LGD” </w:t>
      </w:r>
      <w:r w:rsidRPr="008A0F1F">
        <w:rPr>
          <w:sz w:val="28"/>
          <w:szCs w:val="28"/>
        </w:rPr>
        <w:t>współfinansowanego przez Unię Europejską</w:t>
      </w:r>
      <w:r w:rsidR="00C14680">
        <w:rPr>
          <w:sz w:val="28"/>
          <w:szCs w:val="28"/>
        </w:rPr>
        <w:t>.</w:t>
      </w:r>
      <w:r w:rsidRPr="008A0F1F">
        <w:rPr>
          <w:sz w:val="28"/>
          <w:szCs w:val="28"/>
        </w:rPr>
        <w:t> </w:t>
      </w:r>
    </w:p>
    <w:p w:rsidR="008A0F1F" w:rsidRPr="000E592C" w:rsidRDefault="00974F1B" w:rsidP="008A0F1F">
      <w:pPr>
        <w:pStyle w:val="NormalnyWeb"/>
        <w:jc w:val="both"/>
        <w:rPr>
          <w:b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Formularz i dokumenty aplikac</w:t>
      </w:r>
      <w:r w:rsidR="00E7388C">
        <w:rPr>
          <w:rStyle w:val="Pogrubienie"/>
          <w:b w:val="0"/>
          <w:sz w:val="28"/>
          <w:szCs w:val="28"/>
        </w:rPr>
        <w:t xml:space="preserve">yjne przyjmowane są </w:t>
      </w:r>
      <w:r w:rsidR="008A0F1F" w:rsidRPr="000E592C">
        <w:rPr>
          <w:b/>
          <w:sz w:val="28"/>
          <w:szCs w:val="28"/>
        </w:rPr>
        <w:t>do</w:t>
      </w:r>
      <w:r w:rsidR="001B6513">
        <w:rPr>
          <w:b/>
          <w:sz w:val="28"/>
          <w:szCs w:val="28"/>
        </w:rPr>
        <w:t xml:space="preserve"> </w:t>
      </w:r>
      <w:r w:rsidR="000E592C" w:rsidRPr="000E592C">
        <w:rPr>
          <w:b/>
          <w:sz w:val="28"/>
          <w:szCs w:val="28"/>
        </w:rPr>
        <w:t>10</w:t>
      </w:r>
      <w:r w:rsidR="008A0F1F" w:rsidRPr="000E592C">
        <w:rPr>
          <w:b/>
          <w:sz w:val="28"/>
          <w:szCs w:val="28"/>
        </w:rPr>
        <w:t xml:space="preserve"> </w:t>
      </w:r>
      <w:r w:rsidR="000E592C" w:rsidRPr="000E592C">
        <w:rPr>
          <w:b/>
          <w:sz w:val="28"/>
          <w:szCs w:val="28"/>
        </w:rPr>
        <w:t>października</w:t>
      </w:r>
      <w:r w:rsidR="00436364" w:rsidRPr="000E592C">
        <w:rPr>
          <w:b/>
          <w:sz w:val="28"/>
          <w:szCs w:val="28"/>
        </w:rPr>
        <w:t xml:space="preserve"> </w:t>
      </w:r>
      <w:r w:rsidR="008A0F1F" w:rsidRPr="000E592C">
        <w:rPr>
          <w:b/>
          <w:sz w:val="28"/>
          <w:szCs w:val="28"/>
        </w:rPr>
        <w:t xml:space="preserve">2014 roku w godzinach od </w:t>
      </w:r>
      <w:r w:rsidR="000E592C" w:rsidRPr="000E592C">
        <w:rPr>
          <w:b/>
          <w:sz w:val="28"/>
          <w:szCs w:val="28"/>
        </w:rPr>
        <w:t>8.30</w:t>
      </w:r>
      <w:r w:rsidR="008A0F1F" w:rsidRPr="000E592C">
        <w:rPr>
          <w:b/>
          <w:sz w:val="28"/>
          <w:szCs w:val="28"/>
        </w:rPr>
        <w:t xml:space="preserve"> </w:t>
      </w:r>
      <w:proofErr w:type="gramStart"/>
      <w:r w:rsidR="008A0F1F" w:rsidRPr="000E592C">
        <w:rPr>
          <w:b/>
          <w:sz w:val="28"/>
          <w:szCs w:val="28"/>
        </w:rPr>
        <w:t>do</w:t>
      </w:r>
      <w:proofErr w:type="gramEnd"/>
      <w:r w:rsidR="008A0F1F" w:rsidRPr="000E592C">
        <w:rPr>
          <w:b/>
          <w:sz w:val="28"/>
          <w:szCs w:val="28"/>
        </w:rPr>
        <w:t xml:space="preserve"> 15.</w:t>
      </w:r>
      <w:r w:rsidR="000E592C" w:rsidRPr="000E592C">
        <w:rPr>
          <w:b/>
          <w:sz w:val="28"/>
          <w:szCs w:val="28"/>
        </w:rPr>
        <w:t>3</w:t>
      </w:r>
      <w:r w:rsidR="008A0F1F" w:rsidRPr="000E592C">
        <w:rPr>
          <w:b/>
          <w:sz w:val="28"/>
          <w:szCs w:val="28"/>
        </w:rPr>
        <w:t>0</w:t>
      </w:r>
      <w:r w:rsidR="004F06A0" w:rsidRPr="000E592C">
        <w:rPr>
          <w:b/>
          <w:sz w:val="28"/>
          <w:szCs w:val="28"/>
        </w:rPr>
        <w:t xml:space="preserve"> </w:t>
      </w:r>
      <w:proofErr w:type="gramStart"/>
      <w:r w:rsidR="004F06A0" w:rsidRPr="000E592C">
        <w:rPr>
          <w:b/>
          <w:sz w:val="28"/>
          <w:szCs w:val="28"/>
        </w:rPr>
        <w:t>w</w:t>
      </w:r>
      <w:proofErr w:type="gramEnd"/>
      <w:r w:rsidR="004F06A0" w:rsidRPr="000E592C">
        <w:rPr>
          <w:b/>
          <w:sz w:val="28"/>
          <w:szCs w:val="28"/>
        </w:rPr>
        <w:t xml:space="preserve"> siedzibie urzędu gminy</w:t>
      </w:r>
      <w:r w:rsidRPr="000E592C">
        <w:rPr>
          <w:b/>
          <w:sz w:val="28"/>
          <w:szCs w:val="28"/>
        </w:rPr>
        <w:t>.</w:t>
      </w:r>
      <w:r w:rsidR="001B6513">
        <w:rPr>
          <w:b/>
          <w:sz w:val="28"/>
          <w:szCs w:val="28"/>
        </w:rPr>
        <w:t xml:space="preserve"> Jest to termin ostateczny. W Urzędzie Gminy złożono 50 formularzy zgłoszeniowych na 90 możliwych. Zapraszamy do składania wniosków, aby nie zaprzepaścić szansy na uzyskanie darmowego komputera oraz dostępu do </w:t>
      </w:r>
      <w:proofErr w:type="spellStart"/>
      <w:r w:rsidR="001B6513">
        <w:rPr>
          <w:b/>
          <w:sz w:val="28"/>
          <w:szCs w:val="28"/>
        </w:rPr>
        <w:t>internetu</w:t>
      </w:r>
      <w:proofErr w:type="spellEnd"/>
      <w:r w:rsidR="001B6513">
        <w:rPr>
          <w:b/>
          <w:sz w:val="28"/>
          <w:szCs w:val="28"/>
        </w:rPr>
        <w:t xml:space="preserve"> na 5 lat. </w:t>
      </w:r>
    </w:p>
    <w:p w:rsidR="00974F1B" w:rsidRDefault="00E7388C" w:rsidP="00974F1B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Udział w projekcie mogą wziąć </w:t>
      </w:r>
      <w:r w:rsidR="00974F1B">
        <w:rPr>
          <w:color w:val="000000"/>
          <w:sz w:val="28"/>
          <w:szCs w:val="28"/>
        </w:rPr>
        <w:t xml:space="preserve">mieszkańcy gminy spełniający szczegółowe kryteria </w:t>
      </w:r>
      <w:r w:rsidR="001B01B2">
        <w:rPr>
          <w:color w:val="000000"/>
          <w:sz w:val="28"/>
          <w:szCs w:val="28"/>
        </w:rPr>
        <w:t>przedstawione w Regulaminie rekrutacji</w:t>
      </w:r>
      <w:r w:rsidR="00974F1B">
        <w:rPr>
          <w:color w:val="000000"/>
          <w:sz w:val="28"/>
          <w:szCs w:val="28"/>
        </w:rPr>
        <w:t xml:space="preserve">. </w:t>
      </w:r>
    </w:p>
    <w:p w:rsidR="008A0F1F" w:rsidRPr="008A0F1F" w:rsidRDefault="00974F1B" w:rsidP="00974F1B">
      <w:pPr>
        <w:pStyle w:val="NormalnyWeb"/>
        <w:jc w:val="both"/>
        <w:rPr>
          <w:rStyle w:val="Pogrubienie"/>
          <w:sz w:val="28"/>
          <w:szCs w:val="28"/>
        </w:rPr>
      </w:pPr>
      <w:r>
        <w:rPr>
          <w:color w:val="000000"/>
          <w:sz w:val="28"/>
          <w:szCs w:val="28"/>
        </w:rPr>
        <w:t>Szczegółowe informacje oraz wzory dokumentów są dostępne na stronie internetowej urzędu</w:t>
      </w:r>
      <w:r w:rsidR="00E7388C">
        <w:rPr>
          <w:color w:val="000000"/>
          <w:sz w:val="28"/>
          <w:szCs w:val="28"/>
        </w:rPr>
        <w:t xml:space="preserve"> </w:t>
      </w:r>
      <w:hyperlink r:id="rId4" w:history="1">
        <w:r w:rsidR="00E7388C" w:rsidRPr="005E2FBC">
          <w:rPr>
            <w:rStyle w:val="Hipercze"/>
            <w:sz w:val="28"/>
            <w:szCs w:val="28"/>
          </w:rPr>
          <w:t>www.lipowieckoscielny.</w:t>
        </w:r>
        <w:proofErr w:type="gramStart"/>
        <w:r w:rsidR="00E7388C" w:rsidRPr="005E2FBC">
          <w:rPr>
            <w:rStyle w:val="Hipercze"/>
            <w:sz w:val="28"/>
            <w:szCs w:val="28"/>
          </w:rPr>
          <w:t>pl</w:t>
        </w:r>
      </w:hyperlink>
      <w:r w:rsidR="00E73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proofErr w:type="gramEnd"/>
      <w:r w:rsidR="00E7388C">
        <w:rPr>
          <w:color w:val="000000"/>
          <w:sz w:val="28"/>
          <w:szCs w:val="28"/>
        </w:rPr>
        <w:t xml:space="preserve">oraz </w:t>
      </w:r>
      <w:r>
        <w:rPr>
          <w:color w:val="000000"/>
          <w:sz w:val="28"/>
          <w:szCs w:val="28"/>
        </w:rPr>
        <w:t xml:space="preserve">w siedzibie urzędu pok. </w:t>
      </w:r>
      <w:r w:rsidR="00E7388C">
        <w:rPr>
          <w:color w:val="000000"/>
          <w:sz w:val="28"/>
          <w:szCs w:val="28"/>
        </w:rPr>
        <w:t>Nr 4</w:t>
      </w:r>
      <w:r>
        <w:rPr>
          <w:color w:val="000000"/>
          <w:sz w:val="28"/>
          <w:szCs w:val="28"/>
        </w:rPr>
        <w:t xml:space="preserve"> Tel. </w:t>
      </w:r>
      <w:r w:rsidR="001D7BF5">
        <w:rPr>
          <w:color w:val="000000"/>
          <w:sz w:val="28"/>
          <w:szCs w:val="28"/>
        </w:rPr>
        <w:t>K</w:t>
      </w:r>
      <w:r w:rsidR="004B4016">
        <w:rPr>
          <w:color w:val="000000"/>
          <w:sz w:val="28"/>
          <w:szCs w:val="28"/>
        </w:rPr>
        <w:t>o</w:t>
      </w:r>
      <w:r w:rsidR="001D7BF5">
        <w:rPr>
          <w:color w:val="000000"/>
          <w:sz w:val="28"/>
          <w:szCs w:val="28"/>
        </w:rPr>
        <w:t>n</w:t>
      </w:r>
      <w:r w:rsidR="000E1C2D">
        <w:rPr>
          <w:color w:val="000000"/>
          <w:sz w:val="28"/>
          <w:szCs w:val="28"/>
        </w:rPr>
        <w:t>taktowy</w:t>
      </w:r>
      <w:r w:rsidR="00E7388C">
        <w:rPr>
          <w:color w:val="000000"/>
          <w:sz w:val="28"/>
          <w:szCs w:val="28"/>
        </w:rPr>
        <w:t xml:space="preserve"> 23 655-50-28/29 w.33</w:t>
      </w:r>
    </w:p>
    <w:p w:rsidR="008A0F1F" w:rsidRDefault="008A0F1F" w:rsidP="008A0F1F">
      <w:pPr>
        <w:pStyle w:val="NormalnyWeb"/>
        <w:rPr>
          <w:rStyle w:val="Pogrubienie"/>
          <w:sz w:val="17"/>
          <w:szCs w:val="17"/>
        </w:rPr>
      </w:pPr>
    </w:p>
    <w:p w:rsidR="008A0F1F" w:rsidRPr="001B6513" w:rsidRDefault="001B6513" w:rsidP="001B6513">
      <w:pPr>
        <w:pStyle w:val="NormalnyWeb"/>
        <w:jc w:val="center"/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>Bardzo serdecznie zapraszamy!!!</w:t>
      </w:r>
    </w:p>
    <w:p w:rsidR="008A0F1F" w:rsidRDefault="008A0F1F" w:rsidP="008A0F1F">
      <w:pPr>
        <w:pStyle w:val="NormalnyWeb"/>
      </w:pPr>
    </w:p>
    <w:p w:rsidR="00222525" w:rsidRDefault="00222525"/>
    <w:sectPr w:rsidR="00222525" w:rsidSect="0022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1F"/>
    <w:rsid w:val="00037D79"/>
    <w:rsid w:val="000B0AA3"/>
    <w:rsid w:val="000E1C2D"/>
    <w:rsid w:val="000E592C"/>
    <w:rsid w:val="001B01B2"/>
    <w:rsid w:val="001B6513"/>
    <w:rsid w:val="001D7BF5"/>
    <w:rsid w:val="00207346"/>
    <w:rsid w:val="00222525"/>
    <w:rsid w:val="00436364"/>
    <w:rsid w:val="004B4016"/>
    <w:rsid w:val="004F06A0"/>
    <w:rsid w:val="0057274B"/>
    <w:rsid w:val="008A0F1F"/>
    <w:rsid w:val="00974F1B"/>
    <w:rsid w:val="00BC1651"/>
    <w:rsid w:val="00C14680"/>
    <w:rsid w:val="00D33AFF"/>
    <w:rsid w:val="00E017EE"/>
    <w:rsid w:val="00E7388C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4C5F-DB48-468D-89B5-33C10244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525"/>
  </w:style>
  <w:style w:type="paragraph" w:styleId="Nagwek4">
    <w:name w:val="heading 4"/>
    <w:basedOn w:val="Normalny"/>
    <w:link w:val="Nagwek4Znak"/>
    <w:uiPriority w:val="9"/>
    <w:qFormat/>
    <w:rsid w:val="008A0F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0F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0F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0F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powieckoscie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rzalewska</dc:creator>
  <cp:keywords/>
  <dc:description/>
  <cp:lastModifiedBy>rzalewska</cp:lastModifiedBy>
  <cp:revision>2</cp:revision>
  <cp:lastPrinted>2014-10-03T08:49:00Z</cp:lastPrinted>
  <dcterms:created xsi:type="dcterms:W3CDTF">2014-10-03T12:36:00Z</dcterms:created>
  <dcterms:modified xsi:type="dcterms:W3CDTF">2014-10-03T12:36:00Z</dcterms:modified>
</cp:coreProperties>
</file>